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8A" w:rsidRDefault="00495C4A">
      <w:pPr>
        <w:jc w:val="both"/>
      </w:pPr>
      <w:r>
        <w:rPr>
          <w:rFonts w:ascii="Myriad Pro" w:eastAsia="Myriad Pro" w:hAnsi="Myriad Pro" w:cs="Myriad Pro"/>
          <w:caps/>
        </w:rPr>
        <w:t>ATA DA 1ª REUNIÃO DA Comissão Permanente Mista de Combate à Violência contra a Mulher DA 2ª SESSÃO LEGISLATIVA Ordinária DA 56ª LEGISLATURA, REALIZADA EM 05 de Março de 2020, Quinta-feira, NO SENADO FEDERAL, Anexo II, Ala Senador Alexandre Costa, Plenário</w:t>
      </w:r>
      <w:r>
        <w:rPr>
          <w:rFonts w:ascii="Myriad Pro" w:eastAsia="Myriad Pro" w:hAnsi="Myriad Pro" w:cs="Myriad Pro"/>
          <w:caps/>
        </w:rPr>
        <w:t xml:space="preserve"> nº 9.</w:t>
      </w:r>
    </w:p>
    <w:p w:rsidR="00D30C8A" w:rsidRDefault="00D30C8A"/>
    <w:p w:rsidR="00D30C8A" w:rsidRDefault="00495C4A">
      <w:pPr>
        <w:jc w:val="both"/>
      </w:pPr>
      <w:r>
        <w:rPr>
          <w:rFonts w:ascii="Myriad Pro" w:eastAsia="Myriad Pro" w:hAnsi="Myriad Pro" w:cs="Myriad Pro"/>
        </w:rPr>
        <w:t xml:space="preserve">Às dez horas e dezenove minutos do dia cinco de março de dois mil e vinte,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9, sob as Presidências das Parlamentares Zenaide Maia e </w:t>
      </w:r>
      <w:proofErr w:type="spellStart"/>
      <w:r>
        <w:rPr>
          <w:rFonts w:ascii="Myriad Pro" w:eastAsia="Myriad Pro" w:hAnsi="Myriad Pro" w:cs="Myriad Pro"/>
        </w:rPr>
        <w:t>Talíria</w:t>
      </w:r>
      <w:proofErr w:type="spellEnd"/>
      <w:r>
        <w:rPr>
          <w:rFonts w:ascii="Myriad Pro" w:eastAsia="Myriad Pro" w:hAnsi="Myriad Pro" w:cs="Myriad Pro"/>
        </w:rPr>
        <w:t xml:space="preserve"> Petrone, reúne-se a Comissão Permanente Mista de Combat</w:t>
      </w:r>
      <w:r>
        <w:rPr>
          <w:rFonts w:ascii="Myriad Pro" w:eastAsia="Myriad Pro" w:hAnsi="Myriad Pro" w:cs="Myriad Pro"/>
        </w:rPr>
        <w:t xml:space="preserve">e à Violência contra a Mulher com a presença dos Parlamentares Mara Gabrilli, Nelsinho Trad,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Angela Amin, Maria Rosas, Fred Costa, Igor Timo, Reginaldo Lopes, Marcos do Val e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>. Deixam de comparecer os Parlamentares Simone Teb</w:t>
      </w:r>
      <w:r>
        <w:rPr>
          <w:rFonts w:ascii="Myriad Pro" w:eastAsia="Myriad Pro" w:hAnsi="Myriad Pro" w:cs="Myriad Pro"/>
        </w:rPr>
        <w:t xml:space="preserve">et, Daniella Ribeiro, Rose de Freitas, Leila Barros, Eliziane Gama, Maria do Carmo Alves,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Aline Gurgel, Flávia Morais, Léo Moraes,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 e Áurea Carolina. Havendo número regime</w:t>
      </w:r>
      <w:r>
        <w:rPr>
          <w:rFonts w:ascii="Myriad Pro" w:eastAsia="Myriad Pro" w:hAnsi="Myriad Pro" w:cs="Myriad Pro"/>
        </w:rPr>
        <w:t>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19/2019 - CMCVM, de autoria</w:t>
      </w:r>
      <w:r>
        <w:rPr>
          <w:rFonts w:ascii="Myriad Pro" w:eastAsia="Myriad Pro" w:hAnsi="Myriad Pro" w:cs="Myriad Pro"/>
        </w:rPr>
        <w:t xml:space="preserve"> Deputada Federal Áurea Carolina (PSOL/MG).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os casos de violência política contra as mulheres e traçar estratégias de enfrentamento e elaboração legislativa que visem à ampliação da ocupação dos espaços de poder e representação pelas mu</w:t>
      </w:r>
      <w:r>
        <w:rPr>
          <w:rFonts w:ascii="Myriad Pro" w:eastAsia="Myriad Pro" w:hAnsi="Myriad Pro" w:cs="Myriad Pro"/>
        </w:rPr>
        <w:t>lheres.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Jackeline Aparecida Ferreira </w:t>
      </w:r>
      <w:proofErr w:type="spellStart"/>
      <w:r>
        <w:rPr>
          <w:rFonts w:ascii="Myriad Pro" w:eastAsia="Myriad Pro" w:hAnsi="Myriad Pro" w:cs="Myriad Pro"/>
        </w:rPr>
        <w:t>Romio</w:t>
      </w:r>
      <w:proofErr w:type="spellEnd"/>
      <w:r>
        <w:rPr>
          <w:rFonts w:ascii="Myriad Pro" w:eastAsia="Myriad Pro" w:hAnsi="Myriad Pro" w:cs="Myriad Pro"/>
        </w:rPr>
        <w:t xml:space="preserve">, Pesquisadora, doutora em demografia pelo Instituto de Filosofia e Ciências Humanas da UNICAMP; </w:t>
      </w:r>
      <w:proofErr w:type="spellStart"/>
      <w:r>
        <w:rPr>
          <w:rFonts w:ascii="Myriad Pro" w:eastAsia="Myriad Pro" w:hAnsi="Myriad Pro" w:cs="Myriad Pro"/>
        </w:rPr>
        <w:t>Marlise</w:t>
      </w:r>
      <w:proofErr w:type="spellEnd"/>
      <w:r>
        <w:rPr>
          <w:rFonts w:ascii="Myriad Pro" w:eastAsia="Myriad Pro" w:hAnsi="Myriad Pro" w:cs="Myriad Pro"/>
        </w:rPr>
        <w:t xml:space="preserve"> Miriam de Matos Almeida, Professora da Universidade Federal de Minas Gerais e Coordenadora de </w:t>
      </w:r>
      <w:r>
        <w:rPr>
          <w:rFonts w:ascii="Myriad Pro" w:eastAsia="Myriad Pro" w:hAnsi="Myriad Pro" w:cs="Myriad Pro"/>
        </w:rPr>
        <w:t xml:space="preserve">Núcleo de Estudos e Pesquisas sobre a Mulher - NEPEM; Ana Carolina </w:t>
      </w:r>
      <w:proofErr w:type="spellStart"/>
      <w:r>
        <w:rPr>
          <w:rFonts w:ascii="Myriad Pro" w:eastAsia="Myriad Pro" w:hAnsi="Myriad Pro" w:cs="Myriad Pro"/>
        </w:rPr>
        <w:t>Querino</w:t>
      </w:r>
      <w:proofErr w:type="spellEnd"/>
      <w:r>
        <w:rPr>
          <w:rFonts w:ascii="Myriad Pro" w:eastAsia="Myriad Pro" w:hAnsi="Myriad Pro" w:cs="Myriad Pro"/>
        </w:rPr>
        <w:t>, Gerente de Programa - ONU Mulheres; Juliana Romão, Jornalista da Plataforma "Meu voto é feminista"; Lígia Fabris, Professora da escola de direito da Fundação Getúlio Vargas - Rio d</w:t>
      </w:r>
      <w:r>
        <w:rPr>
          <w:rFonts w:ascii="Myriad Pro" w:eastAsia="Myriad Pro" w:hAnsi="Myriad Pro" w:cs="Myriad Pro"/>
        </w:rPr>
        <w:t>e Janeiro,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Braulina</w:t>
      </w:r>
      <w:proofErr w:type="spellEnd"/>
      <w:r>
        <w:rPr>
          <w:rFonts w:ascii="Myriad Pro" w:eastAsia="Myriad Pro" w:hAnsi="Myriad Pro" w:cs="Myriad Pro"/>
        </w:rPr>
        <w:t xml:space="preserve"> Aurora, representante da </w:t>
      </w:r>
      <w:r>
        <w:rPr>
          <w:rFonts w:ascii="Myriad Pro" w:eastAsia="Myriad Pro" w:hAnsi="Myriad Pro" w:cs="Myriad Pro"/>
        </w:rPr>
        <w:t xml:space="preserve">Articulação dos Povos Indígenas do Brasil - APIB.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treze horas e cinco minutos. Após aprovação, a presente Ata será assinada pela Senhor</w:t>
      </w:r>
      <w:r>
        <w:rPr>
          <w:rFonts w:ascii="Myriad Pro" w:eastAsia="Myriad Pro" w:hAnsi="Myriad Pro" w:cs="Myriad Pro"/>
        </w:rPr>
        <w:t>a Presidente e publicada no Diário do Congresso Nacional.</w:t>
      </w:r>
    </w:p>
    <w:p w:rsidR="00D30C8A" w:rsidRDefault="00D30C8A"/>
    <w:p w:rsidR="00D30C8A" w:rsidRDefault="00D30C8A"/>
    <w:p w:rsidR="00D30C8A" w:rsidRDefault="00495C4A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D30C8A" w:rsidRDefault="00495C4A">
      <w:pPr>
        <w:jc w:val="center"/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D30C8A" w:rsidRDefault="00D30C8A">
      <w:bookmarkStart w:id="0" w:name="_GoBack"/>
      <w:bookmarkEnd w:id="0"/>
    </w:p>
    <w:p w:rsidR="00D30C8A" w:rsidRDefault="00D30C8A"/>
    <w:p w:rsidR="00D30C8A" w:rsidRDefault="00495C4A">
      <w:pPr>
        <w:jc w:val="center"/>
      </w:pPr>
      <w:r>
        <w:rPr>
          <w:rFonts w:ascii="Myriad Pro" w:eastAsia="Myriad Pro" w:hAnsi="Myriad Pro" w:cs="Myriad Pro"/>
        </w:rPr>
        <w:t>Esta reunião está disponível em áudio e vídeo</w:t>
      </w:r>
      <w:r>
        <w:rPr>
          <w:rFonts w:ascii="Myriad Pro" w:eastAsia="Myriad Pro" w:hAnsi="Myriad Pro" w:cs="Myriad Pro"/>
        </w:rPr>
        <w:t xml:space="preserve"> no link abaixo:</w:t>
      </w:r>
    </w:p>
    <w:p w:rsidR="00D30C8A" w:rsidRDefault="00495C4A">
      <w:pPr>
        <w:jc w:val="center"/>
      </w:pPr>
      <w:hyperlink r:id="rId6">
        <w:r>
          <w:t>http://www12.senado.leg.br/multimidia/eventos/2020/03/05</w:t>
        </w:r>
      </w:hyperlink>
    </w:p>
    <w:sectPr w:rsidR="00D30C8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5C4A">
      <w:pPr>
        <w:spacing w:after="0" w:line="240" w:lineRule="auto"/>
      </w:pPr>
      <w:r>
        <w:separator/>
      </w:r>
    </w:p>
  </w:endnote>
  <w:endnote w:type="continuationSeparator" w:id="0">
    <w:p w:rsidR="00000000" w:rsidRDefault="004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5C4A">
      <w:pPr>
        <w:spacing w:after="0" w:line="240" w:lineRule="auto"/>
      </w:pPr>
      <w:r>
        <w:separator/>
      </w:r>
    </w:p>
  </w:footnote>
  <w:footnote w:type="continuationSeparator" w:id="0">
    <w:p w:rsidR="00000000" w:rsidRDefault="004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C8A" w:rsidRDefault="00495C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C8A" w:rsidRDefault="00495C4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30C8A" w:rsidRDefault="00495C4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</w:t>
    </w:r>
    <w:r>
      <w:rPr>
        <w:rFonts w:ascii="Times New Roman" w:eastAsia="Times New Roman" w:hAnsi="Times New Roman" w:cs="Times New Roman"/>
      </w:rPr>
      <w:t xml:space="preserve"> Mesa</w:t>
    </w:r>
  </w:p>
  <w:p w:rsidR="00D30C8A" w:rsidRDefault="00D30C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8A"/>
    <w:rsid w:val="00495C4A"/>
    <w:rsid w:val="00D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A94A3-1697-40A3-921E-C0FAB585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Reunião, da Comissão Permanente Mista de Combate à Violência contra a Mulher, de 05/03/2020</vt:lpstr>
    </vt:vector>
  </TitlesOfParts>
  <Company>Senado Federal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Permanente Mista de Combate à Violência contra a Mulher, de 05/03/2020</dc:title>
  <dc:subject>Ata de reunião de Comissão do Senado Federal</dc:subject>
  <dc:creator>Carolina Freitas Mendonça Mariano</dc:creator>
  <dc:description>Ata da 1 ª Reunião, Reunião, da Comissão Permanente Mista de Combate à Violência contra a Mulher, de 05/03/2020 da 2ª Sessão Legislativa Ordinária da 56ª Legislatura, realizada em 05 de Março de 2020, Quinta-feira, no Senado Federal, Anexo II, Ala Senador Alexandre Costa, Plenário nº 9.
Arquivo gerado através do sistema Comiss.
Usuário: Carolina Freitas Mendonça Mariano (CAROLFM). Gerado em: 05/03/2020 14:58:37.</dc:description>
  <cp:lastModifiedBy>Carolina Freitas Mendonça</cp:lastModifiedBy>
  <cp:revision>2</cp:revision>
  <dcterms:created xsi:type="dcterms:W3CDTF">2020-03-05T18:00:00Z</dcterms:created>
  <dcterms:modified xsi:type="dcterms:W3CDTF">2020-03-05T18:00:00Z</dcterms:modified>
</cp:coreProperties>
</file>