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E78" w:rsidRDefault="001553B5">
      <w:pPr>
        <w:jc w:val="both"/>
      </w:pPr>
      <w:r>
        <w:rPr>
          <w:rFonts w:ascii="Myriad Pro" w:eastAsia="Myriad Pro" w:hAnsi="Myriad Pro" w:cs="Myriad Pro"/>
          <w:caps/>
        </w:rPr>
        <w:t>ATA DA 8 ª REUNIÃO, Ordinária, DA Comissão de Assuntos Econômicos DA 3ª SESSÃO LEGISLATIVA Ordinária DA 55ª LEGISLATURA, REALIZADA EM 18 de Abril de 2017, Terça-feira, NO SENADO FEDERAL, Anexo II, Ala Senador Alexandre Costa, Plenário nº 19.</w:t>
      </w:r>
    </w:p>
    <w:p w:rsidR="00FF2E78" w:rsidRDefault="00FF2E78"/>
    <w:p w:rsidR="00FF2E78" w:rsidRDefault="001553B5" w:rsidP="00FF6351">
      <w:pPr>
        <w:pStyle w:val="Corpodetexto"/>
        <w:jc w:val="both"/>
      </w:pPr>
      <w:r>
        <w:rPr>
          <w:rFonts w:ascii="Myriad Pro" w:eastAsia="Myriad Pro" w:hAnsi="Myriad Pro" w:cs="Myriad Pro"/>
        </w:rPr>
        <w:t xml:space="preserve">Às dez horas e vinte minutos do dia dezoito de abril de dois mil e dezessete, no Anexo II, Ala Senador Alexandre Costa, Plenário nº 19, sob a Presidência do Senador Tasso Jereissati, reúne-se a Comissão de Assuntos Econômicos com a presença dos Senadores Roberto Requião, Garibaldi Alves Filho, Simone Tebet, Valdir Raupp, Waldemir Moka, Gleisi Hoffmann, José Pimentel,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Fátima Bezerra, Paulo Rocha, Ricardo Ferraço, Ronaldo Caiado, José Agripino,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Otto Alencar, José Medeiros, Fernando Bezerra Coelho, </w:t>
      </w:r>
      <w:proofErr w:type="spellStart"/>
      <w:r>
        <w:rPr>
          <w:rFonts w:ascii="Myriad Pro" w:eastAsia="Myriad Pro" w:hAnsi="Myriad Pro" w:cs="Myriad Pro"/>
        </w:rPr>
        <w:t>Lídice</w:t>
      </w:r>
      <w:proofErr w:type="spellEnd"/>
      <w:r>
        <w:rPr>
          <w:rFonts w:ascii="Myriad Pro" w:eastAsia="Myriad Pro" w:hAnsi="Myriad Pro" w:cs="Myriad Pro"/>
        </w:rPr>
        <w:t xml:space="preserve"> da Mata, Cristovam Buarque, Lúcia Vânia, Wellington Fagundes, Armando Monteiro, Vicentinho Alves, Pedro Chaves, Cidinho Santos e Hélio José. Deixam de comparecer os Senadores Kátia Abreu, Raimundo Lira, Humberto Costa, Jorge Viana, Lindbergh Farias, José Serra, Omar Aziz, Ciro Nogueira e Vanessa Grazziotin. </w:t>
      </w:r>
      <w:r w:rsidR="00FF6351" w:rsidRPr="007838FE">
        <w:rPr>
          <w:rFonts w:ascii="Myriad Pro" w:eastAsia="Myriad Pro" w:hAnsi="Myriad Pro" w:cs="Myriad Pro"/>
        </w:rPr>
        <w:t>A presidência declara aberta a reunião submetendo à comissão a dispensa da</w:t>
      </w:r>
      <w:r w:rsidR="00FF6351">
        <w:rPr>
          <w:rFonts w:ascii="Myriad Pro" w:eastAsia="Myriad Pro" w:hAnsi="Myriad Pro" w:cs="Myriad Pro"/>
        </w:rPr>
        <w:t xml:space="preserve"> leitura e aprovação da ata da 7</w:t>
      </w:r>
      <w:r w:rsidR="00FF6351" w:rsidRPr="007838FE">
        <w:rPr>
          <w:rFonts w:ascii="Myriad Pro" w:eastAsia="Myriad Pro" w:hAnsi="Myriad Pro" w:cs="Myriad Pro"/>
        </w:rPr>
        <w:t>ª reunião, que é aprovada e comunica aos m</w:t>
      </w:r>
      <w:r w:rsidR="00FF6351">
        <w:rPr>
          <w:rFonts w:ascii="Myriad Pro" w:eastAsia="Myriad Pro" w:hAnsi="Myriad Pro" w:cs="Myriad Pro"/>
        </w:rPr>
        <w:t>embros que a comissão recebeu o seguinte documento</w:t>
      </w:r>
      <w:r w:rsidR="00FF6351" w:rsidRPr="007838FE">
        <w:rPr>
          <w:rFonts w:ascii="Myriad Pro" w:eastAsia="Myriad Pro" w:hAnsi="Myriad Pro" w:cs="Myriad Pro"/>
        </w:rPr>
        <w:t xml:space="preserve"> para seu conhecimento</w:t>
      </w:r>
      <w:r w:rsidR="00FF6351">
        <w:rPr>
          <w:rFonts w:ascii="Myriad Pro" w:eastAsia="Myriad Pro" w:hAnsi="Myriad Pro" w:cs="Myriad Pro"/>
        </w:rPr>
        <w:t>:</w:t>
      </w:r>
      <w:r w:rsidR="00FF6351" w:rsidRPr="00FF6351">
        <w:rPr>
          <w:rFonts w:ascii="Myriad Pro" w:eastAsia="Myriad Pro" w:hAnsi="Myriad Pro" w:cs="Myriad Pro"/>
        </w:rPr>
        <w:t xml:space="preserve"> I – TRIBUNAL DE CONTAS DA UNIÃO - Aviso nº 11 de 2017 (Aviso Nº 140-Seses – TCU- Plenário), de 30 de março de 2017, encaminhando cópia do Acórdão nº 583/2017 – TCU, acompanhado do Relatório e do Voto que fundamentam, referente ao projeto de decisão normativa que fixa para o exercício de 2018 os coeficientes do fundo de participação dos Estados e do Distrito Federal ( FPE), previsto no art. 159, inciso I, alínea “a”, da Constituição Federal ( TC 004.462/2017 – 3). Os expedientes serão encaminhados aos membros da comissão por meio de ofício circular.</w:t>
      </w:r>
      <w:r w:rsidR="00FF635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 w:rsidRPr="00FF6351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FF6351">
        <w:rPr>
          <w:rFonts w:ascii="Myriad Pro" w:eastAsia="Myriad Pro" w:hAnsi="Myriad Pro" w:cs="Myriad Pro"/>
        </w:rPr>
        <w:t xml:space="preserve"> ITEM 1 - PROJETO DE LEI DA CÂMARA Nº</w:t>
      </w:r>
      <w:r>
        <w:rPr>
          <w:rFonts w:ascii="Myriad Pro" w:eastAsia="Myriad Pro" w:hAnsi="Myriad Pro" w:cs="Myriad Pro"/>
          <w:b/>
        </w:rPr>
        <w:t xml:space="preserve"> 38, de 2015 </w:t>
      </w:r>
      <w:r>
        <w:rPr>
          <w:rFonts w:ascii="Myriad Pro" w:eastAsia="Myriad Pro" w:hAnsi="Myriad Pro" w:cs="Myriad Pro"/>
        </w:rPr>
        <w:t>que: "Estabelece o PIB-Verde, em cujo cálculo é considerado o patrimônio ecológico nacional."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Pr="00FF6351">
        <w:rPr>
          <w:rFonts w:ascii="Myriad Pro" w:eastAsia="Myriad Pro" w:hAnsi="Myriad Pro" w:cs="Myriad Pro"/>
          <w:b/>
        </w:rPr>
        <w:t xml:space="preserve">Autoria: </w:t>
      </w:r>
      <w:r w:rsidRPr="00FF6351">
        <w:rPr>
          <w:rFonts w:ascii="Myriad Pro" w:eastAsia="Myriad Pro" w:hAnsi="Myriad Pro" w:cs="Myriad Pro"/>
        </w:rPr>
        <w:t>Deputado Otavio Leite.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Cidinho Santos (</w:t>
      </w:r>
      <w:r w:rsidRPr="00FF6351">
        <w:rPr>
          <w:rFonts w:ascii="Myriad Pro" w:eastAsia="Myriad Pro" w:hAnsi="Myriad Pro" w:cs="Myriad Pro"/>
          <w:i/>
        </w:rPr>
        <w:t>Ad hoc</w:t>
      </w:r>
      <w:r w:rsidRPr="00FF6351">
        <w:rPr>
          <w:rFonts w:ascii="Myriad Pro" w:eastAsia="Myriad Pro" w:hAnsi="Myriad Pro" w:cs="Myriad Pro"/>
        </w:rPr>
        <w:t>), substituiu Sen. Flexa Ribeiro.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Favorável ao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relatório, que passa a constituir o parecer da CAE, favorável ao projeto.</w:t>
      </w:r>
      <w:r w:rsidRPr="00FF6351">
        <w:rPr>
          <w:rFonts w:ascii="Myriad Pro" w:eastAsia="Myriad Pro" w:hAnsi="Myriad Pro" w:cs="Myriad Pro"/>
          <w:b/>
        </w:rPr>
        <w:t xml:space="preserve"> ITEM 2 - PROJETO DE LEI DA CÂMARA Nº 100, de 2015 </w:t>
      </w:r>
      <w:r w:rsidRPr="00FF6351">
        <w:rPr>
          <w:rFonts w:ascii="Myriad Pro" w:eastAsia="Myriad Pro" w:hAnsi="Myriad Pro" w:cs="Myriad Pro"/>
        </w:rPr>
        <w:t>que: "Dispõe sobre a criação de cargos de provimento efetivo e de cargos em comissão no Quadro de Pessoal do Tribunal Superior do Trabalho e dá outras providências."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Tribunal Superior do Trabalho.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Raimundo Lira.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Favorável ao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matéria é retirada de pauta, a pedido do relator.</w:t>
      </w:r>
      <w:r w:rsidRPr="00FF6351">
        <w:rPr>
          <w:rFonts w:ascii="Myriad Pro" w:eastAsia="Myriad Pro" w:hAnsi="Myriad Pro" w:cs="Myriad Pro"/>
          <w:b/>
        </w:rPr>
        <w:t xml:space="preserve"> ITEM 3 - PROJETO DE LEI DA CÂMARA Nº 59, de 2016 </w:t>
      </w:r>
      <w:r w:rsidRPr="00FF6351">
        <w:rPr>
          <w:rFonts w:ascii="Myriad Pro" w:eastAsia="Myriad Pro" w:hAnsi="Myriad Pro" w:cs="Myriad Pro"/>
        </w:rPr>
        <w:t>que: "Acrescenta parágrafo ao art. 1º da Lei nº 11.668, de 2 de maio de 2008."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Deputado Luiz Carlos Hauly.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Cidinho Santos.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Favorável ao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relatório, que passa a constituir o parecer da CAE, favorável ao projeto.</w:t>
      </w:r>
      <w:r w:rsidRPr="00FF6351">
        <w:rPr>
          <w:rFonts w:ascii="Myriad Pro" w:eastAsia="Myriad Pro" w:hAnsi="Myriad Pro" w:cs="Myriad Pro"/>
          <w:b/>
        </w:rPr>
        <w:t xml:space="preserve"> ITEM 4 - PROJETO DE LEI DO SENADO Nº 62, de 2007 </w:t>
      </w:r>
      <w:r w:rsidRPr="00FF6351">
        <w:rPr>
          <w:rFonts w:ascii="Myriad Pro" w:eastAsia="Myriad Pro" w:hAnsi="Myriad Pro" w:cs="Myriad Pro"/>
        </w:rPr>
        <w:t>que: "Estabelece instrumentos para evitar que as loterias da Caixa Econômica Federal possam vir a ser utilizadas para ações de "lavagem" de dinheiro."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Alvaro Dias.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José Pimentel.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 xml:space="preserve">Pela </w:t>
      </w:r>
      <w:r w:rsidRPr="00FF6351">
        <w:rPr>
          <w:rFonts w:ascii="Myriad Pro" w:eastAsia="Myriad Pro" w:hAnsi="Myriad Pro" w:cs="Myriad Pro"/>
        </w:rPr>
        <w:lastRenderedPageBreak/>
        <w:t>aprovação do projeto na forma da Emenda nº 2-CAE (substitutivo), modificada pela Subemenda nº 1-CAE à Emenda nº 2-CAE, e pela prejudicialidade da Emenda nº 1-CCJ (substitutivo).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a Emenda nº 2-CAE (substitutivo), nos termos da Subemenda nº 1-CAE, por 15 votos favoráveis, nenhum contrário e nenhuma abstenção, restando prejudicado o projeto e a Emenda nº 1-CCJ. De acordo com o art. 282 do Regimento Interno do Senado Federal, a matéria será submetida a turno suplementar, por ter sido aprovado substitutivo integral ao projeto.</w:t>
      </w:r>
      <w:r w:rsidRPr="00FF6351">
        <w:rPr>
          <w:rFonts w:ascii="Myriad Pro" w:eastAsia="Myriad Pro" w:hAnsi="Myriad Pro" w:cs="Myriad Pro"/>
          <w:b/>
        </w:rPr>
        <w:t xml:space="preserve"> ITEM 5 - PROJETO DE LEI DO SENADO Nº 291, de 2014 </w:t>
      </w:r>
      <w:r w:rsidRPr="00FF6351">
        <w:rPr>
          <w:rFonts w:ascii="Myriad Pro" w:eastAsia="Myriad Pro" w:hAnsi="Myriad Pro" w:cs="Myriad Pro"/>
        </w:rPr>
        <w:t>que: "Destina ao Fundo Social os recursos públicos desviados por corrupção."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Cristovam Buarque.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Pedro Chaves.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Pela aprovação do projeto e da Emenda nº1 -CCJ.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matéria é retirada de pauta, a pedido do relator.</w:t>
      </w:r>
      <w:r w:rsidRPr="00FF6351">
        <w:rPr>
          <w:rFonts w:ascii="Myriad Pro" w:eastAsia="Myriad Pro" w:hAnsi="Myriad Pro" w:cs="Myriad Pro"/>
          <w:b/>
        </w:rPr>
        <w:t xml:space="preserve"> ITEM 6 - PROJETO DE LEI DO SENADO Nº 16, de 2015 </w:t>
      </w:r>
      <w:r w:rsidRPr="00FF6351">
        <w:rPr>
          <w:rFonts w:ascii="Myriad Pro" w:eastAsia="Myriad Pro" w:hAnsi="Myriad Pro" w:cs="Myriad Pro"/>
        </w:rPr>
        <w:t>que: "Dispõe sobre a criação e o funcionamento de fundos patrimoniais vinculados ao financiamento de instituições públicas de ensino superior."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Senadora Ana Amélia.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Armando Monteiro.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 xml:space="preserve">Pela aprovação do projeto, com três emendas que apresenta; das Emendas </w:t>
      </w:r>
      <w:proofErr w:type="spellStart"/>
      <w:r w:rsidRPr="00FF6351">
        <w:rPr>
          <w:rFonts w:ascii="Myriad Pro" w:eastAsia="Myriad Pro" w:hAnsi="Myriad Pro" w:cs="Myriad Pro"/>
        </w:rPr>
        <w:t>nºs</w:t>
      </w:r>
      <w:proofErr w:type="spellEnd"/>
      <w:r w:rsidRPr="00FF6351">
        <w:rPr>
          <w:rFonts w:ascii="Myriad Pro" w:eastAsia="Myriad Pro" w:hAnsi="Myriad Pro" w:cs="Myriad Pro"/>
        </w:rPr>
        <w:t xml:space="preserve"> 1 e 4-CE; e das Emendas </w:t>
      </w:r>
      <w:proofErr w:type="spellStart"/>
      <w:r w:rsidRPr="00FF6351">
        <w:rPr>
          <w:rFonts w:ascii="Myriad Pro" w:eastAsia="Myriad Pro" w:hAnsi="Myriad Pro" w:cs="Myriad Pro"/>
        </w:rPr>
        <w:t>nºs</w:t>
      </w:r>
      <w:proofErr w:type="spellEnd"/>
      <w:r w:rsidRPr="00FF6351">
        <w:rPr>
          <w:rFonts w:ascii="Myriad Pro" w:eastAsia="Myriad Pro" w:hAnsi="Myriad Pro" w:cs="Myriad Pro"/>
        </w:rPr>
        <w:t xml:space="preserve"> 5 e 6-CE, na forma de duas Subemendas que apresenta; ficando prejudicadas as Emendas nº 2 e 3-CE.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O presidente da comissão, senador Tasso Jereissati, concede vista coletiva da matéria, nos termos regimentais.</w:t>
      </w:r>
      <w:r w:rsidRPr="00FF6351">
        <w:rPr>
          <w:rFonts w:ascii="Myriad Pro" w:eastAsia="Myriad Pro" w:hAnsi="Myriad Pro" w:cs="Myriad Pro"/>
          <w:b/>
        </w:rPr>
        <w:t xml:space="preserve"> ITEM 7 - PROJETO DE LEI DO SENADO Nº 286, de 2015 </w:t>
      </w:r>
      <w:r w:rsidRPr="00FF6351">
        <w:rPr>
          <w:rFonts w:ascii="Myriad Pro" w:eastAsia="Myriad Pro" w:hAnsi="Myriad Pro" w:cs="Myriad Pro"/>
        </w:rPr>
        <w:t xml:space="preserve">que: "Altera o art. 294 da Lei nº 6.404, de 15 de dezembro de 1976, que “Dispõe sobre as Sociedades por </w:t>
      </w:r>
      <w:proofErr w:type="gramStart"/>
      <w:r w:rsidRPr="00FF6351">
        <w:rPr>
          <w:rFonts w:ascii="Myriad Pro" w:eastAsia="Myriad Pro" w:hAnsi="Myriad Pro" w:cs="Myriad Pro"/>
        </w:rPr>
        <w:t>Ações.”</w:t>
      </w:r>
      <w:proofErr w:type="gramEnd"/>
      <w:r w:rsidRPr="00FF6351">
        <w:rPr>
          <w:rFonts w:ascii="Myriad Pro" w:eastAsia="Myriad Pro" w:hAnsi="Myriad Pro" w:cs="Myriad Pro"/>
        </w:rPr>
        <w:t>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Ronaldo Caiado.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Tasso Jereissati.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Pela aprovação do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matéria é retirada de pauta, a pedido do relator.</w:t>
      </w:r>
      <w:r w:rsidRPr="00FF6351">
        <w:rPr>
          <w:rFonts w:ascii="Myriad Pro" w:eastAsia="Myriad Pro" w:hAnsi="Myriad Pro" w:cs="Myriad Pro"/>
          <w:b/>
        </w:rPr>
        <w:t xml:space="preserve"> ITEM 8 - PROJETO DE LEI DO SENADO Nº 578, de 2015 </w:t>
      </w:r>
      <w:r w:rsidRPr="00FF6351">
        <w:rPr>
          <w:rFonts w:ascii="Myriad Pro" w:eastAsia="Myriad Pro" w:hAnsi="Myriad Pro" w:cs="Myriad Pro"/>
        </w:rPr>
        <w:t>que: "Altera a redação do § 2º do art. 5º da Lei nº 7.797, de 10 de julho de 1989, que cria o Fundo Nacional de Meio Ambiente e dá outras providências, para incluir como prioritárias as aplicações de recursos financeiros na Caatinga."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 xml:space="preserve">Senadora </w:t>
      </w:r>
      <w:proofErr w:type="spellStart"/>
      <w:r w:rsidRPr="00FF6351">
        <w:rPr>
          <w:rFonts w:ascii="Myriad Pro" w:eastAsia="Myriad Pro" w:hAnsi="Myriad Pro" w:cs="Myriad Pro"/>
        </w:rPr>
        <w:t>Lídice</w:t>
      </w:r>
      <w:proofErr w:type="spellEnd"/>
      <w:r w:rsidRPr="00FF6351">
        <w:rPr>
          <w:rFonts w:ascii="Myriad Pro" w:eastAsia="Myriad Pro" w:hAnsi="Myriad Pro" w:cs="Myriad Pro"/>
        </w:rPr>
        <w:t xml:space="preserve"> da Mata.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José Pimentel (</w:t>
      </w:r>
      <w:r w:rsidRPr="00FF6351">
        <w:rPr>
          <w:rFonts w:ascii="Myriad Pro" w:eastAsia="Myriad Pro" w:hAnsi="Myriad Pro" w:cs="Myriad Pro"/>
          <w:i/>
        </w:rPr>
        <w:t>Ad hoc</w:t>
      </w:r>
      <w:r w:rsidRPr="00FF6351">
        <w:rPr>
          <w:rFonts w:ascii="Myriad Pro" w:eastAsia="Myriad Pro" w:hAnsi="Myriad Pro" w:cs="Myriad Pro"/>
        </w:rPr>
        <w:t>), substituiu Sen. Davi Alcolumbre.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Pela aprovação do projeto e da emenda nº 1-CAE.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Após a leitura do relatório, a apreciação da matéria é adiada.</w:t>
      </w:r>
      <w:r w:rsidRPr="00FF6351">
        <w:rPr>
          <w:rFonts w:ascii="Myriad Pro" w:eastAsia="Myriad Pro" w:hAnsi="Myriad Pro" w:cs="Myriad Pro"/>
          <w:b/>
        </w:rPr>
        <w:t xml:space="preserve"> ITEM 9 - PROJETO DE LEI DO SENADO Nº 640, de 2015 </w:t>
      </w:r>
      <w:r w:rsidRPr="00FF6351">
        <w:rPr>
          <w:rFonts w:ascii="Myriad Pro" w:eastAsia="Myriad Pro" w:hAnsi="Myriad Pro" w:cs="Myriad Pro"/>
        </w:rPr>
        <w:t>que: "Altera a Lei nº 12.651, de 25 de maio de 2012, que dispõe sobre o novo Código Florestal brasileiro, para autorizar a apresentação do Cadastro Ambiental Rural – CAR em substituição ao Ato Declaratório Ambiental – ADA."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 xml:space="preserve">Senador </w:t>
      </w:r>
      <w:proofErr w:type="spellStart"/>
      <w:r w:rsidRPr="00FF6351">
        <w:rPr>
          <w:rFonts w:ascii="Myriad Pro" w:eastAsia="Myriad Pro" w:hAnsi="Myriad Pro" w:cs="Myriad Pro"/>
        </w:rPr>
        <w:t>Donizeti</w:t>
      </w:r>
      <w:proofErr w:type="spellEnd"/>
      <w:r w:rsidRPr="00FF6351">
        <w:rPr>
          <w:rFonts w:ascii="Myriad Pro" w:eastAsia="Myriad Pro" w:hAnsi="Myriad Pro" w:cs="Myriad Pro"/>
        </w:rPr>
        <w:t xml:space="preserve"> Nogueira.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José Pimentel (</w:t>
      </w:r>
      <w:r w:rsidRPr="00FF6351">
        <w:rPr>
          <w:rFonts w:ascii="Myriad Pro" w:eastAsia="Myriad Pro" w:hAnsi="Myriad Pro" w:cs="Myriad Pro"/>
          <w:i/>
        </w:rPr>
        <w:t>Ad hoc</w:t>
      </w:r>
      <w:r w:rsidRPr="00FF6351">
        <w:rPr>
          <w:rFonts w:ascii="Myriad Pro" w:eastAsia="Myriad Pro" w:hAnsi="Myriad Pro" w:cs="Myriad Pro"/>
        </w:rPr>
        <w:t>), substituiu Sen. Paulo Rocha.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Pela aprovação do projeto e da Emenda nº 1-CMA-CRA, nos termos da Subemenda nº 1-CRA.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Após a leitura do relatório, a apreciação da matéria é adiada.</w:t>
      </w:r>
      <w:r w:rsidRPr="00FF6351">
        <w:rPr>
          <w:rFonts w:ascii="Myriad Pro" w:eastAsia="Myriad Pro" w:hAnsi="Myriad Pro" w:cs="Myriad Pro"/>
          <w:b/>
        </w:rPr>
        <w:t xml:space="preserve"> ITEM 10 - PROJETO DE LEI DO SENADO Nº 150, de 2016 </w:t>
      </w:r>
      <w:r w:rsidRPr="00FF6351">
        <w:rPr>
          <w:rFonts w:ascii="Myriad Pro" w:eastAsia="Myriad Pro" w:hAnsi="Myriad Pro" w:cs="Myriad Pro"/>
        </w:rPr>
        <w:t>que: "Acrescenta art. 60-A à Lei nº 8.934, de 18 de novembro de 1994, que dispõe sobre o registro público de empresas mercantis e atividades afins, para prever que é suficiente a apresentação de requerimento na Junta Comercial para a baixa dos registros da empresa, no prazo máximo de dois dias úteis, em todos os órgãos federais, estaduais, distritais ou municipais."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Hélio José.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Valdir Raupp.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Pela aprovação nos termos do substitutivo.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matéria é retirada de pauta, a pedido do relator.</w:t>
      </w:r>
      <w:r w:rsidRPr="00FF6351">
        <w:rPr>
          <w:rFonts w:ascii="Myriad Pro" w:eastAsia="Myriad Pro" w:hAnsi="Myriad Pro" w:cs="Myriad Pro"/>
          <w:b/>
        </w:rPr>
        <w:t xml:space="preserve"> ITEM 11 - PROJETO DE LEI DO SENADO Nº 612, de 2015 </w:t>
      </w:r>
      <w:r w:rsidRPr="00FF6351">
        <w:rPr>
          <w:rFonts w:ascii="Myriad Pro" w:eastAsia="Myriad Pro" w:hAnsi="Myriad Pro" w:cs="Myriad Pro"/>
        </w:rPr>
        <w:t xml:space="preserve">que: "Altera a Lei nº 12.462, de 4 de agosto de 2011, para incluir previsão de destinação do Fundo Nacional de </w:t>
      </w:r>
      <w:r w:rsidRPr="00FF6351">
        <w:rPr>
          <w:rFonts w:ascii="Myriad Pro" w:eastAsia="Myriad Pro" w:hAnsi="Myriad Pro" w:cs="Myriad Pro"/>
        </w:rPr>
        <w:lastRenderedPageBreak/>
        <w:t>Aviação Civil para indenização de danos causados por acidentes aéreos a terceiros na superfície."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Hélio José.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Flexa Ribeiro.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Contrário ao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matéria é retirada de pauta, a pedido do relator.</w:t>
      </w:r>
      <w:r w:rsidRPr="00FF6351">
        <w:rPr>
          <w:rFonts w:ascii="Myriad Pro" w:eastAsia="Myriad Pro" w:hAnsi="Myriad Pro" w:cs="Myriad Pro"/>
          <w:b/>
        </w:rPr>
        <w:t xml:space="preserve"> ITEM 12 - PROJETO DE RESOLUÇÃO DO SENADO Nº 45, de 2015 </w:t>
      </w:r>
      <w:r w:rsidRPr="00FF6351">
        <w:rPr>
          <w:rFonts w:ascii="Myriad Pro" w:eastAsia="Myriad Pro" w:hAnsi="Myriad Pro" w:cs="Myriad Pro"/>
        </w:rPr>
        <w:t>que: "Altera as Resoluções do Senado Federal nº 43, de 2001, e nº 48, de 2007, para ampliar a transparência e consistência fiscal da apreciação e autorização de operações de crédito e concessão de garantias da União, dos Estados, do Distrito Federal e dos Municípios."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Ricardo Ferraço.</w:t>
      </w:r>
      <w:r w:rsidRPr="00FF6351">
        <w:rPr>
          <w:rFonts w:ascii="Myriad Pro" w:eastAsia="Myriad Pro" w:hAnsi="Myriad Pro" w:cs="Myriad Pro"/>
          <w:b/>
        </w:rPr>
        <w:t xml:space="preserve"> Relatoria: </w:t>
      </w:r>
      <w:r w:rsidRPr="00FF6351">
        <w:rPr>
          <w:rFonts w:ascii="Myriad Pro" w:eastAsia="Myriad Pro" w:hAnsi="Myriad Pro" w:cs="Myriad Pro"/>
        </w:rPr>
        <w:t>Sen. Ronaldo Caiado.</w:t>
      </w:r>
      <w:r w:rsidRPr="00FF6351">
        <w:rPr>
          <w:rFonts w:ascii="Myriad Pro" w:eastAsia="Myriad Pro" w:hAnsi="Myriad Pro" w:cs="Myriad Pro"/>
          <w:b/>
        </w:rPr>
        <w:t xml:space="preserve"> Relatório: </w:t>
      </w:r>
      <w:r w:rsidRPr="00FF6351">
        <w:rPr>
          <w:rFonts w:ascii="Myriad Pro" w:eastAsia="Myriad Pro" w:hAnsi="Myriad Pro" w:cs="Myriad Pro"/>
        </w:rPr>
        <w:t>Favorável ao projeto.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relatório, que passa a constituir parecer da CAE, favorável ao projeto. Aprovada, também, a apresentação de requerimento de urgência para a matéria (item 13).</w:t>
      </w:r>
      <w:r w:rsidRPr="00FF6351">
        <w:rPr>
          <w:rFonts w:ascii="Myriad Pro" w:eastAsia="Myriad Pro" w:hAnsi="Myriad Pro" w:cs="Myriad Pro"/>
          <w:b/>
        </w:rPr>
        <w:t xml:space="preserve"> ITEM EXTRAPAUTA 13 - Minuta de Requerimento Nº   </w:t>
      </w:r>
      <w:proofErr w:type="gramStart"/>
      <w:r w:rsidRPr="00FF6351">
        <w:rPr>
          <w:rFonts w:ascii="Myriad Pro" w:eastAsia="Myriad Pro" w:hAnsi="Myriad Pro" w:cs="Myriad Pro"/>
          <w:b/>
        </w:rPr>
        <w:t xml:space="preserve">  ,</w:t>
      </w:r>
      <w:proofErr w:type="gramEnd"/>
      <w:r w:rsidRPr="00FF6351">
        <w:rPr>
          <w:rFonts w:ascii="Myriad Pro" w:eastAsia="Myriad Pro" w:hAnsi="Myriad Pro" w:cs="Myriad Pro"/>
          <w:b/>
        </w:rPr>
        <w:t xml:space="preserve"> de 2017</w:t>
      </w:r>
      <w:r w:rsidRPr="00FF6351">
        <w:rPr>
          <w:rFonts w:ascii="Myriad Pro" w:eastAsia="Myriad Pro" w:hAnsi="Myriad Pro" w:cs="Myriad Pro"/>
        </w:rPr>
        <w:t xml:space="preserve"> que : "Nos termos regimentais, requeremos urgência para o Projeto de Resolução do Senado nº 45 de 2015, que “altera as Resoluções do Senado Federal nº 43, de 2001, e nº 48, de 2007, para ampliar a transparência e consistência fiscal da apreciação e autorização de operações de crédito e concessão de garantias da União, dos Estados, do Distrito Federal e dos Municípios”."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Sen. Ricardo Ferraço e Sen. José Pimentel.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Aprovada a apresent</w:t>
      </w:r>
      <w:r w:rsidR="00996D52">
        <w:rPr>
          <w:rFonts w:ascii="Myriad Pro" w:eastAsia="Myriad Pro" w:hAnsi="Myriad Pro" w:cs="Myriad Pro"/>
        </w:rPr>
        <w:t xml:space="preserve">ação para o Plenário do Senado. </w:t>
      </w:r>
      <w:r w:rsidRPr="00FF6351">
        <w:rPr>
          <w:rFonts w:ascii="Myriad Pro" w:eastAsia="Myriad Pro" w:hAnsi="Myriad Pro" w:cs="Myriad Pro"/>
          <w:b/>
        </w:rPr>
        <w:t xml:space="preserve">ITEM EXTRAPAUTA 14 - REQUERIMENTO DA COMISSÃO DE ASSUNTOS ECONÔMICOS Nº 19 de 2017 - Não Terminativo - </w:t>
      </w:r>
      <w:r w:rsidRPr="00FF6351">
        <w:rPr>
          <w:rFonts w:ascii="Myriad Pro" w:eastAsia="Myriad Pro" w:hAnsi="Myriad Pro" w:cs="Myriad Pro"/>
        </w:rPr>
        <w:t>que: "Requer, nos termos regimentais, em aditamento ao Requerimento nº 14, de 2017 – CAE, seja convidado a participar da Audiência Pública para debater o Programa FIES (Fundo de Financiamento Estudantil), o Sr. Antonio Eugênio Cunha – Presidente da Federação Nacional das Escolas Particulares, FENEP."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Ricardo Ferraço.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Requerimento nº 19/2017.</w:t>
      </w:r>
      <w:r w:rsidRPr="00FF6351">
        <w:rPr>
          <w:rFonts w:ascii="Myriad Pro" w:eastAsia="Myriad Pro" w:hAnsi="Myriad Pro" w:cs="Myriad Pro"/>
          <w:b/>
        </w:rPr>
        <w:t xml:space="preserve"> ITEM EXTRAPAUTA 15 - REQUERIMENTO DA COMISSÃO DE ASSUNTOS ECONÔMICOS Nº 20 de 2017 - Não Terminativo - </w:t>
      </w:r>
      <w:r w:rsidRPr="00FF6351">
        <w:rPr>
          <w:rFonts w:ascii="Myriad Pro" w:eastAsia="Myriad Pro" w:hAnsi="Myriad Pro" w:cs="Myriad Pro"/>
        </w:rPr>
        <w:t xml:space="preserve">que: "Requer, nos termos regimentais, em aditamento ao Requerimento nº 13, de 2017 – CAE, sejam convidados a participar da Audiência Pública para debater a atual política de conteúdo local para o setor de petróleo e gás e propostas alternativas com o intuito de potencializar a produção nas próximas rodadas de leilões de exploração: o Sr. José Velloso Dias Cardoso – Presidente Executivo da Associação Brasileira da Indústria de Máquinas e Equipamentos – ABIMAQ; o Sr. David </w:t>
      </w:r>
      <w:proofErr w:type="spellStart"/>
      <w:r w:rsidRPr="00FF6351">
        <w:rPr>
          <w:rFonts w:ascii="Myriad Pro" w:eastAsia="Myriad Pro" w:hAnsi="Myriad Pro" w:cs="Myriad Pro"/>
        </w:rPr>
        <w:t>Kupfer</w:t>
      </w:r>
      <w:proofErr w:type="spellEnd"/>
      <w:r w:rsidRPr="00FF6351">
        <w:rPr>
          <w:rFonts w:ascii="Myriad Pro" w:eastAsia="Myriad Pro" w:hAnsi="Myriad Pro" w:cs="Myriad Pro"/>
        </w:rPr>
        <w:t xml:space="preserve"> – Diretor do Instituto de Economia da UFRJ."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 Ricardo Ferraço.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Requerimento nº 20/2017.</w:t>
      </w:r>
      <w:r w:rsidRPr="00FF6351">
        <w:rPr>
          <w:rFonts w:ascii="Myriad Pro" w:eastAsia="Myriad Pro" w:hAnsi="Myriad Pro" w:cs="Myriad Pro"/>
          <w:b/>
        </w:rPr>
        <w:t xml:space="preserve"> ITEM EXTRAPAUTA 16 - REQUERIMENTO DA COMISSÃO DE ASSUNTOS ECONÔMICOS Nº 21 de 2017 - Não Terminativo - </w:t>
      </w:r>
      <w:r w:rsidRPr="00FF6351">
        <w:rPr>
          <w:rFonts w:ascii="Myriad Pro" w:eastAsia="Myriad Pro" w:hAnsi="Myriad Pro" w:cs="Myriad Pro"/>
        </w:rPr>
        <w:t>que: "Nos termos do art. 93, inciso II, do Regimento Interno do Senado Federal, requer seja realizada nesta Comissão de Assuntos Econômicos (CAE) audiência pública para debater a importância dos bancos públicos e dos bancos de fomento no desenvolvimento da economia brasileira.    Para realização da referida audiência pública, sugere seja formulado convite às seguintes personalidades: Ilmo. Sr. Ernani Teixeira – Professor do Instituto de Economia da Universidade Federa</w:t>
      </w:r>
      <w:r w:rsidR="00996D52">
        <w:rPr>
          <w:rFonts w:ascii="Myriad Pro" w:eastAsia="Myriad Pro" w:hAnsi="Myriad Pro" w:cs="Myriad Pro"/>
        </w:rPr>
        <w:t xml:space="preserve">l do Rio de Janeiro – IE/UFRJ; </w:t>
      </w:r>
      <w:r w:rsidRPr="00FF6351">
        <w:rPr>
          <w:rFonts w:ascii="Myriad Pro" w:eastAsia="Myriad Pro" w:hAnsi="Myriad Pro" w:cs="Myriad Pro"/>
        </w:rPr>
        <w:t xml:space="preserve">Ilmo. Sr. Fernando Nogueira da Costa – Professor Titular do Instituto de Economia da Universidade Estadual de Campinas – IE/UNICAMP; Ilma. Sra. </w:t>
      </w:r>
      <w:proofErr w:type="spellStart"/>
      <w:r w:rsidRPr="00FF6351">
        <w:rPr>
          <w:rFonts w:ascii="Myriad Pro" w:eastAsia="Myriad Pro" w:hAnsi="Myriad Pro" w:cs="Myriad Pro"/>
        </w:rPr>
        <w:t>Juvandia</w:t>
      </w:r>
      <w:proofErr w:type="spellEnd"/>
      <w:r w:rsidRPr="00FF6351">
        <w:rPr>
          <w:rFonts w:ascii="Myriad Pro" w:eastAsia="Myriad Pro" w:hAnsi="Myriad Pro" w:cs="Myriad Pro"/>
        </w:rPr>
        <w:t xml:space="preserve"> Moreira – Presidenta do Sindicato dos Bancários de São Paulo; e Ilmo. Sr. João </w:t>
      </w:r>
      <w:proofErr w:type="spellStart"/>
      <w:r w:rsidRPr="00FF6351">
        <w:rPr>
          <w:rFonts w:ascii="Myriad Pro" w:eastAsia="Myriad Pro" w:hAnsi="Myriad Pro" w:cs="Myriad Pro"/>
        </w:rPr>
        <w:t>Sicsú</w:t>
      </w:r>
      <w:proofErr w:type="spellEnd"/>
      <w:r w:rsidRPr="00FF6351">
        <w:rPr>
          <w:rFonts w:ascii="Myriad Pro" w:eastAsia="Myriad Pro" w:hAnsi="Myriad Pro" w:cs="Myriad Pro"/>
        </w:rPr>
        <w:t xml:space="preserve"> – Professor do Instituto de Economia da Universidade Federal do </w:t>
      </w:r>
      <w:r w:rsidRPr="00FF6351">
        <w:rPr>
          <w:rFonts w:ascii="Myriad Pro" w:eastAsia="Myriad Pro" w:hAnsi="Myriad Pro" w:cs="Myriad Pro"/>
        </w:rPr>
        <w:lastRenderedPageBreak/>
        <w:t>Rio de Janeiro – IE/UFRJ."</w:t>
      </w:r>
      <w:r w:rsidRPr="00FF6351">
        <w:rPr>
          <w:rFonts w:ascii="Myriad Pro" w:eastAsia="Myriad Pro" w:hAnsi="Myriad Pro" w:cs="Myriad Pro"/>
          <w:b/>
        </w:rPr>
        <w:t xml:space="preserve"> Autoria: </w:t>
      </w:r>
      <w:r w:rsidRPr="00FF6351">
        <w:rPr>
          <w:rFonts w:ascii="Myriad Pro" w:eastAsia="Myriad Pro" w:hAnsi="Myriad Pro" w:cs="Myriad Pro"/>
        </w:rPr>
        <w:t>Senadora Gleisi Hoffmann.</w:t>
      </w:r>
      <w:r w:rsidRPr="00FF6351">
        <w:rPr>
          <w:rFonts w:ascii="Myriad Pro" w:eastAsia="Myriad Pro" w:hAnsi="Myriad Pro" w:cs="Myriad Pro"/>
          <w:b/>
        </w:rPr>
        <w:t xml:space="preserve"> Resultado: </w:t>
      </w:r>
      <w:r w:rsidRPr="00FF6351">
        <w:rPr>
          <w:rFonts w:ascii="Myriad Pro" w:eastAsia="Myriad Pro" w:hAnsi="Myriad Pro" w:cs="Myriad Pro"/>
        </w:rPr>
        <w:t>A comissão aprova o Requerimento nº 21/2017. Nada mais havend</w:t>
      </w:r>
      <w:bookmarkStart w:id="0" w:name="_GoBack"/>
      <w:bookmarkEnd w:id="0"/>
      <w:r w:rsidRPr="00FF6351">
        <w:rPr>
          <w:rFonts w:ascii="Myriad Pro" w:eastAsia="Myriad Pro" w:hAnsi="Myriad Pro" w:cs="Myriad Pro"/>
        </w:rPr>
        <w:t>o a tratar, encerra-se a reunião às doze horas e dez minutos. Após aprovação, a presente Ata será assinada pelo Senhor Presidente e publicada no Diário do Senado Federal, juntamente com a íntegra das notas taquigráficas.</w:t>
      </w:r>
    </w:p>
    <w:p w:rsidR="00FF2E78" w:rsidRDefault="00FF2E78"/>
    <w:p w:rsidR="00FF2E78" w:rsidRDefault="00FF2E78"/>
    <w:p w:rsidR="00FF2E78" w:rsidRDefault="00FF2E78"/>
    <w:p w:rsidR="00FF2E78" w:rsidRDefault="001553B5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FF2E78" w:rsidRDefault="001553B5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FF2E78" w:rsidRDefault="00FF2E78"/>
    <w:p w:rsidR="00FF2E78" w:rsidRDefault="00FF2E78"/>
    <w:p w:rsidR="00FF2E78" w:rsidRDefault="00FF2E78"/>
    <w:p w:rsidR="00F71C91" w:rsidRDefault="001553B5" w:rsidP="00AC0A73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Antes de iniciarmos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o. 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Senado Federal</w:t>
      </w:r>
      <w:r>
        <w:rPr>
          <w:rFonts w:ascii="Myriad Pro"/>
        </w:rPr>
        <w:t xml:space="preserve">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Comunico o recebimento dos seguintes documentos para conhecimento: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- Aviso n</w:t>
      </w:r>
      <w:r>
        <w:rPr>
          <w:rFonts w:ascii="Myriad Pro"/>
        </w:rPr>
        <w:t>º</w:t>
      </w:r>
      <w:r>
        <w:rPr>
          <w:rFonts w:ascii="Myriad Pro"/>
        </w:rPr>
        <w:t xml:space="preserve"> 11, de 2017,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expediente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encaminhado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 xml:space="preserve">cio circular.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Passemos ao item 1 da pauta.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1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38,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lastRenderedPageBreak/>
        <w:t>Estabelece o PIB-Verde, em cujo c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lculo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considerado o patrim</w:t>
      </w:r>
      <w:r>
        <w:rPr>
          <w:rFonts w:ascii="Myriad Pro"/>
          <w:i/>
        </w:rPr>
        <w:t>ô</w:t>
      </w:r>
      <w:r>
        <w:rPr>
          <w:rFonts w:ascii="Myriad Pro"/>
          <w:i/>
        </w:rPr>
        <w:t>nio ecol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gico nacional.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Otavio Leite.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Flexa Ribeiro.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Senador Flexa Ribeiro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 presente.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Gostaria de perguntar ao Senador Cidinho se aceitaria ser Relator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desse projeto, o item 1 da pauta, de autoria do Deputado Otavio Leite.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Com a palavra o Senador Cidinho,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designa</w:t>
      </w:r>
      <w:r>
        <w:rPr>
          <w:rFonts w:ascii="Myriad Pro"/>
        </w:rPr>
        <w:t>çã</w:t>
      </w:r>
      <w:r>
        <w:rPr>
          <w:rFonts w:ascii="Myriad Pro"/>
        </w:rPr>
        <w:t>o do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(CAE), cabe-nos relatar o Projeto de Lei da C</w:t>
      </w:r>
      <w:r>
        <w:rPr>
          <w:rFonts w:ascii="Myriad Pro"/>
        </w:rPr>
        <w:t>â</w:t>
      </w:r>
      <w:r>
        <w:rPr>
          <w:rFonts w:ascii="Myriad Pro"/>
        </w:rPr>
        <w:t>mara (PLC) n</w:t>
      </w:r>
      <w:r>
        <w:rPr>
          <w:rFonts w:ascii="Myriad Pro"/>
        </w:rPr>
        <w:t>º</w:t>
      </w:r>
      <w:r>
        <w:rPr>
          <w:rFonts w:ascii="Myriad Pro"/>
        </w:rPr>
        <w:t xml:space="preserve"> 38, de 2015 </w:t>
      </w:r>
      <w:r>
        <w:rPr>
          <w:rFonts w:ascii="Myriad Pro"/>
        </w:rPr>
        <w:t>–</w:t>
      </w:r>
      <w:r>
        <w:rPr>
          <w:rFonts w:ascii="Myriad Pro"/>
        </w:rPr>
        <w:t xml:space="preserve"> Projeto de Lei (PL) n</w:t>
      </w:r>
      <w:r>
        <w:rPr>
          <w:rFonts w:ascii="Myriad Pro"/>
        </w:rPr>
        <w:t>º</w:t>
      </w:r>
      <w:r>
        <w:rPr>
          <w:rFonts w:ascii="Myriad Pro"/>
        </w:rPr>
        <w:t xml:space="preserve"> 2.900, de 2011, na Casa de origem </w:t>
      </w:r>
      <w:r>
        <w:rPr>
          <w:rFonts w:ascii="Myriad Pro"/>
        </w:rPr>
        <w:t>–</w:t>
      </w:r>
      <w:r>
        <w:rPr>
          <w:rFonts w:ascii="Myriad Pro"/>
        </w:rPr>
        <w:t>, de autoria do Deputado Otavio Leite, que estabelece o PIB-Verde, em cujo c</w:t>
      </w:r>
      <w:r>
        <w:rPr>
          <w:rFonts w:ascii="Myriad Pro"/>
        </w:rPr>
        <w:t>á</w:t>
      </w:r>
      <w:r>
        <w:rPr>
          <w:rFonts w:ascii="Myriad Pro"/>
        </w:rPr>
        <w:t xml:space="preserve">lculo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o patrim</w:t>
      </w:r>
      <w:r>
        <w:rPr>
          <w:rFonts w:ascii="Myriad Pro"/>
        </w:rPr>
        <w:t>ô</w:t>
      </w:r>
      <w:r>
        <w:rPr>
          <w:rFonts w:ascii="Myriad Pro"/>
        </w:rPr>
        <w:t>nio ecol</w:t>
      </w:r>
      <w:r>
        <w:rPr>
          <w:rFonts w:ascii="Myriad Pro"/>
        </w:rPr>
        <w:t>ó</w:t>
      </w:r>
      <w:r>
        <w:rPr>
          <w:rFonts w:ascii="Myriad Pro"/>
        </w:rPr>
        <w:t>gico nacional.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O PLC </w:t>
      </w:r>
      <w:r>
        <w:rPr>
          <w:rFonts w:ascii="Myriad Pro"/>
        </w:rPr>
        <w:t>é</w:t>
      </w:r>
      <w:r>
        <w:rPr>
          <w:rFonts w:ascii="Myriad Pro"/>
        </w:rPr>
        <w:t xml:space="preserve"> composto de tr</w:t>
      </w:r>
      <w:r>
        <w:rPr>
          <w:rFonts w:ascii="Myriad Pro"/>
        </w:rPr>
        <w:t>ê</w:t>
      </w:r>
      <w:r>
        <w:rPr>
          <w:rFonts w:ascii="Myriad Pro"/>
        </w:rPr>
        <w:t>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federal respons</w:t>
      </w:r>
      <w:r>
        <w:rPr>
          <w:rFonts w:ascii="Myriad Pro"/>
        </w:rPr>
        <w:t>á</w:t>
      </w:r>
      <w:r>
        <w:rPr>
          <w:rFonts w:ascii="Myriad Pro"/>
        </w:rPr>
        <w:t>vel pelo c</w:t>
      </w:r>
      <w:r>
        <w:rPr>
          <w:rFonts w:ascii="Myriad Pro"/>
        </w:rPr>
        <w:t>á</w:t>
      </w:r>
      <w:r>
        <w:rPr>
          <w:rFonts w:ascii="Myriad Pro"/>
        </w:rPr>
        <w:t>lculo do Produto Interno Bruto (PIB) divulgar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PIB-Verde, cujo c</w:t>
      </w:r>
      <w:r>
        <w:rPr>
          <w:rFonts w:ascii="Myriad Pro"/>
        </w:rPr>
        <w:t>á</w:t>
      </w:r>
      <w:r>
        <w:rPr>
          <w:rFonts w:ascii="Myriad Pro"/>
        </w:rPr>
        <w:t>lculo levar</w:t>
      </w:r>
      <w:r>
        <w:rPr>
          <w:rFonts w:ascii="Myriad Pro"/>
        </w:rPr>
        <w:t>á</w:t>
      </w:r>
      <w:r>
        <w:rPr>
          <w:rFonts w:ascii="Myriad Pro"/>
        </w:rPr>
        <w:t xml:space="preserve"> em considera</w:t>
      </w:r>
      <w:r>
        <w:rPr>
          <w:rFonts w:ascii="Myriad Pro"/>
        </w:rPr>
        <w:t>çã</w:t>
      </w:r>
      <w:r>
        <w:rPr>
          <w:rFonts w:ascii="Myriad Pro"/>
        </w:rPr>
        <w:t>o o patrim</w:t>
      </w:r>
      <w:r>
        <w:rPr>
          <w:rFonts w:ascii="Myriad Pro"/>
        </w:rPr>
        <w:t>ô</w:t>
      </w:r>
      <w:r>
        <w:rPr>
          <w:rFonts w:ascii="Myriad Pro"/>
        </w:rPr>
        <w:t>nio ecol</w:t>
      </w:r>
      <w:r>
        <w:rPr>
          <w:rFonts w:ascii="Myriad Pro"/>
        </w:rPr>
        <w:t>ó</w:t>
      </w:r>
      <w:r>
        <w:rPr>
          <w:rFonts w:ascii="Myriad Pro"/>
        </w:rPr>
        <w:t>gico nacional. O art. 2</w:t>
      </w:r>
      <w:r>
        <w:rPr>
          <w:rFonts w:ascii="Myriad Pro"/>
        </w:rPr>
        <w:t>º</w:t>
      </w:r>
      <w:r>
        <w:rPr>
          <w:rFonts w:ascii="Myriad Pro"/>
        </w:rPr>
        <w:t>, por sua vez, estatui que o c</w:t>
      </w:r>
      <w:r>
        <w:rPr>
          <w:rFonts w:ascii="Myriad Pro"/>
        </w:rPr>
        <w:t>á</w:t>
      </w:r>
      <w:r>
        <w:rPr>
          <w:rFonts w:ascii="Myriad Pro"/>
        </w:rPr>
        <w:t>lculo do PIB-Verde deve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iniciativas nacionais e internacionais semelhantes, como o </w:t>
      </w:r>
      <w:r>
        <w:rPr>
          <w:rFonts w:ascii="Myriad Pro"/>
        </w:rPr>
        <w:t>Í</w:t>
      </w:r>
      <w:r>
        <w:rPr>
          <w:rFonts w:ascii="Myriad Pro"/>
        </w:rPr>
        <w:t>ndice de Riqueza Inclusiva (IRI), de forma a buscar converg</w:t>
      </w:r>
      <w:r>
        <w:rPr>
          <w:rFonts w:ascii="Myriad Pro"/>
        </w:rPr>
        <w:t>ê</w:t>
      </w:r>
      <w:r>
        <w:rPr>
          <w:rFonts w:ascii="Myriad Pro"/>
        </w:rPr>
        <w:t xml:space="preserve">ncia e a comparabilidade com os </w:t>
      </w:r>
      <w:r>
        <w:rPr>
          <w:rFonts w:ascii="Myriad Pro"/>
        </w:rPr>
        <w:t>í</w:t>
      </w:r>
      <w:r>
        <w:rPr>
          <w:rFonts w:ascii="Myriad Pro"/>
        </w:rPr>
        <w:t>ndices adotados em outros pa</w:t>
      </w:r>
      <w:r>
        <w:rPr>
          <w:rFonts w:ascii="Myriad Pro"/>
        </w:rPr>
        <w:t>í</w:t>
      </w:r>
      <w:r>
        <w:rPr>
          <w:rFonts w:ascii="Myriad Pro"/>
        </w:rPr>
        <w:t>ses. De acordo com o PLC, essa metodologia de c</w:t>
      </w:r>
      <w:r>
        <w:rPr>
          <w:rFonts w:ascii="Myriad Pro"/>
        </w:rPr>
        <w:t>á</w:t>
      </w:r>
      <w:r>
        <w:rPr>
          <w:rFonts w:ascii="Myriad Pro"/>
        </w:rPr>
        <w:t>lculo deve ser discutida com a sociedade e com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antes de se tornar </w:t>
      </w:r>
      <w:r>
        <w:rPr>
          <w:rFonts w:ascii="Myriad Pro"/>
        </w:rPr>
        <w:t>í</w:t>
      </w:r>
      <w:r>
        <w:rPr>
          <w:rFonts w:ascii="Myriad Pro"/>
        </w:rPr>
        <w:t>ndice oficialmente adotado no Brasil. Por fim, o art. 3</w:t>
      </w:r>
      <w:r>
        <w:rPr>
          <w:rFonts w:ascii="Myriad Pro"/>
        </w:rPr>
        <w:t>º</w:t>
      </w:r>
      <w:r>
        <w:rPr>
          <w:rFonts w:ascii="Myriad Pro"/>
        </w:rPr>
        <w:t xml:space="preserve"> estatui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 (CMA); e de Assuntos Econ</w:t>
      </w:r>
      <w:r>
        <w:rPr>
          <w:rFonts w:ascii="Myriad Pro"/>
        </w:rPr>
        <w:t>ô</w:t>
      </w:r>
      <w:r>
        <w:rPr>
          <w:rFonts w:ascii="Myriad Pro"/>
        </w:rPr>
        <w:t>micos (CAE).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Na CMA, foi aprovado o relat</w:t>
      </w:r>
      <w:r>
        <w:rPr>
          <w:rFonts w:ascii="Myriad Pro"/>
        </w:rPr>
        <w:t>ó</w:t>
      </w:r>
      <w:r>
        <w:rPr>
          <w:rFonts w:ascii="Myriad Pro"/>
        </w:rPr>
        <w:t>rio do Senador Jo</w:t>
      </w:r>
      <w:r>
        <w:rPr>
          <w:rFonts w:ascii="Myriad Pro"/>
        </w:rPr>
        <w:t>ã</w:t>
      </w:r>
      <w:r>
        <w:rPr>
          <w:rFonts w:ascii="Myriad Pro"/>
        </w:rPr>
        <w:t>o Capiberibe pela aprova</w:t>
      </w:r>
      <w:r>
        <w:rPr>
          <w:rFonts w:ascii="Myriad Pro"/>
        </w:rPr>
        <w:t>çã</w:t>
      </w:r>
      <w:r>
        <w:rPr>
          <w:rFonts w:ascii="Myriad Pro"/>
        </w:rPr>
        <w:t>o da mat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 ao PLC.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Inicialmente, cabe ressaltar que, nos termos do art. 99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entendemos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bices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do PLC, uma vez que est</w:t>
      </w:r>
      <w:r>
        <w:rPr>
          <w:rFonts w:ascii="Myriad Pro"/>
        </w:rPr>
        <w:t>ã</w:t>
      </w:r>
      <w:r>
        <w:rPr>
          <w:rFonts w:ascii="Myriad Pro"/>
        </w:rPr>
        <w:t xml:space="preserve">o atendidos os requisitos constitucionais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 xml:space="preserve">o, conforme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21, XV e 22, XVII, da Constitui</w:t>
      </w:r>
      <w:r>
        <w:rPr>
          <w:rFonts w:ascii="Myriad Pro"/>
        </w:rPr>
        <w:t>çã</w:t>
      </w:r>
      <w:r>
        <w:rPr>
          <w:rFonts w:ascii="Myriad Pro"/>
        </w:rPr>
        <w:t>o Federal (CF), que atribuem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para organizar e manter os servi</w:t>
      </w:r>
      <w:r>
        <w:rPr>
          <w:rFonts w:ascii="Myriad Pro"/>
        </w:rPr>
        <w:t>ç</w:t>
      </w:r>
      <w:r>
        <w:rPr>
          <w:rFonts w:ascii="Myriad Pro"/>
        </w:rPr>
        <w:t>os oficiais de estat</w:t>
      </w:r>
      <w:r>
        <w:rPr>
          <w:rFonts w:ascii="Myriad Pro"/>
        </w:rPr>
        <w:t>í</w:t>
      </w:r>
      <w:r>
        <w:rPr>
          <w:rFonts w:ascii="Myriad Pro"/>
        </w:rPr>
        <w:t xml:space="preserve">stica, geografia, geologia e cartografia de </w:t>
      </w:r>
      <w:r>
        <w:rPr>
          <w:rFonts w:ascii="Myriad Pro"/>
        </w:rPr>
        <w:t>â</w:t>
      </w:r>
      <w:r>
        <w:rPr>
          <w:rFonts w:ascii="Myriad Pro"/>
        </w:rPr>
        <w:t>mbito nacional, bem como legislar privativamente sobre essas mat</w:t>
      </w:r>
      <w:r>
        <w:rPr>
          <w:rFonts w:ascii="Myriad Pro"/>
        </w:rPr>
        <w:t>é</w:t>
      </w:r>
      <w:r>
        <w:rPr>
          <w:rFonts w:ascii="Myriad Pro"/>
        </w:rPr>
        <w:t>rias. Ademais, est</w:t>
      </w:r>
      <w:r>
        <w:rPr>
          <w:rFonts w:ascii="Myriad Pro"/>
        </w:rPr>
        <w:t>ã</w:t>
      </w:r>
      <w:r>
        <w:rPr>
          <w:rFonts w:ascii="Myriad Pro"/>
        </w:rPr>
        <w:t>o respeitadas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e regras quanto </w:t>
      </w:r>
      <w:r>
        <w:rPr>
          <w:rFonts w:ascii="Myriad Pro"/>
        </w:rPr>
        <w:t>à</w:t>
      </w:r>
      <w:r>
        <w:rPr>
          <w:rFonts w:ascii="Myriad Pro"/>
        </w:rPr>
        <w:t xml:space="preserve"> iniciativa.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PLS n</w:t>
      </w:r>
      <w:r>
        <w:rPr>
          <w:rFonts w:ascii="Myriad Pro"/>
        </w:rPr>
        <w:t>ã</w:t>
      </w:r>
      <w:r>
        <w:rPr>
          <w:rFonts w:ascii="Myriad Pro"/>
        </w:rPr>
        <w:t>o fere a ordem jur</w:t>
      </w:r>
      <w:r>
        <w:rPr>
          <w:rFonts w:ascii="Myriad Pro"/>
        </w:rPr>
        <w:t>í</w:t>
      </w:r>
      <w:r>
        <w:rPr>
          <w:rFonts w:ascii="Myriad Pro"/>
        </w:rPr>
        <w:t>dica vigente, inova o ordenamento p</w:t>
      </w:r>
      <w:r>
        <w:rPr>
          <w:rFonts w:ascii="Myriad Pro"/>
        </w:rPr>
        <w:t>á</w:t>
      </w:r>
      <w:r>
        <w:rPr>
          <w:rFonts w:ascii="Myriad Pro"/>
        </w:rPr>
        <w:t>trio, tem poder coercitivo e est</w:t>
      </w:r>
      <w:r>
        <w:rPr>
          <w:rFonts w:ascii="Myriad Pro"/>
        </w:rPr>
        <w:t>á</w:t>
      </w:r>
      <w:r>
        <w:rPr>
          <w:rFonts w:ascii="Myriad Pro"/>
        </w:rPr>
        <w:t xml:space="preserve"> em conformidade com todas as demais regras regimentais desta Casa. Portanto, n</w:t>
      </w:r>
      <w:r>
        <w:rPr>
          <w:rFonts w:ascii="Myriad Pro"/>
        </w:rPr>
        <w:t>ã</w:t>
      </w:r>
      <w:r>
        <w:rPr>
          <w:rFonts w:ascii="Myriad Pro"/>
        </w:rPr>
        <w:t>o apresenta quaisquer v</w:t>
      </w:r>
      <w:r>
        <w:rPr>
          <w:rFonts w:ascii="Myriad Pro"/>
        </w:rPr>
        <w:t>í</w:t>
      </w:r>
      <w:r>
        <w:rPr>
          <w:rFonts w:ascii="Myriad Pro"/>
        </w:rPr>
        <w:t xml:space="preserve">cios de juridicidade ou problemas de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Cabe, tamb</w:t>
      </w:r>
      <w:r>
        <w:rPr>
          <w:rFonts w:ascii="Myriad Pro"/>
        </w:rPr>
        <w:t>é</w:t>
      </w:r>
      <w:r>
        <w:rPr>
          <w:rFonts w:ascii="Myriad Pro"/>
        </w:rPr>
        <w:t>m, asseverar que a Proposi</w:t>
      </w:r>
      <w:r>
        <w:rPr>
          <w:rFonts w:ascii="Myriad Pro"/>
        </w:rPr>
        <w:t>çã</w:t>
      </w:r>
      <w:r>
        <w:rPr>
          <w:rFonts w:ascii="Myriad Pro"/>
        </w:rPr>
        <w:t>o atende a todos os atributos exigidos pela boa t</w:t>
      </w:r>
      <w:r>
        <w:rPr>
          <w:rFonts w:ascii="Myriad Pro"/>
        </w:rPr>
        <w:t>é</w:t>
      </w:r>
      <w:r>
        <w:rPr>
          <w:rFonts w:ascii="Myriad Pro"/>
        </w:rPr>
        <w:t>cnica legislativa em conson</w:t>
      </w:r>
      <w:r>
        <w:rPr>
          <w:rFonts w:ascii="Myriad Pro"/>
        </w:rPr>
        <w:t>â</w:t>
      </w:r>
      <w:r>
        <w:rPr>
          <w:rFonts w:ascii="Myriad Pro"/>
        </w:rPr>
        <w:t>ncia com os ditames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com as altera</w:t>
      </w:r>
      <w:r>
        <w:rPr>
          <w:rFonts w:ascii="Myriad Pro"/>
        </w:rPr>
        <w:t>çõ</w:t>
      </w:r>
      <w:r>
        <w:rPr>
          <w:rFonts w:ascii="Myriad Pro"/>
        </w:rPr>
        <w:t>es promovidas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26 de abril de 2001.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Historicamente, v</w:t>
      </w:r>
      <w:r>
        <w:rPr>
          <w:rFonts w:ascii="Myriad Pro"/>
        </w:rPr>
        <w:t>á</w:t>
      </w:r>
      <w:r>
        <w:rPr>
          <w:rFonts w:ascii="Myriad Pro"/>
        </w:rPr>
        <w:t>rios segmentos sociais t</w:t>
      </w:r>
      <w:r>
        <w:rPr>
          <w:rFonts w:ascii="Myriad Pro"/>
        </w:rPr>
        <w:t>ê</w:t>
      </w:r>
      <w:r>
        <w:rPr>
          <w:rFonts w:ascii="Myriad Pro"/>
        </w:rPr>
        <w:t>m contestado o PIB como estat</w:t>
      </w:r>
      <w:r>
        <w:rPr>
          <w:rFonts w:ascii="Myriad Pro"/>
        </w:rPr>
        <w:t>í</w:t>
      </w:r>
      <w:r>
        <w:rPr>
          <w:rFonts w:ascii="Myriad Pro"/>
        </w:rPr>
        <w:t>stica adequada para mostrar a real riqueza de um pa</w:t>
      </w:r>
      <w:r>
        <w:rPr>
          <w:rFonts w:ascii="Myriad Pro"/>
        </w:rPr>
        <w:t>í</w:t>
      </w:r>
      <w:r>
        <w:rPr>
          <w:rFonts w:ascii="Myriad Pro"/>
        </w:rPr>
        <w:t xml:space="preserve">s, principalmente no longo prazo. O argumento primordial </w:t>
      </w:r>
      <w:r>
        <w:rPr>
          <w:rFonts w:ascii="Myriad Pro"/>
        </w:rPr>
        <w:t>é</w:t>
      </w:r>
      <w:r>
        <w:rPr>
          <w:rFonts w:ascii="Myriad Pro"/>
        </w:rPr>
        <w:t xml:space="preserve"> que muitos gastos s</w:t>
      </w:r>
      <w:r>
        <w:rPr>
          <w:rFonts w:ascii="Myriad Pro"/>
        </w:rPr>
        <w:t>ã</w:t>
      </w:r>
      <w:r>
        <w:rPr>
          <w:rFonts w:ascii="Myriad Pro"/>
        </w:rPr>
        <w:t>o interpretados equivocadamente no balan</w:t>
      </w:r>
      <w:r>
        <w:rPr>
          <w:rFonts w:ascii="Myriad Pro"/>
        </w:rPr>
        <w:t>ç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mico das na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outras palavras, o PIB agrega despesas que fazem os pa</w:t>
      </w:r>
      <w:r>
        <w:rPr>
          <w:rFonts w:ascii="Myriad Pro"/>
        </w:rPr>
        <w:t>í</w:t>
      </w:r>
      <w:r>
        <w:rPr>
          <w:rFonts w:ascii="Myriad Pro"/>
        </w:rPr>
        <w:t xml:space="preserve">ses ficarem </w:t>
      </w:r>
      <w:r>
        <w:rPr>
          <w:rFonts w:ascii="Myriad Pro"/>
        </w:rPr>
        <w:t>“</w:t>
      </w:r>
      <w:r>
        <w:rPr>
          <w:rFonts w:ascii="Myriad Pro"/>
        </w:rPr>
        <w:t>piores</w:t>
      </w:r>
      <w:r>
        <w:rPr>
          <w:rFonts w:ascii="Myriad Pro"/>
        </w:rPr>
        <w:t>”</w:t>
      </w:r>
      <w:r>
        <w:rPr>
          <w:rFonts w:ascii="Myriad Pro"/>
        </w:rPr>
        <w:t xml:space="preserve">, com despesas que os </w:t>
      </w:r>
      <w:r>
        <w:rPr>
          <w:rFonts w:ascii="Myriad Pro"/>
        </w:rPr>
        <w:t>“</w:t>
      </w:r>
      <w:r>
        <w:rPr>
          <w:rFonts w:ascii="Myriad Pro"/>
        </w:rPr>
        <w:t>melhoram</w:t>
      </w:r>
      <w:r>
        <w:rPr>
          <w:rFonts w:ascii="Myriad Pro"/>
        </w:rPr>
        <w:t>”</w:t>
      </w:r>
      <w:r>
        <w:rPr>
          <w:rFonts w:ascii="Myriad Pro"/>
        </w:rPr>
        <w:t xml:space="preserve"> e, ainda, com despesas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indiferentes</w:t>
      </w:r>
      <w:r>
        <w:rPr>
          <w:rFonts w:ascii="Myriad Pro"/>
        </w:rPr>
        <w:t>”</w:t>
      </w:r>
      <w:r>
        <w:rPr>
          <w:rFonts w:ascii="Myriad Pro"/>
        </w:rPr>
        <w:t xml:space="preserve"> aos seus desenvolvimentos socioecon</w:t>
      </w:r>
      <w:r>
        <w:rPr>
          <w:rFonts w:ascii="Myriad Pro"/>
        </w:rPr>
        <w:t>ô</w:t>
      </w:r>
      <w:r>
        <w:rPr>
          <w:rFonts w:ascii="Myriad Pro"/>
        </w:rPr>
        <w:t>micos. Assim,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distinguir se um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progredindo ambientalmente ou n</w:t>
      </w:r>
      <w:r>
        <w:rPr>
          <w:rFonts w:ascii="Myriad Pro"/>
        </w:rPr>
        <w:t>ã</w:t>
      </w:r>
      <w:r>
        <w:rPr>
          <w:rFonts w:ascii="Myriad Pro"/>
        </w:rPr>
        <w:t>o, somente observando o PIB, que agrega todas essas vari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nesse contexto que, ao redor do mundo, se tenta desenvolver medidas de renda, que poderiam dar indica</w:t>
      </w:r>
      <w:r>
        <w:rPr>
          <w:rFonts w:ascii="Myriad Pro"/>
        </w:rPr>
        <w:t>çõ</w:t>
      </w:r>
      <w:r>
        <w:rPr>
          <w:rFonts w:ascii="Myriad Pro"/>
        </w:rPr>
        <w:t>es para formuladores de pol</w:t>
      </w:r>
      <w:r>
        <w:rPr>
          <w:rFonts w:ascii="Myriad Pro"/>
        </w:rPr>
        <w:t>í</w:t>
      </w:r>
      <w:r>
        <w:rPr>
          <w:rFonts w:ascii="Myriad Pro"/>
        </w:rPr>
        <w:t>ticas para medir qu</w:t>
      </w:r>
      <w:r>
        <w:rPr>
          <w:rFonts w:ascii="Myriad Pro"/>
        </w:rPr>
        <w:t>ã</w:t>
      </w:r>
      <w:r>
        <w:rPr>
          <w:rFonts w:ascii="Myriad Pro"/>
        </w:rPr>
        <w:t>o bem as a</w:t>
      </w:r>
      <w:r>
        <w:rPr>
          <w:rFonts w:ascii="Myriad Pro"/>
        </w:rPr>
        <w:t>çõ</w:t>
      </w:r>
      <w:r>
        <w:rPr>
          <w:rFonts w:ascii="Myriad Pro"/>
        </w:rPr>
        <w:t>es contribuem do ponto de vista econ</w:t>
      </w:r>
      <w:r>
        <w:rPr>
          <w:rFonts w:ascii="Myriad Pro"/>
        </w:rPr>
        <w:t>ô</w:t>
      </w:r>
      <w:r>
        <w:rPr>
          <w:rFonts w:ascii="Myriad Pro"/>
        </w:rPr>
        <w:t>mico, social e, mais recentemente, ambiental.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escopo do PLC n</w:t>
      </w:r>
      <w:r>
        <w:rPr>
          <w:rFonts w:ascii="Myriad Pro"/>
        </w:rPr>
        <w:t>º</w:t>
      </w:r>
      <w:r>
        <w:rPr>
          <w:rFonts w:ascii="Myriad Pro"/>
        </w:rPr>
        <w:t xml:space="preserve"> 38, de 2015, </w:t>
      </w:r>
      <w:r>
        <w:rPr>
          <w:rFonts w:ascii="Myriad Pro"/>
        </w:rPr>
        <w:t>é</w:t>
      </w:r>
      <w:r>
        <w:rPr>
          <w:rFonts w:ascii="Myriad Pro"/>
        </w:rPr>
        <w:t xml:space="preserve"> obrigar a publica</w:t>
      </w:r>
      <w:r>
        <w:rPr>
          <w:rFonts w:ascii="Myriad Pro"/>
        </w:rPr>
        <w:t>çã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do PIB-Verde, em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do PIB. Com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ambos os </w:t>
      </w:r>
      <w:r>
        <w:rPr>
          <w:rFonts w:ascii="Myriad Pro"/>
        </w:rPr>
        <w:t>í</w:t>
      </w:r>
      <w:r>
        <w:rPr>
          <w:rFonts w:ascii="Myriad Pro"/>
        </w:rPr>
        <w:t>ndices, seria poss</w:t>
      </w:r>
      <w:r>
        <w:rPr>
          <w:rFonts w:ascii="Myriad Pro"/>
        </w:rPr>
        <w:t>í</w:t>
      </w:r>
      <w:r>
        <w:rPr>
          <w:rFonts w:ascii="Myriad Pro"/>
        </w:rPr>
        <w:t>vel identificar se um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riqueza ou se est</w:t>
      </w:r>
      <w:r>
        <w:rPr>
          <w:rFonts w:ascii="Myriad Pro"/>
        </w:rPr>
        <w:t>á</w:t>
      </w:r>
      <w:r>
        <w:rPr>
          <w:rFonts w:ascii="Myriad Pro"/>
        </w:rPr>
        <w:t xml:space="preserve"> apenas consumindo o patrim</w:t>
      </w:r>
      <w:r>
        <w:rPr>
          <w:rFonts w:ascii="Myriad Pro"/>
        </w:rPr>
        <w:t>ô</w:t>
      </w:r>
      <w:r>
        <w:rPr>
          <w:rFonts w:ascii="Myriad Pro"/>
        </w:rPr>
        <w:t>nio ecol</w:t>
      </w:r>
      <w:r>
        <w:rPr>
          <w:rFonts w:ascii="Myriad Pro"/>
        </w:rPr>
        <w:t>ó</w:t>
      </w:r>
      <w:r>
        <w:rPr>
          <w:rFonts w:ascii="Myriad Pro"/>
        </w:rPr>
        <w:t>gico nacional existente, bem como avaliar se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curso est</w:t>
      </w:r>
      <w:r>
        <w:rPr>
          <w:rFonts w:ascii="Myriad Pro"/>
        </w:rPr>
        <w:t>ã</w:t>
      </w:r>
      <w:r>
        <w:rPr>
          <w:rFonts w:ascii="Myriad Pro"/>
        </w:rPr>
        <w:t>o produzindo passivo ambiental a ser enfrentado pelas gera</w:t>
      </w:r>
      <w:r>
        <w:rPr>
          <w:rFonts w:ascii="Myriad Pro"/>
        </w:rPr>
        <w:t>çõ</w:t>
      </w:r>
      <w:r>
        <w:rPr>
          <w:rFonts w:ascii="Myriad Pro"/>
        </w:rPr>
        <w:t>es futuras.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seu relat</w:t>
      </w:r>
      <w:r>
        <w:rPr>
          <w:rFonts w:ascii="Myriad Pro"/>
        </w:rPr>
        <w:t>ó</w:t>
      </w:r>
      <w:r>
        <w:rPr>
          <w:rFonts w:ascii="Myriad Pro"/>
        </w:rPr>
        <w:t>rio na CMA, o Senador Jo</w:t>
      </w:r>
      <w:r>
        <w:rPr>
          <w:rFonts w:ascii="Myriad Pro"/>
        </w:rPr>
        <w:t>ã</w:t>
      </w:r>
      <w:r>
        <w:rPr>
          <w:rFonts w:ascii="Myriad Pro"/>
        </w:rPr>
        <w:t>o Capiberibe informou que, tendo como par</w:t>
      </w:r>
      <w:r>
        <w:rPr>
          <w:rFonts w:ascii="Myriad Pro"/>
        </w:rPr>
        <w:t>â</w:t>
      </w:r>
      <w:r>
        <w:rPr>
          <w:rFonts w:ascii="Myriad Pro"/>
        </w:rPr>
        <w:t xml:space="preserve">metro o </w:t>
      </w:r>
      <w:r>
        <w:rPr>
          <w:rFonts w:ascii="Myriad Pro"/>
        </w:rPr>
        <w:t>Í</w:t>
      </w:r>
      <w:r>
        <w:rPr>
          <w:rFonts w:ascii="Myriad Pro"/>
        </w:rPr>
        <w:t>ndice de Riqueza Inclusiva (IRI), elaborado pela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</w:t>
      </w:r>
      <w:r>
        <w:rPr>
          <w:rFonts w:ascii="Myriad Pro"/>
        </w:rPr>
        <w:lastRenderedPageBreak/>
        <w:t>(ONU), o crescimento dos pa</w:t>
      </w:r>
      <w:r>
        <w:rPr>
          <w:rFonts w:ascii="Myriad Pro"/>
        </w:rPr>
        <w:t>í</w:t>
      </w:r>
      <w:r>
        <w:rPr>
          <w:rFonts w:ascii="Myriad Pro"/>
        </w:rPr>
        <w:t>ses seria muito diferente daquele apresentado nas estat</w:t>
      </w:r>
      <w:r>
        <w:rPr>
          <w:rFonts w:ascii="Myriad Pro"/>
        </w:rPr>
        <w:t>í</w:t>
      </w:r>
      <w:r>
        <w:rPr>
          <w:rFonts w:ascii="Myriad Pro"/>
        </w:rPr>
        <w:t>sticas econ</w:t>
      </w:r>
      <w:r>
        <w:rPr>
          <w:rFonts w:ascii="Myriad Pro"/>
        </w:rPr>
        <w:t>ô</w:t>
      </w:r>
      <w:r>
        <w:rPr>
          <w:rFonts w:ascii="Myriad Pro"/>
        </w:rPr>
        <w:t>micas oficiais.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exemplo, quando se compara o PIB de grandes economias, observou-se que China, Estados Unidos da Am</w:t>
      </w:r>
      <w:r>
        <w:rPr>
          <w:rFonts w:ascii="Myriad Pro"/>
        </w:rPr>
        <w:t>é</w:t>
      </w:r>
      <w:r>
        <w:rPr>
          <w:rFonts w:ascii="Myriad Pro"/>
        </w:rPr>
        <w:t xml:space="preserve">rica (EUA), Brasil e </w:t>
      </w:r>
      <w:r>
        <w:rPr>
          <w:rFonts w:ascii="Myriad Pro"/>
        </w:rPr>
        <w:t>Á</w:t>
      </w:r>
      <w:r>
        <w:rPr>
          <w:rFonts w:ascii="Myriad Pro"/>
        </w:rPr>
        <w:t>frica do Sul cresceram respectivamente 422%; 37%; 31% e 24% entre 1990 e 2008. No entanto, ao tomar por refer</w:t>
      </w:r>
      <w:r>
        <w:rPr>
          <w:rFonts w:ascii="Myriad Pro"/>
        </w:rPr>
        <w:t>ê</w:t>
      </w:r>
      <w:r>
        <w:rPr>
          <w:rFonts w:ascii="Myriad Pro"/>
        </w:rPr>
        <w:t>ncia o IRI, China e Brasil obtiveram crescimento de apenas 45% e 18%, no mesmo per</w:t>
      </w:r>
      <w:r>
        <w:rPr>
          <w:rFonts w:ascii="Myriad Pro"/>
        </w:rPr>
        <w:t>í</w:t>
      </w:r>
      <w:r>
        <w:rPr>
          <w:rFonts w:ascii="Myriad Pro"/>
        </w:rPr>
        <w:t xml:space="preserve">odo. Os EUA cresceram apenas 13% e </w:t>
      </w:r>
      <w:r>
        <w:rPr>
          <w:rFonts w:ascii="Myriad Pro"/>
        </w:rPr>
        <w:t>Á</w:t>
      </w:r>
      <w:r>
        <w:rPr>
          <w:rFonts w:ascii="Myriad Pro"/>
        </w:rPr>
        <w:t>frica do Sul revelou decr</w:t>
      </w:r>
      <w:r>
        <w:rPr>
          <w:rFonts w:ascii="Myriad Pro"/>
        </w:rPr>
        <w:t>é</w:t>
      </w:r>
      <w:r>
        <w:rPr>
          <w:rFonts w:ascii="Myriad Pro"/>
        </w:rPr>
        <w:t xml:space="preserve">scimo real de 1%.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conclus</w:t>
      </w:r>
      <w:r>
        <w:rPr>
          <w:rFonts w:ascii="Myriad Pro"/>
        </w:rPr>
        <w:t>ã</w:t>
      </w:r>
      <w:r>
        <w:rPr>
          <w:rFonts w:ascii="Myriad Pro"/>
        </w:rPr>
        <w:t>o, o relator da CMA argumenta que quanto maior a dist</w:t>
      </w:r>
      <w:r>
        <w:rPr>
          <w:rFonts w:ascii="Myriad Pro"/>
        </w:rPr>
        <w:t>â</w:t>
      </w:r>
      <w:r>
        <w:rPr>
          <w:rFonts w:ascii="Myriad Pro"/>
        </w:rPr>
        <w:t>ncia entre o PIB e o IRI, maior seria o passivo socioambiental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gerado para as futuras gera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Portanto, no m</w:t>
      </w:r>
      <w:r>
        <w:rPr>
          <w:rFonts w:ascii="Myriad Pro"/>
        </w:rPr>
        <w:t>é</w:t>
      </w:r>
      <w:r>
        <w:rPr>
          <w:rFonts w:ascii="Myriad Pro"/>
        </w:rPr>
        <w:t>rito, para enfrentar o importante dilema do desenvolvimento econ</w:t>
      </w:r>
      <w:r>
        <w:rPr>
          <w:rFonts w:ascii="Myriad Pro"/>
        </w:rPr>
        <w:t>ô</w:t>
      </w:r>
      <w:r>
        <w:rPr>
          <w:rFonts w:ascii="Myriad Pro"/>
        </w:rPr>
        <w:t>mico com utiliza</w:t>
      </w:r>
      <w:r>
        <w:rPr>
          <w:rFonts w:ascii="Myriad Pro"/>
        </w:rPr>
        <w:t>çã</w:t>
      </w:r>
      <w:r>
        <w:rPr>
          <w:rFonts w:ascii="Myriad Pro"/>
        </w:rPr>
        <w:t>o de recursos naturais, entendemos que o PLC n</w:t>
      </w:r>
      <w:r>
        <w:rPr>
          <w:rFonts w:ascii="Myriad Pro"/>
        </w:rPr>
        <w:t>º</w:t>
      </w:r>
      <w:r>
        <w:rPr>
          <w:rFonts w:ascii="Myriad Pro"/>
        </w:rPr>
        <w:t xml:space="preserve"> 38, de 2015, ao propor a explicita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 ambientais, propicia condi</w:t>
      </w:r>
      <w:r>
        <w:rPr>
          <w:rFonts w:ascii="Myriad Pro"/>
        </w:rPr>
        <w:t>çõ</w:t>
      </w:r>
      <w:r>
        <w:rPr>
          <w:rFonts w:ascii="Myriad Pro"/>
        </w:rPr>
        <w:t>es para cria</w:t>
      </w:r>
      <w:r>
        <w:rPr>
          <w:rFonts w:ascii="Myriad Pro"/>
        </w:rPr>
        <w:t>çã</w:t>
      </w:r>
      <w:r>
        <w:rPr>
          <w:rFonts w:ascii="Myriad Pro"/>
        </w:rPr>
        <w:t>o de uma governan</w:t>
      </w:r>
      <w:r>
        <w:rPr>
          <w:rFonts w:ascii="Myriad Pro"/>
        </w:rPr>
        <w:t>ç</w:t>
      </w:r>
      <w:r>
        <w:rPr>
          <w:rFonts w:ascii="Myriad Pro"/>
        </w:rPr>
        <w:t>a ambiental, que pode orientar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dos ecossistemas e fauna no Brasil, mas, tamb</w:t>
      </w:r>
      <w:r>
        <w:rPr>
          <w:rFonts w:ascii="Myriad Pro"/>
        </w:rPr>
        <w:t>é</w:t>
      </w:r>
      <w:r>
        <w:rPr>
          <w:rFonts w:ascii="Myriad Pro"/>
        </w:rPr>
        <w:t>m, fomentar o desenvolvimento sustent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Ante o exposto,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Cidinho Santos, Relator </w:t>
      </w:r>
      <w:r>
        <w:rPr>
          <w:rFonts w:ascii="Myriad Pro"/>
          <w:i/>
        </w:rPr>
        <w:t xml:space="preserve">ad hoc, </w:t>
      </w:r>
      <w:r>
        <w:rPr>
          <w:rFonts w:ascii="Myriad Pro"/>
        </w:rPr>
        <w:t>pela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Aqueles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 do Senado Federal, com o parecer da CAE,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Item n</w:t>
      </w:r>
      <w:r>
        <w:rPr>
          <w:rFonts w:ascii="Myriad Pro"/>
        </w:rPr>
        <w:t>º</w:t>
      </w:r>
      <w:r>
        <w:rPr>
          <w:rFonts w:ascii="Myriad Pro"/>
        </w:rPr>
        <w:t xml:space="preserve"> 2.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Do item n</w:t>
      </w:r>
      <w:r>
        <w:rPr>
          <w:rFonts w:ascii="Myriad Pro"/>
        </w:rPr>
        <w:t>º</w:t>
      </w:r>
      <w:r>
        <w:rPr>
          <w:rFonts w:ascii="Myriad Pro"/>
        </w:rPr>
        <w:t xml:space="preserve"> 2 foi pedida a retirada de pauta pelo Relator, Senador Raimundo Lira.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ITEM 2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100,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lastRenderedPageBreak/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cargos de provimento efetivo e de cargos em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 Quadro de Pessoal do Tribunal Superior do Trabalho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Tribunal Superior do Trabalho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Raimundo Lira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 dia 11/04/2017.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Passemos ao item 3.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3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DA C</w:t>
      </w:r>
      <w:r>
        <w:rPr>
          <w:rFonts w:ascii="Myriad Pro"/>
          <w:b/>
        </w:rPr>
        <w:t>Â</w:t>
      </w:r>
      <w:r>
        <w:rPr>
          <w:rFonts w:ascii="Myriad Pro"/>
          <w:b/>
        </w:rPr>
        <w:t>MARA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59, de 2016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Acrescenta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grafo ao art.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11.668, de 2 de maio de 2008.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Luiz Carlos Hauly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Cidinho Santos.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a palavra o Relator, Senador Cidinho Santos.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59, de 2016, de autoria do Deputado Luiz Carlos Hauly, que acrescenta par</w:t>
      </w:r>
      <w:r>
        <w:rPr>
          <w:rFonts w:ascii="Myriad Pro"/>
        </w:rPr>
        <w:t>á</w:t>
      </w:r>
      <w:r>
        <w:rPr>
          <w:rFonts w:ascii="Myriad Pro"/>
        </w:rPr>
        <w:t>grafo ao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11.668, de 2 de maio de 2008.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submetido ao exame desta Comiss</w:t>
      </w:r>
      <w:r>
        <w:rPr>
          <w:rFonts w:ascii="Myriad Pro"/>
        </w:rPr>
        <w:t>ã</w:t>
      </w:r>
      <w:r>
        <w:rPr>
          <w:rFonts w:ascii="Myriad Pro"/>
        </w:rPr>
        <w:t>o o Projeto de Lei da C</w:t>
      </w:r>
      <w:r>
        <w:rPr>
          <w:rFonts w:ascii="Myriad Pro"/>
        </w:rPr>
        <w:t>â</w:t>
      </w:r>
      <w:r>
        <w:rPr>
          <w:rFonts w:ascii="Myriad Pro"/>
        </w:rPr>
        <w:t>mara (PLC) n</w:t>
      </w:r>
      <w:r>
        <w:rPr>
          <w:rFonts w:ascii="Myriad Pro"/>
        </w:rPr>
        <w:t>º</w:t>
      </w:r>
      <w:r>
        <w:rPr>
          <w:rFonts w:ascii="Myriad Pro"/>
        </w:rPr>
        <w:t xml:space="preserve"> 59, de 2016, de autoria do Deputado Luiz Carlos Hauly, que acrescenta par</w:t>
      </w:r>
      <w:r>
        <w:rPr>
          <w:rFonts w:ascii="Myriad Pro"/>
        </w:rPr>
        <w:t>á</w:t>
      </w:r>
      <w:r>
        <w:rPr>
          <w:rFonts w:ascii="Myriad Pro"/>
        </w:rPr>
        <w:t>grafo ao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11.668, de 2 de maio de 2008.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referida lei disp</w:t>
      </w:r>
      <w:r>
        <w:rPr>
          <w:rFonts w:ascii="Myriad Pro"/>
        </w:rPr>
        <w:t>õ</w:t>
      </w:r>
      <w:r>
        <w:rPr>
          <w:rFonts w:ascii="Myriad Pro"/>
        </w:rPr>
        <w:t>e sobre o exerc</w:t>
      </w:r>
      <w:r>
        <w:rPr>
          <w:rFonts w:ascii="Myriad Pro"/>
        </w:rPr>
        <w:t>í</w:t>
      </w:r>
      <w:r>
        <w:rPr>
          <w:rFonts w:ascii="Myriad Pro"/>
        </w:rPr>
        <w:t xml:space="preserve">cio da atividade de franquia postal, revoga o </w:t>
      </w: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 da Lei no 9.074, de 7 de julho de 1995,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Nos termos do seu art. 1</w:t>
      </w:r>
      <w:r>
        <w:rPr>
          <w:rFonts w:ascii="Myriad Pro"/>
        </w:rPr>
        <w:t>º</w:t>
      </w:r>
      <w:r>
        <w:rPr>
          <w:rFonts w:ascii="Myriad Pro"/>
        </w:rPr>
        <w:t xml:space="preserve">, essa lei faculta </w:t>
      </w:r>
      <w:r>
        <w:rPr>
          <w:rFonts w:ascii="Myriad Pro"/>
        </w:rPr>
        <w:t>à</w:t>
      </w:r>
      <w:r>
        <w:rPr>
          <w:rFonts w:ascii="Myriad Pro"/>
        </w:rPr>
        <w:t xml:space="preserve"> Empresa Brasileira de Correios e Tel</w:t>
      </w:r>
      <w:r>
        <w:rPr>
          <w:rFonts w:ascii="Myriad Pro"/>
        </w:rPr>
        <w:t>é</w:t>
      </w:r>
      <w:r>
        <w:rPr>
          <w:rFonts w:ascii="Myriad Pro"/>
        </w:rPr>
        <w:t>grafos (ECT) utilizar o instituto da franquia, a ser exercido por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privado, para desempenhar atividades auxiliares relativas ao servi</w:t>
      </w:r>
      <w:r>
        <w:rPr>
          <w:rFonts w:ascii="Myriad Pro"/>
        </w:rPr>
        <w:t>ç</w:t>
      </w:r>
      <w:r>
        <w:rPr>
          <w:rFonts w:ascii="Myriad Pro"/>
        </w:rPr>
        <w:t>o postal. O PLC n</w:t>
      </w:r>
      <w:r>
        <w:rPr>
          <w:rFonts w:ascii="Myriad Pro"/>
        </w:rPr>
        <w:t>º</w:t>
      </w:r>
      <w:r>
        <w:rPr>
          <w:rFonts w:ascii="Myriad Pro"/>
        </w:rPr>
        <w:t xml:space="preserve"> 59 acrescenta o </w:t>
      </w:r>
      <w:r>
        <w:rPr>
          <w:rFonts w:ascii="Myriad Pro"/>
        </w:rPr>
        <w:t>§</w:t>
      </w:r>
      <w:r>
        <w:rPr>
          <w:rFonts w:ascii="Myriad Pro"/>
        </w:rPr>
        <w:t xml:space="preserve"> 5</w:t>
      </w:r>
      <w:r>
        <w:rPr>
          <w:rFonts w:ascii="Myriad Pro"/>
        </w:rPr>
        <w:t>º</w:t>
      </w:r>
      <w:r>
        <w:rPr>
          <w:rFonts w:ascii="Myriad Pro"/>
        </w:rPr>
        <w:t xml:space="preserve"> ao seu art. 1</w:t>
      </w:r>
      <w:r>
        <w:rPr>
          <w:rFonts w:ascii="Myriad Pro"/>
        </w:rPr>
        <w:t>º</w:t>
      </w:r>
      <w:r>
        <w:rPr>
          <w:rFonts w:ascii="Myriad Pro"/>
        </w:rPr>
        <w:t xml:space="preserve">, para definir o que venha a ser </w:t>
      </w:r>
      <w:r>
        <w:rPr>
          <w:rFonts w:ascii="Myriad Pro"/>
        </w:rPr>
        <w:t>“</w:t>
      </w:r>
      <w:r>
        <w:rPr>
          <w:rFonts w:ascii="Myriad Pro"/>
        </w:rPr>
        <w:t>atividades auxiliares relativas ao servi</w:t>
      </w:r>
      <w:r>
        <w:rPr>
          <w:rFonts w:ascii="Myriad Pro"/>
        </w:rPr>
        <w:t>ç</w:t>
      </w:r>
      <w:r>
        <w:rPr>
          <w:rFonts w:ascii="Myriad Pro"/>
        </w:rPr>
        <w:t>o postal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nos termos propostos, atividades auxiliares relativas ao servi</w:t>
      </w:r>
      <w:r>
        <w:rPr>
          <w:rFonts w:ascii="Myriad Pro"/>
        </w:rPr>
        <w:t>ç</w:t>
      </w:r>
      <w:r>
        <w:rPr>
          <w:rFonts w:ascii="Myriad Pro"/>
        </w:rPr>
        <w:t>o postal fica entendido como o conjunto das atividades de franquia realizadas pelas Ag</w:t>
      </w:r>
      <w:r>
        <w:rPr>
          <w:rFonts w:ascii="Myriad Pro"/>
        </w:rPr>
        <w:t>ê</w:t>
      </w:r>
      <w:r>
        <w:rPr>
          <w:rFonts w:ascii="Myriad Pro"/>
        </w:rPr>
        <w:t>ncias dos Correios Franqueadas envolvendo os produtos e servi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titularizados</w:t>
      </w:r>
      <w:proofErr w:type="spellEnd"/>
      <w:r>
        <w:rPr>
          <w:rFonts w:ascii="Myriad Pro"/>
        </w:rPr>
        <w:t xml:space="preserve"> pela ECT, nas modalidades atacado e varejo, inclusive para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mediante o percebimento de remunera</w:t>
      </w:r>
      <w:r>
        <w:rPr>
          <w:rFonts w:ascii="Myriad Pro"/>
        </w:rPr>
        <w:t>çã</w:t>
      </w:r>
      <w:r>
        <w:rPr>
          <w:rFonts w:ascii="Myriad Pro"/>
        </w:rPr>
        <w:t>o correspondente ao percentual sobre os valores de vendas de tais produtos e de servi</w:t>
      </w:r>
      <w:r>
        <w:rPr>
          <w:rFonts w:ascii="Myriad Pro"/>
        </w:rPr>
        <w:t>ç</w:t>
      </w:r>
      <w:r>
        <w:rPr>
          <w:rFonts w:ascii="Myriad Pro"/>
        </w:rPr>
        <w:t>os em nome dos Correios.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Conforme a justifica</w:t>
      </w:r>
      <w:r>
        <w:rPr>
          <w:rFonts w:ascii="Myriad Pro"/>
        </w:rPr>
        <w:t>çã</w:t>
      </w:r>
      <w:r>
        <w:rPr>
          <w:rFonts w:ascii="Myriad Pro"/>
        </w:rPr>
        <w:t>o do projeto, a aus</w:t>
      </w:r>
      <w:r>
        <w:rPr>
          <w:rFonts w:ascii="Myriad Pro"/>
        </w:rPr>
        <w:t>ê</w:t>
      </w:r>
      <w:r>
        <w:rPr>
          <w:rFonts w:ascii="Myriad Pro"/>
        </w:rPr>
        <w:t>ncia de uma defini</w:t>
      </w:r>
      <w:r>
        <w:rPr>
          <w:rFonts w:ascii="Myriad Pro"/>
        </w:rPr>
        <w:t>çã</w:t>
      </w:r>
      <w:r>
        <w:rPr>
          <w:rFonts w:ascii="Myriad Pro"/>
        </w:rPr>
        <w:t>o sobre a natureza das atividades auxiliares relativas ao servi</w:t>
      </w:r>
      <w:r>
        <w:rPr>
          <w:rFonts w:ascii="Myriad Pro"/>
        </w:rPr>
        <w:t>ç</w:t>
      </w:r>
      <w:r>
        <w:rPr>
          <w:rFonts w:ascii="Myriad Pro"/>
        </w:rPr>
        <w:t>o postal tem provocado uma sobrecarga tribut</w:t>
      </w:r>
      <w:r>
        <w:rPr>
          <w:rFonts w:ascii="Myriad Pro"/>
        </w:rPr>
        <w:t>á</w:t>
      </w:r>
      <w:r>
        <w:rPr>
          <w:rFonts w:ascii="Myriad Pro"/>
        </w:rPr>
        <w:t>ria para as Ag</w:t>
      </w:r>
      <w:r>
        <w:rPr>
          <w:rFonts w:ascii="Myriad Pro"/>
        </w:rPr>
        <w:t>ê</w:t>
      </w:r>
      <w:r>
        <w:rPr>
          <w:rFonts w:ascii="Myriad Pro"/>
        </w:rPr>
        <w:t>ncias de Correios Franqueados, que pode provocar a fal</w:t>
      </w:r>
      <w:r>
        <w:rPr>
          <w:rFonts w:ascii="Myriad Pro"/>
        </w:rPr>
        <w:t>ê</w:t>
      </w:r>
      <w:r>
        <w:rPr>
          <w:rFonts w:ascii="Myriad Pro"/>
        </w:rPr>
        <w:t>ncia do setor e um desemprego em massa.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 sendo, a proposta em exame visa a tornar mais clara a rela</w:t>
      </w:r>
      <w:r>
        <w:rPr>
          <w:rFonts w:ascii="Myriad Pro"/>
        </w:rPr>
        <w:t>çã</w:t>
      </w:r>
      <w:r>
        <w:rPr>
          <w:rFonts w:ascii="Myriad Pro"/>
        </w:rPr>
        <w:t>o das opera</w:t>
      </w:r>
      <w:r>
        <w:rPr>
          <w:rFonts w:ascii="Myriad Pro"/>
        </w:rPr>
        <w:t>çõ</w:t>
      </w:r>
      <w:r>
        <w:rPr>
          <w:rFonts w:ascii="Myriad Pro"/>
        </w:rPr>
        <w:t>es realizadas entre a Empresa Brasileira de Correios e Tel</w:t>
      </w:r>
      <w:r>
        <w:rPr>
          <w:rFonts w:ascii="Myriad Pro"/>
        </w:rPr>
        <w:t>é</w:t>
      </w:r>
      <w:r>
        <w:rPr>
          <w:rFonts w:ascii="Myriad Pro"/>
        </w:rPr>
        <w:t>grafos e seus franqueados, de forma a elucidar as bases para a sua tributa</w:t>
      </w:r>
      <w:r>
        <w:rPr>
          <w:rFonts w:ascii="Myriad Pro"/>
        </w:rPr>
        <w:t>çã</w:t>
      </w:r>
      <w:r>
        <w:rPr>
          <w:rFonts w:ascii="Myriad Pro"/>
        </w:rPr>
        <w:t>o. Na C</w:t>
      </w:r>
      <w:r>
        <w:rPr>
          <w:rFonts w:ascii="Myriad Pro"/>
        </w:rPr>
        <w:t>â</w:t>
      </w:r>
      <w:r>
        <w:rPr>
          <w:rFonts w:ascii="Myriad Pro"/>
        </w:rPr>
        <w:t>mara dos Deputados, a proposi</w:t>
      </w:r>
      <w:r>
        <w:rPr>
          <w:rFonts w:ascii="Myriad Pro"/>
        </w:rPr>
        <w:t>çã</w:t>
      </w:r>
      <w:r>
        <w:rPr>
          <w:rFonts w:ascii="Myriad Pro"/>
        </w:rPr>
        <w:t>o tramitou nas Comiss</w:t>
      </w:r>
      <w:r>
        <w:rPr>
          <w:rFonts w:ascii="Myriad Pro"/>
        </w:rPr>
        <w:t>õ</w:t>
      </w:r>
      <w:r>
        <w:rPr>
          <w:rFonts w:ascii="Myriad Pro"/>
        </w:rPr>
        <w:t>es de Desenvolvimento Econ</w:t>
      </w:r>
      <w:r>
        <w:rPr>
          <w:rFonts w:ascii="Myriad Pro"/>
        </w:rPr>
        <w:t>ô</w:t>
      </w:r>
      <w:r>
        <w:rPr>
          <w:rFonts w:ascii="Myriad Pro"/>
        </w:rPr>
        <w:t>mico,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 (CDEIC); Ci</w:t>
      </w:r>
      <w:r>
        <w:rPr>
          <w:rFonts w:ascii="Myriad Pro"/>
        </w:rPr>
        <w:t>ê</w:t>
      </w:r>
      <w:r>
        <w:rPr>
          <w:rFonts w:ascii="Myriad Pro"/>
        </w:rPr>
        <w:t>ncia e Tecnologia, Comunica</w:t>
      </w:r>
      <w:r>
        <w:rPr>
          <w:rFonts w:ascii="Myriad Pro"/>
        </w:rPr>
        <w:t>çã</w:t>
      </w:r>
      <w:r>
        <w:rPr>
          <w:rFonts w:ascii="Myriad Pro"/>
        </w:rPr>
        <w:t>o e Inform</w:t>
      </w:r>
      <w:r>
        <w:rPr>
          <w:rFonts w:ascii="Myriad Pro"/>
        </w:rPr>
        <w:t>á</w:t>
      </w:r>
      <w:r>
        <w:rPr>
          <w:rFonts w:ascii="Myriad Pro"/>
        </w:rPr>
        <w:t>tica (CCTCI) 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de Cidadania (CCJC), em regime de Aprecia</w:t>
      </w:r>
      <w:r>
        <w:rPr>
          <w:rFonts w:ascii="Myriad Pro"/>
        </w:rPr>
        <w:t>çã</w:t>
      </w:r>
      <w:r>
        <w:rPr>
          <w:rFonts w:ascii="Myriad Pro"/>
        </w:rPr>
        <w:t>o Conclusiva.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foram oferecidas emendas no prazo regimental.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lise: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Nos termos do inciso I do art. 99 do Regimento Interno do Senado Federal, compete a esta Comiss</w:t>
      </w:r>
      <w:r>
        <w:rPr>
          <w:rFonts w:ascii="Myriad Pro"/>
        </w:rPr>
        <w:t>ã</w:t>
      </w:r>
      <w:r>
        <w:rPr>
          <w:rFonts w:ascii="Myriad Pro"/>
        </w:rPr>
        <w:t>o opinar sobre o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Presidente, por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ou por consulta de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Por se tratar, no </w:t>
      </w:r>
      <w:r>
        <w:rPr>
          <w:rFonts w:ascii="Myriad Pro"/>
        </w:rPr>
        <w:t>â</w:t>
      </w:r>
      <w:r>
        <w:rPr>
          <w:rFonts w:ascii="Myriad Pro"/>
        </w:rPr>
        <w:t xml:space="preserve">mbito desta Casa, da </w:t>
      </w:r>
      <w:r>
        <w:rPr>
          <w:rFonts w:ascii="Myriad Pro"/>
        </w:rPr>
        <w:t>ú</w:t>
      </w:r>
      <w:r>
        <w:rPr>
          <w:rFonts w:ascii="Myriad Pro"/>
        </w:rPr>
        <w:t>nica comiss</w:t>
      </w:r>
      <w:r>
        <w:rPr>
          <w:rFonts w:ascii="Myriad Pro"/>
        </w:rPr>
        <w:t>ã</w:t>
      </w:r>
      <w:r>
        <w:rPr>
          <w:rFonts w:ascii="Myriad Pro"/>
        </w:rPr>
        <w:t>o a analisar o projeto, examinaremos tamb</w:t>
      </w:r>
      <w:r>
        <w:rPr>
          <w:rFonts w:ascii="Myriad Pro"/>
        </w:rPr>
        <w:t>é</w:t>
      </w:r>
      <w:r>
        <w:rPr>
          <w:rFonts w:ascii="Myriad Pro"/>
        </w:rPr>
        <w:t>m a constitucionalidade, juridicidade e t</w:t>
      </w:r>
      <w:r>
        <w:rPr>
          <w:rFonts w:ascii="Myriad Pro"/>
        </w:rPr>
        <w:t>é</w:t>
      </w:r>
      <w:r>
        <w:rPr>
          <w:rFonts w:ascii="Myriad Pro"/>
        </w:rPr>
        <w:t>cnica legislativa do PLC 59, de 2016.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objeto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clara das atividades desempenhadas pelas empresas franqueadas pelos Correios e da regra para remunera</w:t>
      </w:r>
      <w:r>
        <w:rPr>
          <w:rFonts w:ascii="Myriad Pro"/>
        </w:rPr>
        <w:t>çã</w:t>
      </w:r>
      <w:r>
        <w:rPr>
          <w:rFonts w:ascii="Myriad Pro"/>
        </w:rPr>
        <w:t xml:space="preserve">o de franqueados pelos correios </w:t>
      </w:r>
      <w:r>
        <w:rPr>
          <w:rFonts w:ascii="Myriad Pro"/>
        </w:rPr>
        <w:t>–</w:t>
      </w:r>
      <w:r>
        <w:rPr>
          <w:rFonts w:ascii="Myriad Pro"/>
        </w:rPr>
        <w:t xml:space="preserve"> insere-se no </w:t>
      </w:r>
      <w:r>
        <w:rPr>
          <w:rFonts w:ascii="Myriad Pro"/>
        </w:rPr>
        <w:t>â</w:t>
      </w:r>
      <w:r>
        <w:rPr>
          <w:rFonts w:ascii="Myriad Pro"/>
        </w:rPr>
        <w:t>mbito da regula</w:t>
      </w:r>
      <w:r>
        <w:rPr>
          <w:rFonts w:ascii="Myriad Pro"/>
        </w:rPr>
        <w:t>çã</w:t>
      </w:r>
      <w:r>
        <w:rPr>
          <w:rFonts w:ascii="Myriad Pro"/>
        </w:rPr>
        <w:t>o dos atos pr</w:t>
      </w:r>
      <w:r>
        <w:rPr>
          <w:rFonts w:ascii="Myriad Pro"/>
        </w:rPr>
        <w:t>ó</w:t>
      </w:r>
      <w:r>
        <w:rPr>
          <w:rFonts w:ascii="Myriad Pro"/>
        </w:rPr>
        <w:t>prios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explora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postal e do correio a</w:t>
      </w:r>
      <w:r>
        <w:rPr>
          <w:rFonts w:ascii="Myriad Pro"/>
        </w:rPr>
        <w:t>é</w:t>
      </w:r>
      <w:r>
        <w:rPr>
          <w:rFonts w:ascii="Myriad Pro"/>
        </w:rPr>
        <w:t>reo nacional constitui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de responsabilidade exclusiva da Uni</w:t>
      </w:r>
      <w:r>
        <w:rPr>
          <w:rFonts w:ascii="Myriad Pro"/>
        </w:rPr>
        <w:t>ã</w:t>
      </w:r>
      <w:r>
        <w:rPr>
          <w:rFonts w:ascii="Myriad Pro"/>
        </w:rPr>
        <w:t>o, conforme determina</w:t>
      </w:r>
      <w:r>
        <w:rPr>
          <w:rFonts w:ascii="Myriad Pro"/>
        </w:rPr>
        <w:t>çã</w:t>
      </w:r>
      <w:r>
        <w:rPr>
          <w:rFonts w:ascii="Myriad Pro"/>
        </w:rPr>
        <w:t>o contida no art. 21, inciso X, da Constitui</w:t>
      </w:r>
      <w:r>
        <w:rPr>
          <w:rFonts w:ascii="Myriad Pro"/>
        </w:rPr>
        <w:t>çã</w:t>
      </w:r>
      <w:r>
        <w:rPr>
          <w:rFonts w:ascii="Myriad Pro"/>
        </w:rPr>
        <w:t>o Federal, e, atendendo a essa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prestado pela Empresa Brasileira de Correios e Tel</w:t>
      </w:r>
      <w:r>
        <w:rPr>
          <w:rFonts w:ascii="Myriad Pro"/>
        </w:rPr>
        <w:t>é</w:t>
      </w:r>
      <w:r>
        <w:rPr>
          <w:rFonts w:ascii="Myriad Pro"/>
        </w:rPr>
        <w:t>grafos (ECT), que constitui uma empresa p</w:t>
      </w:r>
      <w:r>
        <w:rPr>
          <w:rFonts w:ascii="Myriad Pro"/>
        </w:rPr>
        <w:t>ú</w:t>
      </w:r>
      <w:r>
        <w:rPr>
          <w:rFonts w:ascii="Myriad Pro"/>
        </w:rPr>
        <w:t>blica, entidade essa que integra a administra</w:t>
      </w:r>
      <w:r>
        <w:rPr>
          <w:rFonts w:ascii="Myriad Pro"/>
        </w:rPr>
        <w:t>çã</w:t>
      </w:r>
      <w:r>
        <w:rPr>
          <w:rFonts w:ascii="Myriad Pro"/>
        </w:rPr>
        <w:t>o indireta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com rela</w:t>
      </w:r>
      <w:r>
        <w:rPr>
          <w:rFonts w:ascii="Myriad Pro"/>
        </w:rPr>
        <w:t>çã</w:t>
      </w:r>
      <w:r>
        <w:rPr>
          <w:rFonts w:ascii="Myriad Pro"/>
        </w:rPr>
        <w:t>o a sua constitucionalidade, entendemos que o sistema federativo institu</w:t>
      </w:r>
      <w:r>
        <w:rPr>
          <w:rFonts w:ascii="Myriad Pro"/>
        </w:rPr>
        <w:t>í</w:t>
      </w:r>
      <w:r>
        <w:rPr>
          <w:rFonts w:ascii="Myriad Pro"/>
        </w:rPr>
        <w:t>do pela Constitui</w:t>
      </w:r>
      <w:r>
        <w:rPr>
          <w:rFonts w:ascii="Myriad Pro"/>
        </w:rPr>
        <w:t>çã</w:t>
      </w:r>
      <w:r>
        <w:rPr>
          <w:rFonts w:ascii="Myriad Pro"/>
        </w:rPr>
        <w:t>o Federal torna inequ</w:t>
      </w:r>
      <w:r>
        <w:rPr>
          <w:rFonts w:ascii="Myriad Pro"/>
        </w:rPr>
        <w:t>í</w:t>
      </w:r>
      <w:r>
        <w:rPr>
          <w:rFonts w:ascii="Myriad Pro"/>
        </w:rPr>
        <w:t xml:space="preserve">voco que cabe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a compet</w:t>
      </w:r>
      <w:r>
        <w:rPr>
          <w:rFonts w:ascii="Myriad Pro"/>
        </w:rPr>
        <w:t>ê</w:t>
      </w:r>
      <w:r>
        <w:rPr>
          <w:rFonts w:ascii="Myriad Pro"/>
        </w:rPr>
        <w:t>ncia legislativa para disciplinar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postal CF, que o far</w:t>
      </w:r>
      <w:r>
        <w:rPr>
          <w:rFonts w:ascii="Myriad Pro"/>
        </w:rPr>
        <w:t>á</w:t>
      </w:r>
      <w:r>
        <w:rPr>
          <w:rFonts w:ascii="Myriad Pro"/>
        </w:rPr>
        <w:t>, nos termos do seu art. 48, pelo Congresso Nacional.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termos de t</w:t>
      </w:r>
      <w:r>
        <w:rPr>
          <w:rFonts w:ascii="Myriad Pro"/>
        </w:rPr>
        <w:t>é</w:t>
      </w:r>
      <w:r>
        <w:rPr>
          <w:rFonts w:ascii="Myriad Pro"/>
        </w:rPr>
        <w:t>cnica legislativa,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 ao texto, salientando, ainda,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leis, conforme determina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59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Como ressaltado no relat</w:t>
      </w:r>
      <w:r>
        <w:rPr>
          <w:rFonts w:ascii="Myriad Pro"/>
        </w:rPr>
        <w:t>ó</w:t>
      </w:r>
      <w:r>
        <w:rPr>
          <w:rFonts w:ascii="Myriad Pro"/>
        </w:rPr>
        <w:t>rio acima, o PLC n</w:t>
      </w:r>
      <w:r>
        <w:rPr>
          <w:rFonts w:ascii="Myriad Pro"/>
        </w:rPr>
        <w:t>º</w:t>
      </w:r>
      <w:r>
        <w:rPr>
          <w:rFonts w:ascii="Myriad Pro"/>
        </w:rPr>
        <w:t xml:space="preserve"> 59, de 2016, foi aprovado nas referidas comiss</w:t>
      </w:r>
      <w:r>
        <w:rPr>
          <w:rFonts w:ascii="Myriad Pro"/>
        </w:rPr>
        <w:t>õ</w:t>
      </w:r>
      <w:r>
        <w:rPr>
          <w:rFonts w:ascii="Myriad Pro"/>
        </w:rPr>
        <w:t>es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</w:t>
      </w:r>
      <w:r>
        <w:rPr>
          <w:rFonts w:ascii="Myriad Pro"/>
        </w:rPr>
        <w:t>é</w:t>
      </w:r>
      <w:r>
        <w:rPr>
          <w:rFonts w:ascii="Myriad Pro"/>
        </w:rPr>
        <w:t xml:space="preserve"> agora submetido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Nos termos do parecer da Comiss</w:t>
      </w:r>
      <w:r>
        <w:rPr>
          <w:rFonts w:ascii="Myriad Pro"/>
        </w:rPr>
        <w:t>ã</w:t>
      </w:r>
      <w:r>
        <w:rPr>
          <w:rFonts w:ascii="Myriad Pro"/>
        </w:rPr>
        <w:t>o de Desenvolvimento Econ</w:t>
      </w:r>
      <w:r>
        <w:rPr>
          <w:rFonts w:ascii="Myriad Pro"/>
        </w:rPr>
        <w:t>ô</w:t>
      </w:r>
      <w:r>
        <w:rPr>
          <w:rFonts w:ascii="Myriad Pro"/>
        </w:rPr>
        <w:t>mico, Ind</w:t>
      </w:r>
      <w:r>
        <w:rPr>
          <w:rFonts w:ascii="Myriad Pro"/>
        </w:rPr>
        <w:t>ú</w:t>
      </w:r>
      <w:r>
        <w:rPr>
          <w:rFonts w:ascii="Myriad Pro"/>
        </w:rPr>
        <w:t>stria e Com</w:t>
      </w:r>
      <w:r>
        <w:rPr>
          <w:rFonts w:ascii="Myriad Pro"/>
        </w:rPr>
        <w:t>é</w:t>
      </w:r>
      <w:r>
        <w:rPr>
          <w:rFonts w:ascii="Myriad Pro"/>
        </w:rPr>
        <w:t>rcio, na C</w:t>
      </w:r>
      <w:r>
        <w:rPr>
          <w:rFonts w:ascii="Myriad Pro"/>
        </w:rPr>
        <w:t>â</w:t>
      </w:r>
      <w:r>
        <w:rPr>
          <w:rFonts w:ascii="Myriad Pro"/>
        </w:rPr>
        <w:t>mara dos Deputados, em que pese o Decreto n</w:t>
      </w:r>
      <w:r>
        <w:rPr>
          <w:rFonts w:ascii="Myriad Pro"/>
        </w:rPr>
        <w:t>°</w:t>
      </w:r>
      <w:r>
        <w:rPr>
          <w:rFonts w:ascii="Myriad Pro"/>
        </w:rPr>
        <w:t xml:space="preserve"> 6.639, de 2008, trazer a defini</w:t>
      </w:r>
      <w:r>
        <w:rPr>
          <w:rFonts w:ascii="Myriad Pro"/>
        </w:rPr>
        <w:t>çã</w:t>
      </w:r>
      <w:r>
        <w:rPr>
          <w:rFonts w:ascii="Myriad Pro"/>
        </w:rPr>
        <w:t>o que se prop</w:t>
      </w:r>
      <w:r>
        <w:rPr>
          <w:rFonts w:ascii="Myriad Pro"/>
        </w:rPr>
        <w:t>õ</w:t>
      </w:r>
      <w:r>
        <w:rPr>
          <w:rFonts w:ascii="Myriad Pro"/>
        </w:rPr>
        <w:t xml:space="preserve">e 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°</w:t>
      </w:r>
      <w:r>
        <w:rPr>
          <w:rFonts w:ascii="Myriad Pro"/>
        </w:rPr>
        <w:t xml:space="preserve"> do artigo 2</w:t>
      </w:r>
      <w:r>
        <w:rPr>
          <w:rFonts w:ascii="Myriad Pro"/>
        </w:rPr>
        <w:t>°</w:t>
      </w:r>
      <w:r>
        <w:rPr>
          <w:rFonts w:ascii="Myriad Pro"/>
        </w:rPr>
        <w:t>, o ilustre autor preocupou-se em inseri-la na lei que regula o exerc</w:t>
      </w:r>
      <w:r>
        <w:rPr>
          <w:rFonts w:ascii="Myriad Pro"/>
        </w:rPr>
        <w:t>í</w:t>
      </w:r>
      <w:r>
        <w:rPr>
          <w:rFonts w:ascii="Myriad Pro"/>
        </w:rPr>
        <w:t>cio da atividade, a fim de lhe conferir maior for</w:t>
      </w:r>
      <w:r>
        <w:rPr>
          <w:rFonts w:ascii="Myriad Pro"/>
        </w:rPr>
        <w:t>ç</w:t>
      </w:r>
      <w:r>
        <w:rPr>
          <w:rFonts w:ascii="Myriad Pro"/>
        </w:rPr>
        <w:t>a normativa, criando obriga</w:t>
      </w:r>
      <w:r>
        <w:rPr>
          <w:rFonts w:ascii="Myriad Pro"/>
        </w:rPr>
        <w:t>çã</w:t>
      </w:r>
      <w:r>
        <w:rPr>
          <w:rFonts w:ascii="Myriad Pro"/>
        </w:rPr>
        <w:t>o de fazer ou deixar de fazer, conforme manda o inciso II do artigo 5</w:t>
      </w:r>
      <w:r>
        <w:rPr>
          <w:rFonts w:ascii="Myriad Pro"/>
        </w:rPr>
        <w:t>°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Tal altera</w:t>
      </w:r>
      <w:r>
        <w:rPr>
          <w:rFonts w:ascii="Myriad Pro"/>
        </w:rPr>
        <w:t>çã</w:t>
      </w:r>
      <w:r>
        <w:rPr>
          <w:rFonts w:ascii="Myriad Pro"/>
        </w:rPr>
        <w:t>o levaria os Munic</w:t>
      </w:r>
      <w:r>
        <w:rPr>
          <w:rFonts w:ascii="Myriad Pro"/>
        </w:rPr>
        <w:t>í</w:t>
      </w:r>
      <w:r>
        <w:rPr>
          <w:rFonts w:ascii="Myriad Pro"/>
        </w:rPr>
        <w:t>pios a observarem a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AGFs</w:t>
      </w:r>
      <w:proofErr w:type="spellEnd"/>
      <w:r>
        <w:rPr>
          <w:rFonts w:ascii="Myriad Pro"/>
        </w:rPr>
        <w:t xml:space="preserve"> como atividades auxiliares postais, eximindo-as da obriga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que alguns desses entes federativos atualmente lhes imputam injustamente.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 fato, essa lacuna na Lei n</w:t>
      </w:r>
      <w:r>
        <w:rPr>
          <w:rFonts w:ascii="Myriad Pro"/>
        </w:rPr>
        <w:t>º</w:t>
      </w:r>
      <w:r>
        <w:rPr>
          <w:rFonts w:ascii="Myriad Pro"/>
        </w:rPr>
        <w:t xml:space="preserve"> 11.668, de 2 de maio de 2008, existe e a eleva</w:t>
      </w:r>
      <w:r>
        <w:rPr>
          <w:rFonts w:ascii="Myriad Pro"/>
        </w:rPr>
        <w:t>çã</w:t>
      </w:r>
      <w:r>
        <w:rPr>
          <w:rFonts w:ascii="Myriad Pro"/>
        </w:rPr>
        <w:t>o desse dispositivo do referido decreto ao n</w:t>
      </w:r>
      <w:r>
        <w:rPr>
          <w:rFonts w:ascii="Myriad Pro"/>
        </w:rPr>
        <w:t>í</w:t>
      </w:r>
      <w:r>
        <w:rPr>
          <w:rFonts w:ascii="Myriad Pro"/>
        </w:rPr>
        <w:t>vel de lei ordin</w:t>
      </w:r>
      <w:r>
        <w:rPr>
          <w:rFonts w:ascii="Myriad Pro"/>
        </w:rPr>
        <w:t>á</w:t>
      </w:r>
      <w:r>
        <w:rPr>
          <w:rFonts w:ascii="Myriad Pro"/>
        </w:rPr>
        <w:t>ria federal, como pretende o PLC n</w:t>
      </w:r>
      <w:r>
        <w:rPr>
          <w:rFonts w:ascii="Myriad Pro"/>
        </w:rPr>
        <w:t>º</w:t>
      </w:r>
      <w:r>
        <w:rPr>
          <w:rFonts w:ascii="Myriad Pro"/>
        </w:rPr>
        <w:t xml:space="preserve"> 59, de 2016, objetiva reverter essa situa</w:t>
      </w:r>
      <w:r>
        <w:rPr>
          <w:rFonts w:ascii="Myriad Pro"/>
        </w:rPr>
        <w:t>çã</w:t>
      </w:r>
      <w:r>
        <w:rPr>
          <w:rFonts w:ascii="Myriad Pro"/>
        </w:rPr>
        <w:t>o. Entendemos que, uma vez transformada em lei formal, essa disposi</w:t>
      </w:r>
      <w:r>
        <w:rPr>
          <w:rFonts w:ascii="Myriad Pro"/>
        </w:rPr>
        <w:t>çã</w:t>
      </w:r>
      <w:r>
        <w:rPr>
          <w:rFonts w:ascii="Myriad Pro"/>
        </w:rPr>
        <w:t>o tenderia a tornar mais clara a atividade desempenhada pelas empresas franqueadas pelos Correios e as consequentes obriga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 pertinentes e devidas.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destacado,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compete, de forma exclusiva, legislar sobre e exercer a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postais. Nesses termos, n</w:t>
      </w:r>
      <w:r>
        <w:rPr>
          <w:rFonts w:ascii="Myriad Pro"/>
        </w:rPr>
        <w:t>ã</w:t>
      </w:r>
      <w:r>
        <w:rPr>
          <w:rFonts w:ascii="Myriad Pro"/>
        </w:rPr>
        <w:t xml:space="preserve">o consideramos adequado o </w:t>
      </w:r>
      <w:r>
        <w:rPr>
          <w:rFonts w:ascii="Myriad Pro"/>
        </w:rPr>
        <w:lastRenderedPageBreak/>
        <w:t xml:space="preserve">entendimento que atribui, </w:t>
      </w:r>
      <w:r>
        <w:rPr>
          <w:rFonts w:ascii="Myriad Pro"/>
        </w:rPr>
        <w:t>à</w:t>
      </w:r>
      <w:r>
        <w:rPr>
          <w:rFonts w:ascii="Myriad Pro"/>
        </w:rPr>
        <w:t>s empresas franqueadas, responsabilidades que 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prias e privativas da Empresa Brasileira de Correios.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 empresas franqueadas nada mais fazem do que desempenharem opera</w:t>
      </w:r>
      <w:r>
        <w:rPr>
          <w:rFonts w:ascii="Myriad Pro"/>
        </w:rPr>
        <w:t>çõ</w:t>
      </w:r>
      <w:r>
        <w:rPr>
          <w:rFonts w:ascii="Myriad Pro"/>
        </w:rPr>
        <w:t>es auxiliares aos Correios, n</w:t>
      </w:r>
      <w:r>
        <w:rPr>
          <w:rFonts w:ascii="Myriad Pro"/>
        </w:rPr>
        <w:t>ã</w:t>
      </w:r>
      <w:r>
        <w:rPr>
          <w:rFonts w:ascii="Myriad Pro"/>
        </w:rPr>
        <w:t>o o substituindo ou com ele concorrendo. Tem por objetivo proporcionar maior comodidade aos usu</w:t>
      </w:r>
      <w:r>
        <w:rPr>
          <w:rFonts w:ascii="Myriad Pro"/>
        </w:rPr>
        <w:t>á</w:t>
      </w:r>
      <w:r>
        <w:rPr>
          <w:rFonts w:ascii="Myriad Pro"/>
        </w:rPr>
        <w:t>rios, sem preju</w:t>
      </w:r>
      <w:r>
        <w:rPr>
          <w:rFonts w:ascii="Myriad Pro"/>
        </w:rPr>
        <w:t>í</w:t>
      </w:r>
      <w:r>
        <w:rPr>
          <w:rFonts w:ascii="Myriad Pro"/>
        </w:rPr>
        <w:t>zo das atribui</w:t>
      </w:r>
      <w:r>
        <w:rPr>
          <w:rFonts w:ascii="Myriad Pro"/>
        </w:rPr>
        <w:t>çõ</w:t>
      </w:r>
      <w:r>
        <w:rPr>
          <w:rFonts w:ascii="Myriad Pro"/>
        </w:rPr>
        <w:t>es da ECT.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Ademais, s</w:t>
      </w:r>
      <w:r>
        <w:rPr>
          <w:rFonts w:ascii="Myriad Pro"/>
        </w:rPr>
        <w:t>ã</w:t>
      </w:r>
      <w:r>
        <w:rPr>
          <w:rFonts w:ascii="Myriad Pro"/>
        </w:rPr>
        <w:t>o pessoas jur</w:t>
      </w:r>
      <w:r>
        <w:rPr>
          <w:rFonts w:ascii="Myriad Pro"/>
        </w:rPr>
        <w:t>í</w:t>
      </w:r>
      <w:r>
        <w:rPr>
          <w:rFonts w:ascii="Myriad Pro"/>
        </w:rPr>
        <w:t>dicas de direito privado, selecionadas mediante procedimento licitat</w:t>
      </w:r>
      <w:r>
        <w:rPr>
          <w:rFonts w:ascii="Myriad Pro"/>
        </w:rPr>
        <w:t>ó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e contratadas pela ECT para o desempenho da atividade de franquia postal, ou seja, opera</w:t>
      </w:r>
      <w:r>
        <w:rPr>
          <w:rFonts w:ascii="Myriad Pro"/>
        </w:rPr>
        <w:t>çõ</w:t>
      </w:r>
      <w:r>
        <w:rPr>
          <w:rFonts w:ascii="Myriad Pro"/>
        </w:rPr>
        <w:t>es auxiliares.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no exerc</w:t>
      </w:r>
      <w:r>
        <w:rPr>
          <w:rFonts w:ascii="Myriad Pro"/>
        </w:rPr>
        <w:t>í</w:t>
      </w:r>
      <w:r>
        <w:rPr>
          <w:rFonts w:ascii="Myriad Pro"/>
        </w:rPr>
        <w:t>cio dessa atividade auxiliar ao servi</w:t>
      </w:r>
      <w:r>
        <w:rPr>
          <w:rFonts w:ascii="Myriad Pro"/>
        </w:rPr>
        <w:t>ç</w:t>
      </w:r>
      <w:r>
        <w:rPr>
          <w:rFonts w:ascii="Myriad Pro"/>
        </w:rPr>
        <w:t>o postal, a franqueada t</w:t>
      </w:r>
      <w:r>
        <w:rPr>
          <w:rFonts w:ascii="Myriad Pro"/>
        </w:rPr>
        <w:t>ã</w:t>
      </w:r>
      <w:r>
        <w:rPr>
          <w:rFonts w:ascii="Myriad Pro"/>
        </w:rPr>
        <w:t>o somente coleta e prepara correspond</w:t>
      </w:r>
      <w:r>
        <w:rPr>
          <w:rFonts w:ascii="Myriad Pro"/>
        </w:rPr>
        <w:t>ê</w:t>
      </w:r>
      <w:r>
        <w:rPr>
          <w:rFonts w:ascii="Myriad Pro"/>
        </w:rPr>
        <w:t>ncias, valores e encomendas e os envia aos centros de opera</w:t>
      </w:r>
      <w:r>
        <w:rPr>
          <w:rFonts w:ascii="Myriad Pro"/>
        </w:rPr>
        <w:t>çõ</w:t>
      </w:r>
      <w:r>
        <w:rPr>
          <w:rFonts w:ascii="Myriad Pro"/>
        </w:rPr>
        <w:t>es da ECT.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responsabilidade pela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permanece com a franqueadora (ECT), a saber, a postagem de correspond</w:t>
      </w:r>
      <w:r>
        <w:rPr>
          <w:rFonts w:ascii="Myriad Pro"/>
        </w:rPr>
        <w:t>ê</w:t>
      </w:r>
      <w:r>
        <w:rPr>
          <w:rFonts w:ascii="Myriad Pro"/>
        </w:rPr>
        <w:t>ncia, valores e encomendas, sua distribui</w:t>
      </w:r>
      <w:r>
        <w:rPr>
          <w:rFonts w:ascii="Myriad Pro"/>
        </w:rPr>
        <w:t>çã</w:t>
      </w:r>
      <w:r>
        <w:rPr>
          <w:rFonts w:ascii="Myriad Pro"/>
        </w:rPr>
        <w:t>o e posterior entrega ao destinat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na consecu</w:t>
      </w:r>
      <w:r>
        <w:rPr>
          <w:rFonts w:ascii="Myriad Pro"/>
        </w:rPr>
        <w:t>çã</w:t>
      </w:r>
      <w:r>
        <w:rPr>
          <w:rFonts w:ascii="Myriad Pro"/>
        </w:rPr>
        <w:t>o da atividade auxiliar ao servi</w:t>
      </w:r>
      <w:r>
        <w:rPr>
          <w:rFonts w:ascii="Myriad Pro"/>
        </w:rPr>
        <w:t>ç</w:t>
      </w:r>
      <w:r>
        <w:rPr>
          <w:rFonts w:ascii="Myriad Pro"/>
        </w:rPr>
        <w:t>o postal, a franqueada recolhe a tarifa paga pelo consumidor em raz</w:t>
      </w:r>
      <w:r>
        <w:rPr>
          <w:rFonts w:ascii="Myriad Pro"/>
        </w:rPr>
        <w:t>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e repassa diariamente para a ECT, titular da receita, mediante dep</w:t>
      </w:r>
      <w:r>
        <w:rPr>
          <w:rFonts w:ascii="Myriad Pro"/>
        </w:rPr>
        <w:t>ó</w:t>
      </w:r>
      <w:r>
        <w:rPr>
          <w:rFonts w:ascii="Myriad Pro"/>
        </w:rPr>
        <w:t>sito em conta corrente da empresa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Segunda consta em minuta de contrato de franquia postal dispon</w:t>
      </w:r>
      <w:r>
        <w:rPr>
          <w:rFonts w:ascii="Myriad Pro"/>
        </w:rPr>
        <w:t>í</w:t>
      </w:r>
      <w:r>
        <w:rPr>
          <w:rFonts w:ascii="Myriad Pro"/>
        </w:rPr>
        <w:t>vel no site dos Correios, no m</w:t>
      </w:r>
      <w:r>
        <w:rPr>
          <w:rFonts w:ascii="Myriad Pro"/>
        </w:rPr>
        <w:t>ê</w:t>
      </w:r>
      <w:r>
        <w:rPr>
          <w:rFonts w:ascii="Myriad Pro"/>
        </w:rPr>
        <w:t>s subsequente, ap</w:t>
      </w:r>
      <w:r>
        <w:rPr>
          <w:rFonts w:ascii="Myriad Pro"/>
        </w:rPr>
        <w:t>ó</w:t>
      </w:r>
      <w:r>
        <w:rPr>
          <w:rFonts w:ascii="Myriad Pro"/>
        </w:rPr>
        <w:t xml:space="preserve">s acerto de contas com a franqueadora, a AGF emite nota fiscal referente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recebe pelo servi</w:t>
      </w:r>
      <w:r>
        <w:rPr>
          <w:rFonts w:ascii="Myriad Pro"/>
        </w:rPr>
        <w:t>ç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 postal prestado, conforme tabela de remunera</w:t>
      </w:r>
      <w:r>
        <w:rPr>
          <w:rFonts w:ascii="Myriad Pro"/>
        </w:rPr>
        <w:t>çã</w:t>
      </w:r>
      <w:r>
        <w:rPr>
          <w:rFonts w:ascii="Myriad Pro"/>
        </w:rPr>
        <w:t>o acordada. A ECT deposita o valor da remunera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quinto dia </w:t>
      </w:r>
      <w:r>
        <w:rPr>
          <w:rFonts w:ascii="Myriad Pro"/>
        </w:rPr>
        <w:t>ú</w:t>
      </w:r>
      <w:r>
        <w:rPr>
          <w:rFonts w:ascii="Myriad Pro"/>
        </w:rPr>
        <w:t>til da apresenta</w:t>
      </w:r>
      <w:r>
        <w:rPr>
          <w:rFonts w:ascii="Myriad Pro"/>
        </w:rPr>
        <w:t>çã</w:t>
      </w:r>
      <w:r>
        <w:rPr>
          <w:rFonts w:ascii="Myriad Pro"/>
        </w:rPr>
        <w:t>o da nota fiscal. Este valor constitui a efetiva receita da EGF, que compreendemos como sendo sua real receita e base para o seu devido enquadramento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Enfatize-se, elas n</w:t>
      </w:r>
      <w:r>
        <w:rPr>
          <w:rFonts w:ascii="Myriad Pro"/>
        </w:rPr>
        <w:t>ã</w:t>
      </w:r>
      <w:r>
        <w:rPr>
          <w:rFonts w:ascii="Myriad Pro"/>
        </w:rPr>
        <w:t>o exercem e n</w:t>
      </w:r>
      <w:r>
        <w:rPr>
          <w:rFonts w:ascii="Myriad Pro"/>
        </w:rPr>
        <w:t>ã</w:t>
      </w:r>
      <w:r>
        <w:rPr>
          <w:rFonts w:ascii="Myriad Pro"/>
        </w:rPr>
        <w:t>o podem exercer atividades pr</w:t>
      </w:r>
      <w:r>
        <w:rPr>
          <w:rFonts w:ascii="Myriad Pro"/>
        </w:rPr>
        <w:t>ó</w:t>
      </w:r>
      <w:r>
        <w:rPr>
          <w:rFonts w:ascii="Myriad Pro"/>
        </w:rPr>
        <w:t>prias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postais. As atividades de recebimento, expedi</w:t>
      </w:r>
      <w:r>
        <w:rPr>
          <w:rFonts w:ascii="Myriad Pro"/>
        </w:rPr>
        <w:t>çã</w:t>
      </w:r>
      <w:r>
        <w:rPr>
          <w:rFonts w:ascii="Myriad Pro"/>
        </w:rPr>
        <w:t>o, transporte e entrega de objetos de correspond</w:t>
      </w:r>
      <w:r>
        <w:rPr>
          <w:rFonts w:ascii="Myriad Pro"/>
        </w:rPr>
        <w:t>ê</w:t>
      </w:r>
      <w:r>
        <w:rPr>
          <w:rFonts w:ascii="Myriad Pro"/>
        </w:rPr>
        <w:t xml:space="preserve">ncia, valores e encomendas, inerentes </w:t>
      </w:r>
      <w:r>
        <w:rPr>
          <w:rFonts w:ascii="Myriad Pro"/>
        </w:rPr>
        <w:t>à</w:t>
      </w:r>
      <w:r>
        <w:rPr>
          <w:rFonts w:ascii="Myriad Pro"/>
        </w:rPr>
        <w:t xml:space="preserve"> presta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postais, n</w:t>
      </w:r>
      <w:r>
        <w:rPr>
          <w:rFonts w:ascii="Myriad Pro"/>
        </w:rPr>
        <w:t>ã</w:t>
      </w:r>
      <w:r>
        <w:rPr>
          <w:rFonts w:ascii="Myriad Pro"/>
        </w:rPr>
        <w:t>o se confundem com as atividades auxiliares relativas ao servi</w:t>
      </w:r>
      <w:r>
        <w:rPr>
          <w:rFonts w:ascii="Myriad Pro"/>
        </w:rPr>
        <w:t>ç</w:t>
      </w:r>
      <w:r>
        <w:rPr>
          <w:rFonts w:ascii="Myriad Pro"/>
        </w:rPr>
        <w:t>o postal, n</w:t>
      </w:r>
      <w:r>
        <w:rPr>
          <w:rFonts w:ascii="Myriad Pro"/>
        </w:rPr>
        <w:t>ã</w:t>
      </w:r>
      <w:r>
        <w:rPr>
          <w:rFonts w:ascii="Myriad Pro"/>
        </w:rPr>
        <w:t>o podendo ser objeto do contrato de franquia. Ou seja, as atividades de distribui</w:t>
      </w:r>
      <w:r>
        <w:rPr>
          <w:rFonts w:ascii="Myriad Pro"/>
        </w:rPr>
        <w:t>çã</w:t>
      </w:r>
      <w:r>
        <w:rPr>
          <w:rFonts w:ascii="Myriad Pro"/>
        </w:rPr>
        <w:t>o e entregas s</w:t>
      </w:r>
      <w:r>
        <w:rPr>
          <w:rFonts w:ascii="Myriad Pro"/>
        </w:rPr>
        <w:t>ó</w:t>
      </w:r>
      <w:r>
        <w:rPr>
          <w:rFonts w:ascii="Myriad Pro"/>
        </w:rPr>
        <w:t xml:space="preserve"> podem ser feitas pela ECT, trata-se de um monop</w:t>
      </w:r>
      <w:r>
        <w:rPr>
          <w:rFonts w:ascii="Myriad Pro"/>
        </w:rPr>
        <w:t>ó</w:t>
      </w:r>
      <w:r>
        <w:rPr>
          <w:rFonts w:ascii="Myriad Pro"/>
        </w:rPr>
        <w:t>lio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 franqueadas exercem uma obriga</w:t>
      </w:r>
      <w:r>
        <w:rPr>
          <w:rFonts w:ascii="Myriad Pro"/>
        </w:rPr>
        <w:t>çã</w:t>
      </w:r>
      <w:r>
        <w:rPr>
          <w:rFonts w:ascii="Myriad Pro"/>
        </w:rPr>
        <w:t>o de meio, decorrente da pr</w:t>
      </w:r>
      <w:r>
        <w:rPr>
          <w:rFonts w:ascii="Myriad Pro"/>
        </w:rPr>
        <w:t>ó</w:t>
      </w:r>
      <w:r>
        <w:rPr>
          <w:rFonts w:ascii="Myriad Pro"/>
        </w:rPr>
        <w:t>pria natureza jur</w:t>
      </w:r>
      <w:r>
        <w:rPr>
          <w:rFonts w:ascii="Myriad Pro"/>
        </w:rPr>
        <w:t>í</w:t>
      </w:r>
      <w:r>
        <w:rPr>
          <w:rFonts w:ascii="Myriad Pro"/>
        </w:rPr>
        <w:t>dica do contrato de franquia postal, cuja Lei n</w:t>
      </w:r>
      <w:r>
        <w:rPr>
          <w:rFonts w:ascii="Myriad Pro"/>
        </w:rPr>
        <w:t>º</w:t>
      </w:r>
      <w:r>
        <w:rPr>
          <w:rFonts w:ascii="Myriad Pro"/>
        </w:rPr>
        <w:t xml:space="preserve"> 11.668/2008 </w:t>
      </w:r>
      <w:r>
        <w:rPr>
          <w:rFonts w:ascii="Myriad Pro"/>
        </w:rPr>
        <w:t>–</w:t>
      </w:r>
      <w:r>
        <w:rPr>
          <w:rFonts w:ascii="Myriad Pro"/>
        </w:rPr>
        <w:t xml:space="preserve"> Lei da Franquia Postal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subsidiada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8.955/1994 </w:t>
      </w:r>
      <w:r>
        <w:rPr>
          <w:rFonts w:ascii="Myriad Pro"/>
        </w:rPr>
        <w:t>–</w:t>
      </w:r>
      <w:r>
        <w:rPr>
          <w:rFonts w:ascii="Myriad Pro"/>
        </w:rPr>
        <w:t xml:space="preserve"> Lei do </w:t>
      </w:r>
      <w:r>
        <w:rPr>
          <w:rFonts w:ascii="Myriad Pro"/>
          <w:i/>
        </w:rPr>
        <w:t>Franchising</w:t>
      </w:r>
      <w:r>
        <w:rPr>
          <w:rFonts w:ascii="Myriad Pro"/>
        </w:rPr>
        <w:t>.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neste caso, se de fato houvesse, seria decorrente da regra contida no artigo 175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Federal, regulamentada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9.074/1995, que trata dos institutos da permiss</w:t>
      </w:r>
      <w:r>
        <w:rPr>
          <w:rFonts w:ascii="Myriad Pro"/>
        </w:rPr>
        <w:t>ã</w:t>
      </w:r>
      <w:r>
        <w:rPr>
          <w:rFonts w:ascii="Myriad Pro"/>
        </w:rPr>
        <w:t>o, concess</w:t>
      </w:r>
      <w:r>
        <w:rPr>
          <w:rFonts w:ascii="Myriad Pro"/>
        </w:rPr>
        <w:t>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postal.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Ainda de acordo com o correto entendimento dessa associa</w:t>
      </w:r>
      <w:r>
        <w:rPr>
          <w:rFonts w:ascii="Myriad Pro"/>
        </w:rPr>
        <w:t>çã</w:t>
      </w:r>
      <w:r>
        <w:rPr>
          <w:rFonts w:ascii="Myriad Pro"/>
        </w:rPr>
        <w:t>o, na rela</w:t>
      </w:r>
      <w:r>
        <w:rPr>
          <w:rFonts w:ascii="Myriad Pro"/>
        </w:rPr>
        <w:t>çã</w:t>
      </w:r>
      <w:r>
        <w:rPr>
          <w:rFonts w:ascii="Myriad Pro"/>
        </w:rPr>
        <w:t>o entre a ECT e as ag</w:t>
      </w:r>
      <w:r>
        <w:rPr>
          <w:rFonts w:ascii="Myriad Pro"/>
        </w:rPr>
        <w:t>ê</w:t>
      </w:r>
      <w:r>
        <w:rPr>
          <w:rFonts w:ascii="Myriad Pro"/>
        </w:rPr>
        <w:t>ncias franqueadas,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substitui</w:t>
      </w:r>
      <w:r>
        <w:rPr>
          <w:rFonts w:ascii="Myriad Pro"/>
        </w:rPr>
        <w:t>çã</w:t>
      </w:r>
      <w:r>
        <w:rPr>
          <w:rFonts w:ascii="Myriad Pro"/>
        </w:rPr>
        <w:t>o natural do ente p</w:t>
      </w:r>
      <w:r>
        <w:rPr>
          <w:rFonts w:ascii="Myriad Pro"/>
        </w:rPr>
        <w:t>ú</w:t>
      </w:r>
      <w:r>
        <w:rPr>
          <w:rFonts w:ascii="Myriad Pro"/>
        </w:rPr>
        <w:t>blico pelo ente privado, mas sim a busca de aux</w:t>
      </w:r>
      <w:r>
        <w:rPr>
          <w:rFonts w:ascii="Myriad Pro"/>
        </w:rPr>
        <w:t>í</w:t>
      </w:r>
      <w:r>
        <w:rPr>
          <w:rFonts w:ascii="Myriad Pro"/>
        </w:rPr>
        <w:t>lio para um servi</w:t>
      </w:r>
      <w:r>
        <w:rPr>
          <w:rFonts w:ascii="Myriad Pro"/>
        </w:rPr>
        <w:t>ç</w:t>
      </w:r>
      <w:r>
        <w:rPr>
          <w:rFonts w:ascii="Myriad Pro"/>
        </w:rPr>
        <w:t>o que apenas pode ser executado pelo ente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  <w:r>
        <w:rPr>
          <w:rFonts w:ascii="Myriad Pro"/>
          <w:i/>
        </w:rPr>
        <w:t>A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pria regra contida no artigo 7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LC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116/2003 determina que a base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para 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ISS seja o pre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do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logo,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havendo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postal,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h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remunera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decorrente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o, inexistindo base de c</w:t>
      </w:r>
      <w:r>
        <w:rPr>
          <w:rFonts w:ascii="Myriad Pro"/>
          <w:i/>
        </w:rPr>
        <w:t>á</w:t>
      </w:r>
      <w:r>
        <w:rPr>
          <w:rFonts w:ascii="Myriad Pro"/>
          <w:i/>
        </w:rPr>
        <w:t>lculo para lan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do ISS sobre a atividade auxiliar desenvolvida pela franquia postal.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obstante, a receita bruta advinda do servi</w:t>
      </w:r>
      <w:r>
        <w:rPr>
          <w:rFonts w:ascii="Myriad Pro"/>
        </w:rPr>
        <w:t>ç</w:t>
      </w:r>
      <w:r>
        <w:rPr>
          <w:rFonts w:ascii="Myriad Pro"/>
        </w:rPr>
        <w:t>o postal, pr</w:t>
      </w:r>
      <w:r>
        <w:rPr>
          <w:rFonts w:ascii="Myriad Pro"/>
        </w:rPr>
        <w:t>ó</w:t>
      </w:r>
      <w:r>
        <w:rPr>
          <w:rFonts w:ascii="Myriad Pro"/>
        </w:rPr>
        <w:t xml:space="preserve">pria da ECT, </w:t>
      </w:r>
      <w:r>
        <w:rPr>
          <w:rFonts w:ascii="Myriad Pro"/>
        </w:rPr>
        <w:t>é</w:t>
      </w:r>
      <w:r>
        <w:rPr>
          <w:rFonts w:ascii="Myriad Pro"/>
        </w:rPr>
        <w:t xml:space="preserve"> imune de tributos, conforme artigo 150 da Constitui</w:t>
      </w:r>
      <w:r>
        <w:rPr>
          <w:rFonts w:ascii="Myriad Pro"/>
        </w:rPr>
        <w:t>çã</w:t>
      </w:r>
      <w:r>
        <w:rPr>
          <w:rFonts w:ascii="Myriad Pro"/>
        </w:rPr>
        <w:t>o Federal,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discutida e julgada pelo STF.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Nesse sentido, entendemos que a correta defini</w:t>
      </w:r>
      <w:r>
        <w:rPr>
          <w:rFonts w:ascii="Myriad Pro"/>
        </w:rPr>
        <w:t>çã</w:t>
      </w:r>
      <w:r>
        <w:rPr>
          <w:rFonts w:ascii="Myriad Pro"/>
        </w:rPr>
        <w:t>o das franquias como auxiliares do servi</w:t>
      </w:r>
      <w:r>
        <w:rPr>
          <w:rFonts w:ascii="Myriad Pro"/>
        </w:rPr>
        <w:t>ç</w:t>
      </w:r>
      <w:r>
        <w:rPr>
          <w:rFonts w:ascii="Myriad Pro"/>
        </w:rPr>
        <w:t>o postal, e por consequ</w:t>
      </w:r>
      <w:r>
        <w:rPr>
          <w:rFonts w:ascii="Myriad Pro"/>
        </w:rPr>
        <w:t>ê</w:t>
      </w:r>
      <w:r>
        <w:rPr>
          <w:rFonts w:ascii="Myriad Pro"/>
        </w:rPr>
        <w:t>ncia, meras repassadoras da receita p</w:t>
      </w:r>
      <w:r>
        <w:rPr>
          <w:rFonts w:ascii="Myriad Pro"/>
        </w:rPr>
        <w:t>ú</w:t>
      </w:r>
      <w:r>
        <w:rPr>
          <w:rFonts w:ascii="Myriad Pro"/>
        </w:rPr>
        <w:t xml:space="preserve">blica auferida </w:t>
      </w:r>
      <w:r>
        <w:rPr>
          <w:rFonts w:ascii="Myriad Pro"/>
        </w:rPr>
        <w:t>à</w:t>
      </w:r>
      <w:r>
        <w:rPr>
          <w:rFonts w:ascii="Myriad Pro"/>
        </w:rPr>
        <w:t xml:space="preserve"> ECT, colocaria fim na discuss</w:t>
      </w:r>
      <w:r>
        <w:rPr>
          <w:rFonts w:ascii="Myriad Pro"/>
        </w:rPr>
        <w:t>ã</w:t>
      </w:r>
      <w:r>
        <w:rPr>
          <w:rFonts w:ascii="Myriad Pro"/>
        </w:rPr>
        <w:t>o a respeito do cabimento ou n</w:t>
      </w:r>
      <w:r>
        <w:rPr>
          <w:rFonts w:ascii="Myriad Pro"/>
        </w:rPr>
        <w:t>ã</w:t>
      </w:r>
      <w:r>
        <w:rPr>
          <w:rFonts w:ascii="Myriad Pro"/>
        </w:rPr>
        <w:t>o da incid</w:t>
      </w:r>
      <w:r>
        <w:rPr>
          <w:rFonts w:ascii="Myriad Pro"/>
        </w:rPr>
        <w:t>ê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 sobre servi</w:t>
      </w:r>
      <w:r>
        <w:rPr>
          <w:rFonts w:ascii="Myriad Pro"/>
        </w:rPr>
        <w:t>ç</w:t>
      </w:r>
      <w:r>
        <w:rPr>
          <w:rFonts w:ascii="Myriad Pro"/>
        </w:rPr>
        <w:t xml:space="preserve">o auxiliar prestados pelas franquias, posto que a receita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 e se enquadra como imunidade.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Do ponto de vista econ</w:t>
      </w:r>
      <w:r>
        <w:rPr>
          <w:rFonts w:ascii="Myriad Pro"/>
        </w:rPr>
        <w:t>ô</w:t>
      </w:r>
      <w:r>
        <w:rPr>
          <w:rFonts w:ascii="Myriad Pro"/>
        </w:rPr>
        <w:t xml:space="preserve">mico,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>vel que a imposi</w:t>
      </w:r>
      <w:r>
        <w:rPr>
          <w:rFonts w:ascii="Myriad Pro"/>
        </w:rPr>
        <w:t>çã</w:t>
      </w:r>
      <w:r>
        <w:rPr>
          <w:rFonts w:ascii="Myriad Pro"/>
        </w:rPr>
        <w:t>o do tributo em quest</w:t>
      </w:r>
      <w:r>
        <w:rPr>
          <w:rFonts w:ascii="Myriad Pro"/>
        </w:rPr>
        <w:t>ã</w:t>
      </w:r>
      <w:r>
        <w:rPr>
          <w:rFonts w:ascii="Myriad Pro"/>
        </w:rPr>
        <w:t>o, provocaria aumentos de custos n</w:t>
      </w:r>
      <w:r>
        <w:rPr>
          <w:rFonts w:ascii="Myriad Pro"/>
        </w:rPr>
        <w:t>ã</w:t>
      </w:r>
      <w:r>
        <w:rPr>
          <w:rFonts w:ascii="Myriad Pro"/>
        </w:rPr>
        <w:t>o previstos quando da celebra</w:t>
      </w:r>
      <w:r>
        <w:rPr>
          <w:rFonts w:ascii="Myriad Pro"/>
        </w:rPr>
        <w:t>çã</w:t>
      </w:r>
      <w:r>
        <w:rPr>
          <w:rFonts w:ascii="Myriad Pro"/>
        </w:rPr>
        <w:t>o dos respectivos contratos de franquia, o que, nos termos destacado no referido parecer da CDEIC, poderia favorecer o fechamento de empresas do segmento, que conta com aproximadamente 1.500 franquias, respons</w:t>
      </w:r>
      <w:r>
        <w:rPr>
          <w:rFonts w:ascii="Myriad Pro"/>
        </w:rPr>
        <w:t>á</w:t>
      </w:r>
      <w:r>
        <w:rPr>
          <w:rFonts w:ascii="Myriad Pro"/>
        </w:rPr>
        <w:t>veis por cerca de 25.000 empregos formais e 10.000 informais hoje,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Ainda causar</w:t>
      </w:r>
      <w:r>
        <w:rPr>
          <w:rFonts w:ascii="Myriad Pro"/>
        </w:rPr>
        <w:t>á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da rede de atendimento dos Correios e, consequentemente, de sua capilaridade, caracter</w:t>
      </w:r>
      <w:r>
        <w:rPr>
          <w:rFonts w:ascii="Myriad Pro"/>
        </w:rPr>
        <w:t>í</w:t>
      </w:r>
      <w:r>
        <w:rPr>
          <w:rFonts w:ascii="Myriad Pro"/>
        </w:rPr>
        <w:t>stica essencial para a boa presta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postal. Isso resultar</w:t>
      </w:r>
      <w:r>
        <w:rPr>
          <w:rFonts w:ascii="Myriad Pro"/>
        </w:rPr>
        <w:t>á</w:t>
      </w:r>
      <w:r>
        <w:rPr>
          <w:rFonts w:ascii="Myriad Pro"/>
        </w:rPr>
        <w:t xml:space="preserve"> ainda em queda de receita da empresa ou em aumento do custo e do risco de opera</w:t>
      </w:r>
      <w:r>
        <w:rPr>
          <w:rFonts w:ascii="Myriad Pro"/>
        </w:rPr>
        <w:t>çã</w:t>
      </w:r>
      <w:r>
        <w:rPr>
          <w:rFonts w:ascii="Myriad Pro"/>
        </w:rPr>
        <w:t xml:space="preserve">o, caso opte por substituir as </w:t>
      </w:r>
      <w:proofErr w:type="spellStart"/>
      <w:r>
        <w:rPr>
          <w:rFonts w:ascii="Myriad Pro"/>
        </w:rPr>
        <w:t>AGFs</w:t>
      </w:r>
      <w:proofErr w:type="spellEnd"/>
      <w:r>
        <w:rPr>
          <w:rFonts w:ascii="Myriad Pro"/>
        </w:rPr>
        <w:t xml:space="preserve"> por ag</w:t>
      </w:r>
      <w:r>
        <w:rPr>
          <w:rFonts w:ascii="Myriad Pro"/>
        </w:rPr>
        <w:t>ê</w:t>
      </w:r>
      <w:r>
        <w:rPr>
          <w:rFonts w:ascii="Myriad Pro"/>
        </w:rPr>
        <w:t>ncias pr</w:t>
      </w:r>
      <w:r>
        <w:rPr>
          <w:rFonts w:ascii="Myriad Pro"/>
        </w:rPr>
        <w:t>ó</w:t>
      </w:r>
      <w:r>
        <w:rPr>
          <w:rFonts w:ascii="Myriad Pro"/>
        </w:rPr>
        <w:t xml:space="preserve">prias, as </w:t>
      </w:r>
      <w:proofErr w:type="spellStart"/>
      <w:r>
        <w:rPr>
          <w:rFonts w:ascii="Myriad Pro"/>
        </w:rPr>
        <w:t>ACs</w:t>
      </w:r>
      <w:proofErr w:type="spellEnd"/>
      <w:r>
        <w:rPr>
          <w:rFonts w:ascii="Myriad Pro"/>
        </w:rPr>
        <w:t xml:space="preserve">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todas essas raz</w:t>
      </w:r>
      <w:r>
        <w:rPr>
          <w:rFonts w:ascii="Myriad Pro"/>
        </w:rPr>
        <w:t>õ</w:t>
      </w:r>
      <w:r>
        <w:rPr>
          <w:rFonts w:ascii="Myriad Pro"/>
        </w:rPr>
        <w:t>es, entendemos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adequada e pertinente em seu m</w:t>
      </w:r>
      <w:r>
        <w:rPr>
          <w:rFonts w:ascii="Myriad Pro"/>
        </w:rPr>
        <w:t>é</w:t>
      </w:r>
      <w:r>
        <w:rPr>
          <w:rFonts w:ascii="Myriad Pro"/>
        </w:rPr>
        <w:t>rito e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 xml:space="preserve">cio de constitucionalidade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nela tratada. Adicionalmente, todos os requisitos regimentais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foram cumpridos.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Voto.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Conforme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constitucionalidade, juridicidade e boa t</w:t>
      </w:r>
      <w:r>
        <w:rPr>
          <w:rFonts w:ascii="Myriad Pro"/>
        </w:rPr>
        <w:t>é</w:t>
      </w:r>
      <w:r>
        <w:rPr>
          <w:rFonts w:ascii="Myriad Pro"/>
        </w:rPr>
        <w:t>cnica legislativa do Projeto de Lei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º</w:t>
      </w:r>
      <w:r>
        <w:rPr>
          <w:rFonts w:ascii="Myriad Pro"/>
        </w:rPr>
        <w:t xml:space="preserve"> 59, de 2016, e quanto ao m</w:t>
      </w:r>
      <w:r>
        <w:rPr>
          <w:rFonts w:ascii="Myriad Pro"/>
        </w:rPr>
        <w:t>é</w:t>
      </w:r>
      <w:r>
        <w:rPr>
          <w:rFonts w:ascii="Myriad Pro"/>
        </w:rPr>
        <w:t>rito por sua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Cidinho.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do Senador Cidinho Santos pela aprova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CAE.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O item 4 </w:t>
      </w:r>
      <w:r>
        <w:rPr>
          <w:rFonts w:ascii="Myriad Pro"/>
        </w:rPr>
        <w:t>é</w:t>
      </w:r>
      <w:r>
        <w:rPr>
          <w:rFonts w:ascii="Myriad Pro"/>
        </w:rPr>
        <w:t xml:space="preserve"> terminativo.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4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62, DE 2007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Terminativo -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Estabelece instrumentos para evitar que as loterias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 possam vir a ser utilizadas para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"lavagem" de dinheiro.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Alvaro Dias.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2-CAE (substitutivo), modificada pela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1-CAE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2-CAE, e pela prejudicialidade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1-CCJ (substitutivo).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nos termos da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1 - CCJ (Substitutivo).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13/09, 18/10 e 01/11/2016 e 11/04/2017.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a palavra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leio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Submete-se a esta Comiss</w:t>
      </w:r>
      <w:r>
        <w:rPr>
          <w:rFonts w:ascii="Myriad Pro"/>
        </w:rPr>
        <w:t>ã</w:t>
      </w:r>
      <w:r>
        <w:rPr>
          <w:rFonts w:ascii="Myriad Pro"/>
        </w:rPr>
        <w:t>o, em decis</w:t>
      </w:r>
      <w:r>
        <w:rPr>
          <w:rFonts w:ascii="Myriad Pro"/>
        </w:rPr>
        <w:t>ã</w:t>
      </w:r>
      <w:r>
        <w:rPr>
          <w:rFonts w:ascii="Myriad Pro"/>
        </w:rPr>
        <w:t>o terminativa,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62, de 2007, do Senador Alvaro Dias, que define procedimentos a serem seguidos no </w:t>
      </w:r>
      <w:r>
        <w:rPr>
          <w:rFonts w:ascii="Myriad Pro"/>
        </w:rPr>
        <w:lastRenderedPageBreak/>
        <w:t>pagamento de pr</w:t>
      </w:r>
      <w:r>
        <w:rPr>
          <w:rFonts w:ascii="Myriad Pro"/>
        </w:rPr>
        <w:t>ê</w:t>
      </w:r>
      <w:r>
        <w:rPr>
          <w:rFonts w:ascii="Myriad Pro"/>
        </w:rPr>
        <w:t>mios de loteria pela Caixa Econ</w:t>
      </w:r>
      <w:r>
        <w:rPr>
          <w:rFonts w:ascii="Myriad Pro"/>
        </w:rPr>
        <w:t>ô</w:t>
      </w:r>
      <w:r>
        <w:rPr>
          <w:rFonts w:ascii="Myriad Pro"/>
        </w:rPr>
        <w:t>mica Federal, com o objetivo de evitar a lavagem de dinheiro.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PLS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inicialmente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(CCJ), onde recebeu parecer favor</w:t>
      </w:r>
      <w:r>
        <w:rPr>
          <w:rFonts w:ascii="Myriad Pro"/>
        </w:rPr>
        <w:t>á</w:t>
      </w:r>
      <w:r>
        <w:rPr>
          <w:rFonts w:ascii="Myriad Pro"/>
        </w:rPr>
        <w:t>vel do Senador Walter Pinheiro,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CCJ (Substitutivo), e chega a esta Comiss</w:t>
      </w:r>
      <w:r>
        <w:rPr>
          <w:rFonts w:ascii="Myriad Pro"/>
        </w:rPr>
        <w:t>ã</w:t>
      </w:r>
      <w:r>
        <w:rPr>
          <w:rFonts w:ascii="Myriad Pro"/>
        </w:rPr>
        <w:t>o, para decis</w:t>
      </w:r>
      <w:r>
        <w:rPr>
          <w:rFonts w:ascii="Myriad Pro"/>
        </w:rPr>
        <w:t>ã</w:t>
      </w:r>
      <w:r>
        <w:rPr>
          <w:rFonts w:ascii="Myriad Pro"/>
        </w:rPr>
        <w:t xml:space="preserve">o terminativa.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oferecidas emendas ao projeto.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Compete </w:t>
      </w:r>
      <w:r>
        <w:rPr>
          <w:rFonts w:ascii="Myriad Pro"/>
        </w:rPr>
        <w:t>à</w:t>
      </w:r>
      <w:r>
        <w:rPr>
          <w:rFonts w:ascii="Myriad Pro"/>
        </w:rPr>
        <w:t xml:space="preserve"> CAE, nos termos do art. 99, inciso I, do Regimento Interno do Senado Federal, opinar sobre os aspectos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submetida. Como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analisada pela CCJ, que n</w:t>
      </w:r>
      <w:r>
        <w:rPr>
          <w:rFonts w:ascii="Myriad Pro"/>
        </w:rPr>
        <w:t>ã</w:t>
      </w:r>
      <w:r>
        <w:rPr>
          <w:rFonts w:ascii="Myriad Pro"/>
        </w:rPr>
        <w:t>o identificou inconstitucionalidade ou ilegalidade na proposta, n</w:t>
      </w:r>
      <w:r>
        <w:rPr>
          <w:rFonts w:ascii="Myriad Pro"/>
        </w:rPr>
        <w:t>ã</w:t>
      </w:r>
      <w:r>
        <w:rPr>
          <w:rFonts w:ascii="Myriad Pro"/>
        </w:rPr>
        <w:t>o trataremos de seus aspectos jur</w:t>
      </w:r>
      <w:r>
        <w:rPr>
          <w:rFonts w:ascii="Myriad Pro"/>
        </w:rPr>
        <w:t>í</w:t>
      </w:r>
      <w:r>
        <w:rPr>
          <w:rFonts w:ascii="Myriad Pro"/>
        </w:rPr>
        <w:t xml:space="preserve">dicos.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tem grande relev</w:t>
      </w:r>
      <w:r>
        <w:rPr>
          <w:rFonts w:ascii="Myriad Pro"/>
        </w:rPr>
        <w:t>â</w:t>
      </w:r>
      <w:r>
        <w:rPr>
          <w:rFonts w:ascii="Myriad Pro"/>
        </w:rPr>
        <w:t>ncia, pois visa a prevenir o crime de lavagem de dinheiro, que ocorre quando se busca dar apar</w:t>
      </w:r>
      <w:r>
        <w:rPr>
          <w:rFonts w:ascii="Myriad Pro"/>
        </w:rPr>
        <w:t>ê</w:t>
      </w:r>
      <w:r>
        <w:rPr>
          <w:rFonts w:ascii="Myriad Pro"/>
        </w:rPr>
        <w:t>ncia legal a recursos financeiros que t</w:t>
      </w:r>
      <w:r>
        <w:rPr>
          <w:rFonts w:ascii="Myriad Pro"/>
        </w:rPr>
        <w:t>ê</w:t>
      </w:r>
      <w:r>
        <w:rPr>
          <w:rFonts w:ascii="Myriad Pro"/>
        </w:rPr>
        <w:t>m origem ilegal, recursos muitas vezes advindos de crimes de impacto econ</w:t>
      </w:r>
      <w:r>
        <w:rPr>
          <w:rFonts w:ascii="Myriad Pro"/>
        </w:rPr>
        <w:t>ô</w:t>
      </w:r>
      <w:r>
        <w:rPr>
          <w:rFonts w:ascii="Myriad Pro"/>
        </w:rPr>
        <w:t>mico e social bastante negativo, tais como corrup</w:t>
      </w:r>
      <w:r>
        <w:rPr>
          <w:rFonts w:ascii="Myriad Pro"/>
        </w:rPr>
        <w:t>çã</w:t>
      </w:r>
      <w:r>
        <w:rPr>
          <w:rFonts w:ascii="Myriad Pro"/>
        </w:rPr>
        <w:t>o, sonega</w:t>
      </w:r>
      <w:r>
        <w:rPr>
          <w:rFonts w:ascii="Myriad Pro"/>
        </w:rPr>
        <w:t>çã</w:t>
      </w:r>
      <w:r>
        <w:rPr>
          <w:rFonts w:ascii="Myriad Pro"/>
        </w:rPr>
        <w:t>o de impostos, tr</w:t>
      </w:r>
      <w:r>
        <w:rPr>
          <w:rFonts w:ascii="Myriad Pro"/>
        </w:rPr>
        <w:t>á</w:t>
      </w:r>
      <w:r>
        <w:rPr>
          <w:rFonts w:ascii="Myriad Pro"/>
        </w:rPr>
        <w:t xml:space="preserve">fico de drogas e de armas. Como bem argumentado no parecer da CCJ, esse </w:t>
      </w:r>
      <w:r>
        <w:rPr>
          <w:rFonts w:ascii="Myriad Pro"/>
        </w:rPr>
        <w:t>é</w:t>
      </w:r>
      <w:r>
        <w:rPr>
          <w:rFonts w:ascii="Myriad Pro"/>
        </w:rPr>
        <w:t xml:space="preserve"> um tipo de crime, assim como outros crimes financeiros, cujo enfrentamento exige r</w:t>
      </w:r>
      <w:r>
        <w:rPr>
          <w:rFonts w:ascii="Myriad Pro"/>
        </w:rPr>
        <w:t>á</w:t>
      </w:r>
      <w:r>
        <w:rPr>
          <w:rFonts w:ascii="Myriad Pro"/>
        </w:rPr>
        <w:t>pida adapta</w:t>
      </w:r>
      <w:r>
        <w:rPr>
          <w:rFonts w:ascii="Myriad Pro"/>
        </w:rPr>
        <w:t>çã</w:t>
      </w:r>
      <w:r>
        <w:rPr>
          <w:rFonts w:ascii="Myriad Pro"/>
        </w:rPr>
        <w:t>o do regulador, dada a velocidade com que os criminosos criam novas formas de a</w:t>
      </w:r>
      <w:r>
        <w:rPr>
          <w:rFonts w:ascii="Myriad Pro"/>
        </w:rPr>
        <w:t>çã</w:t>
      </w:r>
      <w:r>
        <w:rPr>
          <w:rFonts w:ascii="Myriad Pro"/>
        </w:rPr>
        <w:t>o. Dessa forma, sua preven</w:t>
      </w:r>
      <w:r>
        <w:rPr>
          <w:rFonts w:ascii="Myriad Pro"/>
        </w:rPr>
        <w:t>çã</w:t>
      </w:r>
      <w:r>
        <w:rPr>
          <w:rFonts w:ascii="Myriad Pro"/>
        </w:rPr>
        <w:t xml:space="preserve">o e combate devem ser preferencialmente tratados por meio de normas </w:t>
      </w:r>
      <w:proofErr w:type="spellStart"/>
      <w:r>
        <w:rPr>
          <w:rFonts w:ascii="Myriad Pro"/>
        </w:rPr>
        <w:t>infralegais</w:t>
      </w:r>
      <w:proofErr w:type="spellEnd"/>
      <w:r>
        <w:rPr>
          <w:rFonts w:ascii="Myriad Pro"/>
        </w:rPr>
        <w:t>, expedidas por reguladores do setor financeiro, tais como Coaf, Banco Central, Superintend</w:t>
      </w:r>
      <w:r>
        <w:rPr>
          <w:rFonts w:ascii="Myriad Pro"/>
        </w:rPr>
        <w:t>ê</w:t>
      </w:r>
      <w:r>
        <w:rPr>
          <w:rFonts w:ascii="Myriad Pro"/>
        </w:rPr>
        <w:t>ncia de Seguros Privados,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>rios, entre outros.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Nesse sentido, o Coaf editou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18, de 26 de agosto de 2009, que define procedimentos a serem seguidos pelas pessoas jur</w:t>
      </w:r>
      <w:r>
        <w:rPr>
          <w:rFonts w:ascii="Myriad Pro"/>
        </w:rPr>
        <w:t>í</w:t>
      </w:r>
      <w:r>
        <w:rPr>
          <w:rFonts w:ascii="Myriad Pro"/>
        </w:rPr>
        <w:t>dicas que distribuem dinheiro mediante a explora</w:t>
      </w:r>
      <w:r>
        <w:rPr>
          <w:rFonts w:ascii="Myriad Pro"/>
        </w:rPr>
        <w:t>çã</w:t>
      </w:r>
      <w:r>
        <w:rPr>
          <w:rFonts w:ascii="Myriad Pro"/>
        </w:rPr>
        <w:t>o de loterias com o objetivo de evitar a lavagem de dinheiro. Posteriormente, o referido normativo foi substitu</w:t>
      </w:r>
      <w:r>
        <w:rPr>
          <w:rFonts w:ascii="Myriad Pro"/>
        </w:rPr>
        <w:t>í</w:t>
      </w:r>
      <w:r>
        <w:rPr>
          <w:rFonts w:ascii="Myriad Pro"/>
        </w:rPr>
        <w:t>do pela Resolu</w:t>
      </w:r>
      <w:r>
        <w:rPr>
          <w:rFonts w:ascii="Myriad Pro"/>
        </w:rPr>
        <w:t>çã</w:t>
      </w:r>
      <w:r>
        <w:rPr>
          <w:rFonts w:ascii="Myriad Pro"/>
        </w:rPr>
        <w:t>o do Coaf n</w:t>
      </w:r>
      <w:r>
        <w:rPr>
          <w:rFonts w:ascii="Myriad Pro"/>
        </w:rPr>
        <w:t>º</w:t>
      </w:r>
      <w:r>
        <w:rPr>
          <w:rFonts w:ascii="Myriad Pro"/>
        </w:rPr>
        <w:t xml:space="preserve"> 22, de 20 de dezembro de 2012, que por sua vez foi substitu</w:t>
      </w:r>
      <w:r>
        <w:rPr>
          <w:rFonts w:ascii="Myriad Pro"/>
        </w:rPr>
        <w:t>í</w:t>
      </w:r>
      <w:r>
        <w:rPr>
          <w:rFonts w:ascii="Myriad Pro"/>
        </w:rPr>
        <w:t>da pela Portaria do Minist</w:t>
      </w:r>
      <w:r>
        <w:rPr>
          <w:rFonts w:ascii="Myriad Pro"/>
        </w:rPr>
        <w:t>é</w:t>
      </w:r>
      <w:r>
        <w:rPr>
          <w:rFonts w:ascii="Myriad Pro"/>
        </w:rPr>
        <w:t>rio da Fazenda n</w:t>
      </w:r>
      <w:r>
        <w:rPr>
          <w:rFonts w:ascii="Myriad Pro"/>
        </w:rPr>
        <w:t>º</w:t>
      </w:r>
      <w:r>
        <w:rPr>
          <w:rFonts w:ascii="Myriad Pro"/>
        </w:rPr>
        <w:t xml:space="preserve"> 537, de 5 de novembro de 2013, que exige, entre outras coisas, a identifica</w:t>
      </w:r>
      <w:r>
        <w:rPr>
          <w:rFonts w:ascii="Myriad Pro"/>
        </w:rPr>
        <w:t>çã</w:t>
      </w:r>
      <w:r>
        <w:rPr>
          <w:rFonts w:ascii="Myriad Pro"/>
        </w:rPr>
        <w:t>o dos ganhadores de pr</w:t>
      </w:r>
      <w:r>
        <w:rPr>
          <w:rFonts w:ascii="Myriad Pro"/>
        </w:rPr>
        <w:t>ê</w:t>
      </w:r>
      <w:r>
        <w:rPr>
          <w:rFonts w:ascii="Myriad Pro"/>
        </w:rPr>
        <w:t>mios de loterias e a comunica</w:t>
      </w:r>
      <w:r>
        <w:rPr>
          <w:rFonts w:ascii="Myriad Pro"/>
        </w:rPr>
        <w:t>çã</w:t>
      </w:r>
      <w:r>
        <w:rPr>
          <w:rFonts w:ascii="Myriad Pro"/>
        </w:rPr>
        <w:t>o ao Coaf de opera</w:t>
      </w:r>
      <w:r>
        <w:rPr>
          <w:rFonts w:ascii="Myriad Pro"/>
        </w:rPr>
        <w:t>çõ</w:t>
      </w:r>
      <w:r>
        <w:rPr>
          <w:rFonts w:ascii="Myriad Pro"/>
        </w:rPr>
        <w:t>es em que haja ind</w:t>
      </w:r>
      <w:r>
        <w:rPr>
          <w:rFonts w:ascii="Myriad Pro"/>
        </w:rPr>
        <w:t>í</w:t>
      </w:r>
      <w:r>
        <w:rPr>
          <w:rFonts w:ascii="Myriad Pro"/>
        </w:rPr>
        <w:t xml:space="preserve">cio do crime de lavagem de dinheiro.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Nesse contexto, o substitutivo apresentado junto do parecer na CCJ prop</w:t>
      </w:r>
      <w:r>
        <w:rPr>
          <w:rFonts w:ascii="Myriad Pro"/>
        </w:rPr>
        <w:t>ô</w:t>
      </w:r>
      <w:r>
        <w:rPr>
          <w:rFonts w:ascii="Myriad Pro"/>
        </w:rPr>
        <w:t>s termos mais gen</w:t>
      </w:r>
      <w:r>
        <w:rPr>
          <w:rFonts w:ascii="Myriad Pro"/>
        </w:rPr>
        <w:t>é</w:t>
      </w:r>
      <w:r>
        <w:rPr>
          <w:rFonts w:ascii="Myriad Pro"/>
        </w:rPr>
        <w:t>ricos, trazendo orienta</w:t>
      </w:r>
      <w:r>
        <w:rPr>
          <w:rFonts w:ascii="Myriad Pro"/>
        </w:rPr>
        <w:t>çõ</w:t>
      </w:r>
      <w:r>
        <w:rPr>
          <w:rFonts w:ascii="Myriad Pro"/>
        </w:rPr>
        <w:t xml:space="preserve">es para as normas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fiscalizadores respons</w:t>
      </w:r>
      <w:r>
        <w:rPr>
          <w:rFonts w:ascii="Myriad Pro"/>
        </w:rPr>
        <w:t>á</w:t>
      </w:r>
      <w:r>
        <w:rPr>
          <w:rFonts w:ascii="Myriad Pro"/>
        </w:rPr>
        <w:t>veis pela preven</w:t>
      </w:r>
      <w:r>
        <w:rPr>
          <w:rFonts w:ascii="Myriad Pro"/>
        </w:rPr>
        <w:t>çã</w:t>
      </w:r>
      <w:r>
        <w:rPr>
          <w:rFonts w:ascii="Myriad Pro"/>
        </w:rPr>
        <w:t>o do crime de lavagem de dinheiro. O substitutivo, acertadamente, prev</w:t>
      </w:r>
      <w:r>
        <w:rPr>
          <w:rFonts w:ascii="Myriad Pro"/>
        </w:rPr>
        <w:t>ê</w:t>
      </w:r>
      <w:r>
        <w:rPr>
          <w:rFonts w:ascii="Myriad Pro"/>
        </w:rPr>
        <w:t>, em rela</w:t>
      </w:r>
      <w:r>
        <w:rPr>
          <w:rFonts w:ascii="Myriad Pro"/>
        </w:rPr>
        <w:t>çã</w:t>
      </w:r>
      <w:r>
        <w:rPr>
          <w:rFonts w:ascii="Myriad Pro"/>
        </w:rPr>
        <w:t>o ao registro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>o de loterias e sorteios: exig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registro das opera</w:t>
      </w:r>
      <w:r>
        <w:rPr>
          <w:rFonts w:ascii="Myriad Pro"/>
        </w:rPr>
        <w:t>çõ</w:t>
      </w:r>
      <w:r>
        <w:rPr>
          <w:rFonts w:ascii="Myriad Pro"/>
        </w:rPr>
        <w:t>es; necessidade de comunica</w:t>
      </w:r>
      <w:r>
        <w:rPr>
          <w:rFonts w:ascii="Myriad Pro"/>
        </w:rPr>
        <w:t>çã</w:t>
      </w:r>
      <w:r>
        <w:rPr>
          <w:rFonts w:ascii="Myriad Pro"/>
        </w:rPr>
        <w:t>o das ocorr</w:t>
      </w:r>
      <w:r>
        <w:rPr>
          <w:rFonts w:ascii="Myriad Pro"/>
        </w:rPr>
        <w:t>ê</w:t>
      </w:r>
      <w:r>
        <w:rPr>
          <w:rFonts w:ascii="Myriad Pro"/>
        </w:rPr>
        <w:t xml:space="preserve">ncias em </w:t>
      </w:r>
      <w:r>
        <w:rPr>
          <w:rFonts w:ascii="Myriad Pro"/>
        </w:rPr>
        <w:lastRenderedPageBreak/>
        <w:t>determinado per</w:t>
      </w:r>
      <w:r>
        <w:rPr>
          <w:rFonts w:ascii="Myriad Pro"/>
        </w:rPr>
        <w:t>í</w:t>
      </w:r>
      <w:r>
        <w:rPr>
          <w:rFonts w:ascii="Myriad Pro"/>
        </w:rPr>
        <w:t>odo temporal; prazo de armazenamento das informa</w:t>
      </w:r>
      <w:r>
        <w:rPr>
          <w:rFonts w:ascii="Myriad Pro"/>
        </w:rPr>
        <w:t>çõ</w:t>
      </w:r>
      <w:r>
        <w:rPr>
          <w:rFonts w:ascii="Myriad Pro"/>
        </w:rPr>
        <w:t>es, e san</w:t>
      </w:r>
      <w:r>
        <w:rPr>
          <w:rFonts w:ascii="Myriad Pro"/>
        </w:rPr>
        <w:t>çõ</w:t>
      </w:r>
      <w:r>
        <w:rPr>
          <w:rFonts w:ascii="Myriad Pro"/>
        </w:rPr>
        <w:t>es em caso de descumprimento das obriga</w:t>
      </w:r>
      <w:r>
        <w:rPr>
          <w:rFonts w:ascii="Myriad Pro"/>
        </w:rPr>
        <w:t>çõ</w:t>
      </w:r>
      <w:r>
        <w:rPr>
          <w:rFonts w:ascii="Myriad Pro"/>
        </w:rPr>
        <w:t>es previstas.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Senador Pedro Taques, Relator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na CCJ, apresentou a Emenda n</w:t>
      </w:r>
      <w:r>
        <w:rPr>
          <w:rFonts w:ascii="Myriad Pro"/>
        </w:rPr>
        <w:t>º</w:t>
      </w:r>
      <w:r>
        <w:rPr>
          <w:rFonts w:ascii="Myriad Pro"/>
        </w:rPr>
        <w:t xml:space="preserve"> 2 </w:t>
      </w:r>
      <w:r>
        <w:rPr>
          <w:rFonts w:ascii="Myriad Pro"/>
        </w:rPr>
        <w:t>–</w:t>
      </w:r>
      <w:r>
        <w:rPr>
          <w:rFonts w:ascii="Myriad Pro"/>
        </w:rPr>
        <w:t xml:space="preserve"> CAE (Substitutivo), em que aprimora o substitutivo aprovado na CCJ. Assim, incorporou pequenos ajustes para evitar que o substitutivo pudesse suscitar a interpreta</w:t>
      </w:r>
      <w:r>
        <w:rPr>
          <w:rFonts w:ascii="Myriad Pro"/>
        </w:rPr>
        <w:t>çã</w:t>
      </w:r>
      <w:r>
        <w:rPr>
          <w:rFonts w:ascii="Myriad Pro"/>
        </w:rPr>
        <w:t>o, por parte dos operadores do Direito, de que pretende regular a totalidade do controle de lavagem de dinheiro por parte de loterias, afastando a incid</w:t>
      </w:r>
      <w:r>
        <w:rPr>
          <w:rFonts w:ascii="Myriad Pro"/>
        </w:rPr>
        <w:t>ê</w:t>
      </w:r>
      <w:r>
        <w:rPr>
          <w:rFonts w:ascii="Myriad Pro"/>
        </w:rPr>
        <w:t>ncia de outras provid</w:t>
      </w:r>
      <w:r>
        <w:rPr>
          <w:rFonts w:ascii="Myriad Pro"/>
        </w:rPr>
        <w:t>ê</w:t>
      </w:r>
      <w:r>
        <w:rPr>
          <w:rFonts w:ascii="Myriad Pro"/>
        </w:rPr>
        <w:t>ncias que viessem a ser adotadas pelo Coaf no exerc</w:t>
      </w:r>
      <w:r>
        <w:rPr>
          <w:rFonts w:ascii="Myriad Pro"/>
        </w:rPr>
        <w:t>í</w:t>
      </w:r>
      <w:r>
        <w:rPr>
          <w:rFonts w:ascii="Myriad Pro"/>
        </w:rPr>
        <w:t>cio da miss</w:t>
      </w:r>
      <w:r>
        <w:rPr>
          <w:rFonts w:ascii="Myriad Pro"/>
        </w:rPr>
        <w:t>ã</w:t>
      </w:r>
      <w:r>
        <w:rPr>
          <w:rFonts w:ascii="Myriad Pro"/>
        </w:rPr>
        <w:t>o que lhe atribui a lei geral contra a lavagem de dinheiro (Lei n</w:t>
      </w:r>
      <w:r>
        <w:rPr>
          <w:rFonts w:ascii="Myriad Pro"/>
        </w:rPr>
        <w:t>º</w:t>
      </w:r>
      <w:r>
        <w:rPr>
          <w:rFonts w:ascii="Myriad Pro"/>
        </w:rPr>
        <w:t xml:space="preserve"> 9.613, de 3 de mar</w:t>
      </w:r>
      <w:r>
        <w:rPr>
          <w:rFonts w:ascii="Myriad Pro"/>
        </w:rPr>
        <w:t>ç</w:t>
      </w:r>
      <w:r>
        <w:rPr>
          <w:rFonts w:ascii="Myriad Pro"/>
        </w:rPr>
        <w:t>o de 1998).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Posteriormente, o Senador Fernando Bezerra Coelho apresentou subemenda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2 </w:t>
      </w:r>
      <w:r>
        <w:rPr>
          <w:rFonts w:ascii="Myriad Pro"/>
        </w:rPr>
        <w:t>–</w:t>
      </w:r>
      <w:r>
        <w:rPr>
          <w:rFonts w:ascii="Myriad Pro"/>
        </w:rPr>
        <w:t xml:space="preserve"> CAE (Substitutivo) para que a exig</w:t>
      </w:r>
      <w:r>
        <w:rPr>
          <w:rFonts w:ascii="Myriad Pro"/>
        </w:rPr>
        <w:t>ê</w:t>
      </w:r>
      <w:r>
        <w:rPr>
          <w:rFonts w:ascii="Myriad Pro"/>
        </w:rPr>
        <w:t>ncia de registro de qualquer entrega ou pagamento de pr</w:t>
      </w:r>
      <w:r>
        <w:rPr>
          <w:rFonts w:ascii="Myriad Pro"/>
        </w:rPr>
        <w:t>ê</w:t>
      </w:r>
      <w:r>
        <w:rPr>
          <w:rFonts w:ascii="Myriad Pro"/>
        </w:rPr>
        <w:t>mio s</w:t>
      </w:r>
      <w:r>
        <w:rPr>
          <w:rFonts w:ascii="Myriad Pro"/>
        </w:rPr>
        <w:t>ó</w:t>
      </w:r>
      <w:r>
        <w:rPr>
          <w:rFonts w:ascii="Myriad Pro"/>
        </w:rPr>
        <w:t xml:space="preserve"> seja obrigat</w:t>
      </w:r>
      <w:r>
        <w:rPr>
          <w:rFonts w:ascii="Myriad Pro"/>
        </w:rPr>
        <w:t>ó</w:t>
      </w:r>
      <w:r>
        <w:rPr>
          <w:rFonts w:ascii="Myriad Pro"/>
        </w:rPr>
        <w:t>ria para pr</w:t>
      </w:r>
      <w:r>
        <w:rPr>
          <w:rFonts w:ascii="Myriad Pro"/>
        </w:rPr>
        <w:t>ê</w:t>
      </w:r>
      <w:r>
        <w:rPr>
          <w:rFonts w:ascii="Myriad Pro"/>
        </w:rPr>
        <w:t>mios de valor superior ao limite de isen</w:t>
      </w:r>
      <w:r>
        <w:rPr>
          <w:rFonts w:ascii="Myriad Pro"/>
        </w:rPr>
        <w:t>çã</w:t>
      </w:r>
      <w:r>
        <w:rPr>
          <w:rFonts w:ascii="Myriad Pro"/>
        </w:rPr>
        <w:t>o de imposto de renda (R$1.903,98, na Tabela do Imposto de Renda Pessoa F</w:t>
      </w:r>
      <w:r>
        <w:rPr>
          <w:rFonts w:ascii="Myriad Pro"/>
        </w:rPr>
        <w:t>í</w:t>
      </w:r>
      <w:r>
        <w:rPr>
          <w:rFonts w:ascii="Myriad Pro"/>
        </w:rPr>
        <w:t>sica para o ano base de 2015, em vigor neste in</w:t>
      </w:r>
      <w:r>
        <w:rPr>
          <w:rFonts w:ascii="Myriad Pro"/>
        </w:rPr>
        <w:t>í</w:t>
      </w:r>
      <w:r>
        <w:rPr>
          <w:rFonts w:ascii="Myriad Pro"/>
        </w:rPr>
        <w:t>cio de 2017).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sua justifica</w:t>
      </w:r>
      <w:r>
        <w:rPr>
          <w:rFonts w:ascii="Myriad Pro"/>
        </w:rPr>
        <w:t>çã</w:t>
      </w:r>
      <w:r>
        <w:rPr>
          <w:rFonts w:ascii="Myriad Pro"/>
        </w:rPr>
        <w:t>o, o nobre Senador argumenta, a partir de informa</w:t>
      </w:r>
      <w:r>
        <w:rPr>
          <w:rFonts w:ascii="Myriad Pro"/>
        </w:rPr>
        <w:t>çõ</w:t>
      </w:r>
      <w:r>
        <w:rPr>
          <w:rFonts w:ascii="Myriad Pro"/>
        </w:rPr>
        <w:t>es prestadas pela Caixa, que cerca de 99,96% dos pr</w:t>
      </w:r>
      <w:r>
        <w:rPr>
          <w:rFonts w:ascii="Myriad Pro"/>
        </w:rPr>
        <w:t>ê</w:t>
      </w:r>
      <w:r>
        <w:rPr>
          <w:rFonts w:ascii="Myriad Pro"/>
        </w:rPr>
        <w:t>mios pagos pelas loterias federais s</w:t>
      </w:r>
      <w:r>
        <w:rPr>
          <w:rFonts w:ascii="Myriad Pro"/>
        </w:rPr>
        <w:t>ã</w:t>
      </w:r>
      <w:r>
        <w:rPr>
          <w:rFonts w:ascii="Myriad Pro"/>
        </w:rPr>
        <w:t>o valores inferiores a R$1.903,98. Esses pr</w:t>
      </w:r>
      <w:r>
        <w:rPr>
          <w:rFonts w:ascii="Myriad Pro"/>
        </w:rPr>
        <w:t>ê</w:t>
      </w:r>
      <w:r>
        <w:rPr>
          <w:rFonts w:ascii="Myriad Pro"/>
        </w:rPr>
        <w:t>mios s</w:t>
      </w:r>
      <w:r>
        <w:rPr>
          <w:rFonts w:ascii="Myriad Pro"/>
        </w:rPr>
        <w:t>ã</w:t>
      </w:r>
      <w:r>
        <w:rPr>
          <w:rFonts w:ascii="Myriad Pro"/>
        </w:rPr>
        <w:t>o pagos pelas unidades lot</w:t>
      </w:r>
      <w:r>
        <w:rPr>
          <w:rFonts w:ascii="Myriad Pro"/>
        </w:rPr>
        <w:t>é</w:t>
      </w:r>
      <w:r>
        <w:rPr>
          <w:rFonts w:ascii="Myriad Pro"/>
        </w:rPr>
        <w:t>ricas com seguran</w:t>
      </w:r>
      <w:r>
        <w:rPr>
          <w:rFonts w:ascii="Myriad Pro"/>
        </w:rPr>
        <w:t>ç</w:t>
      </w:r>
      <w:r>
        <w:rPr>
          <w:rFonts w:ascii="Myriad Pro"/>
        </w:rPr>
        <w:t>a, em tempo real, baseado em rotinas operacionais simplificadas que s</w:t>
      </w:r>
      <w:r>
        <w:rPr>
          <w:rFonts w:ascii="Myriad Pro"/>
        </w:rPr>
        <w:t>ã</w:t>
      </w:r>
      <w:r>
        <w:rPr>
          <w:rFonts w:ascii="Myriad Pro"/>
        </w:rPr>
        <w:t>o viabilizadas pela dispensa da identifica</w:t>
      </w:r>
      <w:r>
        <w:rPr>
          <w:rFonts w:ascii="Myriad Pro"/>
        </w:rPr>
        <w:t>çã</w:t>
      </w:r>
      <w:r>
        <w:rPr>
          <w:rFonts w:ascii="Myriad Pro"/>
        </w:rPr>
        <w:t>o do apostador at</w:t>
      </w:r>
      <w:r>
        <w:rPr>
          <w:rFonts w:ascii="Myriad Pro"/>
        </w:rPr>
        <w:t>é</w:t>
      </w:r>
      <w:r>
        <w:rPr>
          <w:rFonts w:ascii="Myriad Pro"/>
        </w:rPr>
        <w:t xml:space="preserve"> esse valor.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Se a identifica</w:t>
      </w:r>
      <w:r>
        <w:rPr>
          <w:rFonts w:ascii="Myriad Pro"/>
        </w:rPr>
        <w:t>çã</w:t>
      </w:r>
      <w:r>
        <w:rPr>
          <w:rFonts w:ascii="Myriad Pro"/>
        </w:rPr>
        <w:t>o for necess</w:t>
      </w:r>
      <w:r>
        <w:rPr>
          <w:rFonts w:ascii="Myriad Pro"/>
        </w:rPr>
        <w:t>á</w:t>
      </w:r>
      <w:r>
        <w:rPr>
          <w:rFonts w:ascii="Myriad Pro"/>
        </w:rPr>
        <w:t>ria,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pagamentos de pequeno valor teriam que ser realizados nas ag</w:t>
      </w:r>
      <w:r>
        <w:rPr>
          <w:rFonts w:ascii="Myriad Pro"/>
        </w:rPr>
        <w:t>ê</w:t>
      </w:r>
      <w:r>
        <w:rPr>
          <w:rFonts w:ascii="Myriad Pro"/>
        </w:rPr>
        <w:t>ncias da Caixa, impondo custos elevados para o banco e, possivelmente, obrigando a revis</w:t>
      </w:r>
      <w:r>
        <w:rPr>
          <w:rFonts w:ascii="Myriad Pro"/>
        </w:rPr>
        <w:t>ã</w:t>
      </w:r>
      <w:r>
        <w:rPr>
          <w:rFonts w:ascii="Myriad Pro"/>
        </w:rPr>
        <w:t>o da pr</w:t>
      </w:r>
      <w:r>
        <w:rPr>
          <w:rFonts w:ascii="Myriad Pro"/>
        </w:rPr>
        <w:t>á</w:t>
      </w:r>
      <w:r>
        <w:rPr>
          <w:rFonts w:ascii="Myriad Pro"/>
        </w:rPr>
        <w:t>tica de pagamento de pr</w:t>
      </w:r>
      <w:r>
        <w:rPr>
          <w:rFonts w:ascii="Myriad Pro"/>
        </w:rPr>
        <w:t>ê</w:t>
      </w:r>
      <w:r>
        <w:rPr>
          <w:rFonts w:ascii="Myriad Pro"/>
        </w:rPr>
        <w:t>mios de pequeno valor pelas loterias federais, o que tornaria o produto menos atraente e geraria perda de receita importante para v</w:t>
      </w:r>
      <w:r>
        <w:rPr>
          <w:rFonts w:ascii="Myriad Pro"/>
        </w:rPr>
        <w:t>á</w:t>
      </w:r>
      <w:r>
        <w:rPr>
          <w:rFonts w:ascii="Myriad Pro"/>
        </w:rPr>
        <w:t>rios programas sociais.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Concordamos com os aprimoramentos trazidos pela emenda apresentada pelo Senador Pedro Taques e pela Subemenda apresentada pelo Senador Fernando Bezerra Coelho.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Voto.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Pelo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62, de 2007,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2 </w:t>
      </w:r>
      <w:r>
        <w:rPr>
          <w:rFonts w:ascii="Myriad Pro"/>
        </w:rPr>
        <w:t>–</w:t>
      </w:r>
      <w:r>
        <w:rPr>
          <w:rFonts w:ascii="Myriad Pro"/>
        </w:rPr>
        <w:t xml:space="preserve"> CAE (Substitutivo), modificada pela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CAE, e pela prejudicialidade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CCJ (Substitutivo).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Vamos perder o qu</w:t>
      </w:r>
      <w:r>
        <w:rPr>
          <w:rFonts w:ascii="Myriad Pro"/>
        </w:rPr>
        <w:t>ó</w:t>
      </w:r>
      <w:r>
        <w:rPr>
          <w:rFonts w:ascii="Myriad Pro"/>
        </w:rPr>
        <w:t xml:space="preserve">rum.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falar depois.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Ao t</w:t>
      </w:r>
      <w:r>
        <w:rPr>
          <w:rFonts w:ascii="Myriad Pro"/>
        </w:rPr>
        <w:t>é</w:t>
      </w:r>
      <w:r>
        <w:rPr>
          <w:rFonts w:ascii="Myriad Pro"/>
        </w:rPr>
        <w:t>rmino, ent</w:t>
      </w:r>
      <w:r>
        <w:rPr>
          <w:rFonts w:ascii="Myriad Pro"/>
        </w:rPr>
        <w:t>ã</w:t>
      </w:r>
      <w:r>
        <w:rPr>
          <w:rFonts w:ascii="Myriad Pro"/>
        </w:rPr>
        <w:t>o. Tenho confian</w:t>
      </w:r>
      <w:r>
        <w:rPr>
          <w:rFonts w:ascii="Myriad Pro"/>
        </w:rPr>
        <w:t>ç</w:t>
      </w:r>
      <w:r>
        <w:rPr>
          <w:rFonts w:ascii="Myriad Pro"/>
        </w:rPr>
        <w:t>a na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justificativa ao t</w:t>
      </w:r>
      <w:r>
        <w:rPr>
          <w:rFonts w:ascii="Myriad Pro"/>
        </w:rPr>
        <w:t>é</w:t>
      </w:r>
      <w:r>
        <w:rPr>
          <w:rFonts w:ascii="Myriad Pro"/>
        </w:rPr>
        <w:t>rmino.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a mat</w:t>
      </w:r>
      <w:r>
        <w:rPr>
          <w:rFonts w:ascii="Myriad Pro"/>
        </w:rPr>
        <w:t>é</w:t>
      </w:r>
      <w:r>
        <w:rPr>
          <w:rFonts w:ascii="Myriad Pro"/>
        </w:rPr>
        <w:t>ria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 e 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Quem vota com o Relator vota "sim". Repito: quem vota com o Relator vota "sim".</w:t>
      </w:r>
    </w:p>
    <w:p w:rsidR="00FF2E78" w:rsidRDefault="001553B5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Simone Tebet est</w:t>
      </w:r>
      <w:r>
        <w:rPr>
          <w:rFonts w:ascii="Myriad Pro"/>
        </w:rPr>
        <w:t>á</w:t>
      </w:r>
      <w:r>
        <w:rPr>
          <w:rFonts w:ascii="Myriad Pro"/>
        </w:rPr>
        <w:t xml:space="preserve"> pedindo mais pressa da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Enquanto se apura a vota</w:t>
      </w:r>
      <w:r>
        <w:rPr>
          <w:rFonts w:ascii="Myriad Pro"/>
        </w:rPr>
        <w:t>çã</w:t>
      </w:r>
      <w:r>
        <w:rPr>
          <w:rFonts w:ascii="Myriad Pro"/>
        </w:rPr>
        <w:t>o, passo a palavra ao ilustre Senador Alvaro Dias.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agradecer ao Relator,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pela efici</w:t>
      </w:r>
      <w:r>
        <w:rPr>
          <w:rFonts w:ascii="Myriad Pro"/>
        </w:rPr>
        <w:t>ê</w:t>
      </w:r>
      <w:r>
        <w:rPr>
          <w:rFonts w:ascii="Myriad Pro"/>
        </w:rPr>
        <w:t>ncia do seu relat</w:t>
      </w:r>
      <w:r>
        <w:rPr>
          <w:rFonts w:ascii="Myriad Pro"/>
        </w:rPr>
        <w:t>ó</w:t>
      </w:r>
      <w:r>
        <w:rPr>
          <w:rFonts w:ascii="Myriad Pro"/>
        </w:rPr>
        <w:t>rio e parecer. Destaco tamb</w:t>
      </w:r>
      <w:r>
        <w:rPr>
          <w:rFonts w:ascii="Myriad Pro"/>
        </w:rPr>
        <w:t>é</w:t>
      </w:r>
      <w:r>
        <w:rPr>
          <w:rFonts w:ascii="Myriad Pro"/>
        </w:rPr>
        <w:t>m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emendas apresentadas, especialmente a do Senador Fernando Bezerra, que </w:t>
      </w:r>
      <w:r>
        <w:rPr>
          <w:rFonts w:ascii="Myriad Pro"/>
        </w:rPr>
        <w:t>é</w:t>
      </w:r>
      <w:r>
        <w:rPr>
          <w:rFonts w:ascii="Myriad Pro"/>
        </w:rPr>
        <w:t xml:space="preserve"> uma emenda oportuna para desburocratizar. E quero justificar a apresenta</w:t>
      </w:r>
      <w:r>
        <w:rPr>
          <w:rFonts w:ascii="Myriad Pro"/>
        </w:rPr>
        <w:t>çã</w:t>
      </w:r>
      <w:r>
        <w:rPr>
          <w:rFonts w:ascii="Myriad Pro"/>
        </w:rPr>
        <w:t>o deste projeto.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determinado momento, requeremos ao Coaf informa</w:t>
      </w:r>
      <w:r>
        <w:rPr>
          <w:rFonts w:ascii="Myriad Pro"/>
        </w:rPr>
        <w:t>çõ</w:t>
      </w:r>
      <w:r>
        <w:rPr>
          <w:rFonts w:ascii="Myriad Pro"/>
        </w:rPr>
        <w:t>es sobre ganhadores de loterias da Caixa Econ</w:t>
      </w:r>
      <w:r>
        <w:rPr>
          <w:rFonts w:ascii="Myriad Pro"/>
        </w:rPr>
        <w:t>ô</w:t>
      </w:r>
      <w:r>
        <w:rPr>
          <w:rFonts w:ascii="Myriad Pro"/>
        </w:rPr>
        <w:t>mica Federal, uma informa</w:t>
      </w:r>
      <w:r>
        <w:rPr>
          <w:rFonts w:ascii="Myriad Pro"/>
        </w:rPr>
        <w:t>çã</w:t>
      </w:r>
      <w:r>
        <w:rPr>
          <w:rFonts w:ascii="Myriad Pro"/>
        </w:rPr>
        <w:t>o sigilosa que n</w:t>
      </w:r>
      <w:r>
        <w:rPr>
          <w:rFonts w:ascii="Myriad Pro"/>
        </w:rPr>
        <w:t>ã</w:t>
      </w:r>
      <w:r>
        <w:rPr>
          <w:rFonts w:ascii="Myriad Pro"/>
        </w:rPr>
        <w:t>o conseguimos manter sob sigilo em raz</w:t>
      </w:r>
      <w:r>
        <w:rPr>
          <w:rFonts w:ascii="Myriad Pro"/>
        </w:rPr>
        <w:t>ã</w:t>
      </w:r>
      <w:r>
        <w:rPr>
          <w:rFonts w:ascii="Myriad Pro"/>
        </w:rPr>
        <w:t>o da gravidade do que se via.  O Coaf nos informava que t</w:t>
      </w:r>
      <w:r>
        <w:rPr>
          <w:rFonts w:ascii="Myriad Pro"/>
        </w:rPr>
        <w:t>í</w:t>
      </w:r>
      <w:r>
        <w:rPr>
          <w:rFonts w:ascii="Myriad Pro"/>
        </w:rPr>
        <w:t>nhamos ganhadores generosamente contemplados com pr</w:t>
      </w:r>
      <w:r>
        <w:rPr>
          <w:rFonts w:ascii="Myriad Pro"/>
        </w:rPr>
        <w:t>ê</w:t>
      </w:r>
      <w:r>
        <w:rPr>
          <w:rFonts w:ascii="Myriad Pro"/>
        </w:rPr>
        <w:t>mios in</w:t>
      </w:r>
      <w:r>
        <w:rPr>
          <w:rFonts w:ascii="Myriad Pro"/>
        </w:rPr>
        <w:t>ú</w:t>
      </w:r>
      <w:r>
        <w:rPr>
          <w:rFonts w:ascii="Myriad Pro"/>
        </w:rPr>
        <w:t>meros das loterias. Um deles ganhou mais de 500 vezes na loteria; outro, mais de 200 vezes, em v</w:t>
      </w:r>
      <w:r>
        <w:rPr>
          <w:rFonts w:ascii="Myriad Pro"/>
        </w:rPr>
        <w:t>á</w:t>
      </w:r>
      <w:r>
        <w:rPr>
          <w:rFonts w:ascii="Myriad Pro"/>
        </w:rPr>
        <w:t>rias loterias, e v</w:t>
      </w:r>
      <w:r>
        <w:rPr>
          <w:rFonts w:ascii="Myriad Pro"/>
        </w:rPr>
        <w:t>á</w:t>
      </w:r>
      <w:r>
        <w:rPr>
          <w:rFonts w:ascii="Myriad Pro"/>
        </w:rPr>
        <w:t>rios pr</w:t>
      </w:r>
      <w:r>
        <w:rPr>
          <w:rFonts w:ascii="Myriad Pro"/>
        </w:rPr>
        <w:t>ê</w:t>
      </w:r>
      <w:r>
        <w:rPr>
          <w:rFonts w:ascii="Myriad Pro"/>
        </w:rPr>
        <w:t>mios no mesmo dia, deixando, portanto, no chinelo o famoso ex-Deputado Jo</w:t>
      </w:r>
      <w:r>
        <w:rPr>
          <w:rFonts w:ascii="Myriad Pro"/>
        </w:rPr>
        <w:t>ã</w:t>
      </w:r>
      <w:r>
        <w:rPr>
          <w:rFonts w:ascii="Myriad Pro"/>
        </w:rPr>
        <w:t>o Alves, alvo da CPI do Or</w:t>
      </w:r>
      <w:r>
        <w:rPr>
          <w:rFonts w:ascii="Myriad Pro"/>
        </w:rPr>
        <w:t>ç</w:t>
      </w:r>
      <w:r>
        <w:rPr>
          <w:rFonts w:ascii="Myriad Pro"/>
        </w:rPr>
        <w:t>amento, que alegou ter uma conta banc</w:t>
      </w:r>
      <w:r>
        <w:rPr>
          <w:rFonts w:ascii="Myriad Pro"/>
        </w:rPr>
        <w:t>á</w:t>
      </w:r>
      <w:r>
        <w:rPr>
          <w:rFonts w:ascii="Myriad Pro"/>
        </w:rPr>
        <w:t>ria robusta por ganhar v</w:t>
      </w:r>
      <w:r>
        <w:rPr>
          <w:rFonts w:ascii="Myriad Pro"/>
        </w:rPr>
        <w:t>á</w:t>
      </w:r>
      <w:r>
        <w:rPr>
          <w:rFonts w:ascii="Myriad Pro"/>
        </w:rPr>
        <w:t xml:space="preserve">rias vezes na loteria. Ele afirmou,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havia ganhado mais de 20 vezes. Pois bem, um dos ganhadores informados pelo Coaf chegou a ganhar mais de 500 vezes na loteria.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Como consequ</w:t>
      </w:r>
      <w:r>
        <w:rPr>
          <w:rFonts w:ascii="Myriad Pro"/>
        </w:rPr>
        <w:t>ê</w:t>
      </w:r>
      <w:r>
        <w:rPr>
          <w:rFonts w:ascii="Myriad Pro"/>
        </w:rPr>
        <w:t>ncia dessas informa</w:t>
      </w:r>
      <w:r>
        <w:rPr>
          <w:rFonts w:ascii="Myriad Pro"/>
        </w:rPr>
        <w:t>çõ</w:t>
      </w:r>
      <w:r>
        <w:rPr>
          <w:rFonts w:ascii="Myriad Pro"/>
        </w:rPr>
        <w:t>es que acabamos por revelar da tribuna do Senado, houve um inqu</w:t>
      </w:r>
      <w:r>
        <w:rPr>
          <w:rFonts w:ascii="Myriad Pro"/>
        </w:rPr>
        <w:t>é</w:t>
      </w:r>
      <w:r>
        <w:rPr>
          <w:rFonts w:ascii="Myriad Pro"/>
        </w:rPr>
        <w:t>rito para a investiga</w:t>
      </w:r>
      <w:r>
        <w:rPr>
          <w:rFonts w:ascii="Myriad Pro"/>
        </w:rPr>
        <w:t>çã</w:t>
      </w:r>
      <w:r>
        <w:rPr>
          <w:rFonts w:ascii="Myriad Pro"/>
        </w:rPr>
        <w:t>o do vazamento das informa</w:t>
      </w:r>
      <w:r>
        <w:rPr>
          <w:rFonts w:ascii="Myriad Pro"/>
        </w:rPr>
        <w:t>çõ</w:t>
      </w:r>
      <w:r>
        <w:rPr>
          <w:rFonts w:ascii="Myriad Pro"/>
        </w:rPr>
        <w:t>es sigilosas. Evidentemente, n</w:t>
      </w:r>
      <w:r>
        <w:rPr>
          <w:rFonts w:ascii="Myriad Pro"/>
        </w:rPr>
        <w:t>ó</w:t>
      </w:r>
      <w:r>
        <w:rPr>
          <w:rFonts w:ascii="Myriad Pro"/>
        </w:rPr>
        <w:t>s assumimos de pronto a responsabilidade pelo vazamento daquelas informa</w:t>
      </w:r>
      <w:r>
        <w:rPr>
          <w:rFonts w:ascii="Myriad Pro"/>
        </w:rPr>
        <w:t>çõ</w:t>
      </w:r>
      <w:r>
        <w:rPr>
          <w:rFonts w:ascii="Myriad Pro"/>
        </w:rPr>
        <w:t>es e, como consequ</w:t>
      </w:r>
      <w:r>
        <w:rPr>
          <w:rFonts w:ascii="Myriad Pro"/>
        </w:rPr>
        <w:t>ê</w:t>
      </w:r>
      <w:r>
        <w:rPr>
          <w:rFonts w:ascii="Myriad Pro"/>
        </w:rPr>
        <w:t>ncia disso, apresentamos esse projeto. Apresentamos esse projeto e requeremos da Pol</w:t>
      </w:r>
      <w:r>
        <w:rPr>
          <w:rFonts w:ascii="Myriad Pro"/>
        </w:rPr>
        <w:t>í</w:t>
      </w:r>
      <w:r>
        <w:rPr>
          <w:rFonts w:ascii="Myriad Pro"/>
        </w:rPr>
        <w:t>cia Federal o inqu</w:t>
      </w:r>
      <w:r>
        <w:rPr>
          <w:rFonts w:ascii="Myriad Pro"/>
        </w:rPr>
        <w:t>é</w:t>
      </w:r>
      <w:r>
        <w:rPr>
          <w:rFonts w:ascii="Myriad Pro"/>
        </w:rPr>
        <w:t>rito para a necess</w:t>
      </w:r>
      <w:r>
        <w:rPr>
          <w:rFonts w:ascii="Myriad Pro"/>
        </w:rPr>
        <w:t>á</w:t>
      </w:r>
      <w:r>
        <w:rPr>
          <w:rFonts w:ascii="Myriad Pro"/>
        </w:rPr>
        <w:t>ria investiga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Recentemente algumas pris</w:t>
      </w:r>
      <w:r>
        <w:rPr>
          <w:rFonts w:ascii="Myriad Pro"/>
        </w:rPr>
        <w:t>õ</w:t>
      </w:r>
      <w:r>
        <w:rPr>
          <w:rFonts w:ascii="Myriad Pro"/>
        </w:rPr>
        <w:t>es foram efetuadas, e mais recentemente a Pol</w:t>
      </w:r>
      <w:r>
        <w:rPr>
          <w:rFonts w:ascii="Myriad Pro"/>
        </w:rPr>
        <w:t>í</w:t>
      </w:r>
      <w:r>
        <w:rPr>
          <w:rFonts w:ascii="Myriad Pro"/>
        </w:rPr>
        <w:t>cia Federal instaurou um novo inqu</w:t>
      </w:r>
      <w:r>
        <w:rPr>
          <w:rFonts w:ascii="Myriad Pro"/>
        </w:rPr>
        <w:t>é</w:t>
      </w:r>
      <w:r>
        <w:rPr>
          <w:rFonts w:ascii="Myriad Pro"/>
        </w:rPr>
        <w:t>rito. H</w:t>
      </w:r>
      <w:r>
        <w:rPr>
          <w:rFonts w:ascii="Myriad Pro"/>
        </w:rPr>
        <w:t>á</w:t>
      </w:r>
      <w:r>
        <w:rPr>
          <w:rFonts w:ascii="Myriad Pro"/>
        </w:rPr>
        <w:t xml:space="preserve"> um inqu</w:t>
      </w:r>
      <w:r>
        <w:rPr>
          <w:rFonts w:ascii="Myriad Pro"/>
        </w:rPr>
        <w:t>é</w:t>
      </w:r>
      <w:r>
        <w:rPr>
          <w:rFonts w:ascii="Myriad Pro"/>
        </w:rPr>
        <w:t>rito, portanto, instaurado pela Pol</w:t>
      </w:r>
      <w:r>
        <w:rPr>
          <w:rFonts w:ascii="Myriad Pro"/>
        </w:rPr>
        <w:t>í</w:t>
      </w:r>
      <w:r>
        <w:rPr>
          <w:rFonts w:ascii="Myriad Pro"/>
        </w:rPr>
        <w:t>cia Federal para investigar falcatruas com as loterias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aventou-se a hip</w:t>
      </w:r>
      <w:r>
        <w:rPr>
          <w:rFonts w:ascii="Myriad Pro"/>
        </w:rPr>
        <w:t>ó</w:t>
      </w:r>
      <w:r>
        <w:rPr>
          <w:rFonts w:ascii="Myriad Pro"/>
        </w:rPr>
        <w:t>tese de que poderia estar ocorrendo um conluio entre algumas lot</w:t>
      </w:r>
      <w:r>
        <w:rPr>
          <w:rFonts w:ascii="Myriad Pro"/>
        </w:rPr>
        <w:t>é</w:t>
      </w:r>
      <w:r>
        <w:rPr>
          <w:rFonts w:ascii="Myriad Pro"/>
        </w:rPr>
        <w:t>ricas e alguns servidores da Caixa Econ</w:t>
      </w:r>
      <w:r>
        <w:rPr>
          <w:rFonts w:ascii="Myriad Pro"/>
        </w:rPr>
        <w:t>ô</w:t>
      </w:r>
      <w:r>
        <w:rPr>
          <w:rFonts w:ascii="Myriad Pro"/>
        </w:rPr>
        <w:t>mica Federal, porque o que se dava era a lavagem do dinheiro. O dinheiro sujo era substitu</w:t>
      </w:r>
      <w:r>
        <w:rPr>
          <w:rFonts w:ascii="Myriad Pro"/>
        </w:rPr>
        <w:t>í</w:t>
      </w:r>
      <w:r>
        <w:rPr>
          <w:rFonts w:ascii="Myriad Pro"/>
        </w:rPr>
        <w:t>do pelo dinheiro limpo, e isso exigiria, certamente, um entendimento precedente, com uma negocia</w:t>
      </w:r>
      <w:r>
        <w:rPr>
          <w:rFonts w:ascii="Myriad Pro"/>
        </w:rPr>
        <w:t>çã</w:t>
      </w:r>
      <w:r>
        <w:rPr>
          <w:rFonts w:ascii="Myriad Pro"/>
        </w:rPr>
        <w:t>o. Provavelmente o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lavagem de dinheiro adquirindo o bilhete premiado e indo </w:t>
      </w:r>
      <w:r>
        <w:rPr>
          <w:rFonts w:ascii="Myriad Pro"/>
        </w:rPr>
        <w:t>à</w:t>
      </w:r>
      <w:r>
        <w:rPr>
          <w:rFonts w:ascii="Myriad Pro"/>
        </w:rPr>
        <w:t xml:space="preserve"> Caixa Econ</w:t>
      </w:r>
      <w:r>
        <w:rPr>
          <w:rFonts w:ascii="Myriad Pro"/>
        </w:rPr>
        <w:t>ô</w:t>
      </w:r>
      <w:r>
        <w:rPr>
          <w:rFonts w:ascii="Myriad Pro"/>
        </w:rPr>
        <w:t>mica, de posse desse bilhete premiado, para substituir, portanto, o dinheiro sujo; passava o dinheiro sujo para o ganhador do pr</w:t>
      </w:r>
      <w:r>
        <w:rPr>
          <w:rFonts w:ascii="Myriad Pro"/>
        </w:rPr>
        <w:t>ê</w:t>
      </w:r>
      <w:r>
        <w:rPr>
          <w:rFonts w:ascii="Myriad Pro"/>
        </w:rPr>
        <w:t>mio da loteria e ficava com o dinheiro limpo da Caixa Econ</w:t>
      </w:r>
      <w:r>
        <w:rPr>
          <w:rFonts w:ascii="Myriad Pro"/>
        </w:rPr>
        <w:t>ô</w:t>
      </w:r>
      <w:r>
        <w:rPr>
          <w:rFonts w:ascii="Myriad Pro"/>
        </w:rPr>
        <w:t>mica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Isso nos levou a apresentar esse projeto com essas salvaguardas, tentando dificultar essa a</w:t>
      </w:r>
      <w:r>
        <w:rPr>
          <w:rFonts w:ascii="Myriad Pro"/>
        </w:rPr>
        <w:t>çã</w:t>
      </w:r>
      <w:r>
        <w:rPr>
          <w:rFonts w:ascii="Myriad Pro"/>
        </w:rPr>
        <w:t>o do crime que proporciona espa</w:t>
      </w:r>
      <w:r>
        <w:rPr>
          <w:rFonts w:ascii="Myriad Pro"/>
        </w:rPr>
        <w:t>ç</w:t>
      </w:r>
      <w:r>
        <w:rPr>
          <w:rFonts w:ascii="Myriad Pro"/>
        </w:rPr>
        <w:t xml:space="preserve">o para a lavagem do dinheiro. E eu espero, </w:t>
      </w:r>
      <w:r>
        <w:rPr>
          <w:rFonts w:ascii="Myriad Pro"/>
        </w:rPr>
        <w:t>é</w:t>
      </w:r>
      <w:r>
        <w:rPr>
          <w:rFonts w:ascii="Myriad Pro"/>
        </w:rPr>
        <w:t xml:space="preserve"> claro, a aprova</w:t>
      </w:r>
      <w:r>
        <w:rPr>
          <w:rFonts w:ascii="Myriad Pro"/>
        </w:rPr>
        <w:t>çã</w:t>
      </w:r>
      <w:r>
        <w:rPr>
          <w:rFonts w:ascii="Myriad Pro"/>
        </w:rPr>
        <w:t>o do projeto. Tenho certeza de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aprovado neste momento, Sr. Presidente, e agrade</w:t>
      </w:r>
      <w:r>
        <w:rPr>
          <w:rFonts w:ascii="Myriad Pro"/>
        </w:rPr>
        <w:t>ç</w:t>
      </w:r>
      <w:r>
        <w:rPr>
          <w:rFonts w:ascii="Myriad Pro"/>
        </w:rPr>
        <w:t>o aos Srs. Senadores.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Alvaro Dias.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Quero parabenizar, Sr. Presidente, o Senador Alvaro Dias por essa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Eu lembro, Senador Alvaro, que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ido </w:t>
      </w:r>
      <w:r>
        <w:rPr>
          <w:rFonts w:ascii="Myriad Pro"/>
        </w:rPr>
        <w:t>à</w:t>
      </w:r>
      <w:r>
        <w:rPr>
          <w:rFonts w:ascii="Myriad Pro"/>
        </w:rPr>
        <w:t xml:space="preserve"> tribuna do plen</w:t>
      </w:r>
      <w:r>
        <w:rPr>
          <w:rFonts w:ascii="Myriad Pro"/>
        </w:rPr>
        <w:t>á</w:t>
      </w:r>
      <w:r>
        <w:rPr>
          <w:rFonts w:ascii="Myriad Pro"/>
        </w:rPr>
        <w:t>rio do Senado Federal denunciar essa forma obscura do sistema de loteria, especialmente a Loteria Federal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Eu lembro que, em 2013,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fez um discurso interessante.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 se, agora, Senador Alvaro, de acordo com essas dela</w:t>
      </w:r>
      <w:r>
        <w:rPr>
          <w:rFonts w:ascii="Myriad Pro"/>
        </w:rPr>
        <w:t>çõ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rbaras que n</w:t>
      </w:r>
      <w:r>
        <w:rPr>
          <w:rFonts w:ascii="Myriad Pro"/>
        </w:rPr>
        <w:t>ó</w:t>
      </w:r>
      <w:r>
        <w:rPr>
          <w:rFonts w:ascii="Myriad Pro"/>
        </w:rPr>
        <w:t>s estamos a</w:t>
      </w:r>
      <w:r>
        <w:rPr>
          <w:rFonts w:ascii="Myriad Pro"/>
        </w:rPr>
        <w:t>í</w:t>
      </w:r>
      <w:r>
        <w:rPr>
          <w:rFonts w:ascii="Myriad Pro"/>
        </w:rPr>
        <w:t xml:space="preserve"> a assistir, da empresa Odebrecht, em que, na Caixa Econ</w:t>
      </w:r>
      <w:r>
        <w:rPr>
          <w:rFonts w:ascii="Myriad Pro"/>
        </w:rPr>
        <w:t>ô</w:t>
      </w:r>
      <w:r>
        <w:rPr>
          <w:rFonts w:ascii="Myriad Pro"/>
        </w:rPr>
        <w:t>mica Federal, se fala de empr</w:t>
      </w:r>
      <w:r>
        <w:rPr>
          <w:rFonts w:ascii="Myriad Pro"/>
        </w:rPr>
        <w:t>é</w:t>
      </w:r>
      <w:r>
        <w:rPr>
          <w:rFonts w:ascii="Myriad Pro"/>
        </w:rPr>
        <w:t>stimos a alguns companheiros com retorno. Imagina como fica, ent</w:t>
      </w:r>
      <w:r>
        <w:rPr>
          <w:rFonts w:ascii="Myriad Pro"/>
        </w:rPr>
        <w:t>ã</w:t>
      </w:r>
      <w:r>
        <w:rPr>
          <w:rFonts w:ascii="Myriad Pro"/>
        </w:rPr>
        <w:t>o, essa hist</w:t>
      </w:r>
      <w:r>
        <w:rPr>
          <w:rFonts w:ascii="Myriad Pro"/>
        </w:rPr>
        <w:t>ó</w:t>
      </w:r>
      <w:r>
        <w:rPr>
          <w:rFonts w:ascii="Myriad Pro"/>
        </w:rPr>
        <w:t>ria de Loteria Federal no nosso Brasil, no nosso Pa</w:t>
      </w:r>
      <w:r>
        <w:rPr>
          <w:rFonts w:ascii="Myriad Pro"/>
        </w:rPr>
        <w:t>í</w:t>
      </w:r>
      <w:r>
        <w:rPr>
          <w:rFonts w:ascii="Myriad Pro"/>
        </w:rPr>
        <w:t>s, que gira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 xml:space="preserve">es de dinheiro no caixa.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O momento agora,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</w:t>
      </w:r>
      <w:r>
        <w:rPr>
          <w:rFonts w:ascii="Myriad Pro"/>
        </w:rPr>
        <w:t>é</w:t>
      </w:r>
      <w:r>
        <w:rPr>
          <w:rFonts w:ascii="Myriad Pro"/>
        </w:rPr>
        <w:t xml:space="preserve"> de jogar luz, em tudo quanto </w:t>
      </w:r>
      <w:r>
        <w:rPr>
          <w:rFonts w:ascii="Myriad Pro"/>
        </w:rPr>
        <w:t>é</w:t>
      </w:r>
      <w:r>
        <w:rPr>
          <w:rFonts w:ascii="Myriad Pro"/>
        </w:rPr>
        <w:t xml:space="preserve"> coisa p</w:t>
      </w:r>
      <w:r>
        <w:rPr>
          <w:rFonts w:ascii="Myriad Pro"/>
        </w:rPr>
        <w:t>ú</w:t>
      </w:r>
      <w:r>
        <w:rPr>
          <w:rFonts w:ascii="Myriad Pro"/>
        </w:rPr>
        <w:t>blica neste Pa</w:t>
      </w:r>
      <w:r>
        <w:rPr>
          <w:rFonts w:ascii="Myriad Pro"/>
        </w:rPr>
        <w:t>í</w:t>
      </w:r>
      <w:r>
        <w:rPr>
          <w:rFonts w:ascii="Myriad Pro"/>
        </w:rPr>
        <w:t>s, e este projeto vai exatamente nesta dire</w:t>
      </w:r>
      <w:r>
        <w:rPr>
          <w:rFonts w:ascii="Myriad Pro"/>
        </w:rPr>
        <w:t>çã</w:t>
      </w:r>
      <w:r>
        <w:rPr>
          <w:rFonts w:ascii="Myriad Pro"/>
        </w:rPr>
        <w:t>o, Senador Alvaro.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Mais uma vez parabenizo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 Relator, nosso querido Senador Pimentel, com a compet</w:t>
      </w:r>
      <w:r>
        <w:rPr>
          <w:rFonts w:ascii="Myriad Pro"/>
        </w:rPr>
        <w:t>ê</w:t>
      </w:r>
      <w:r>
        <w:rPr>
          <w:rFonts w:ascii="Myriad Pro"/>
        </w:rPr>
        <w:t xml:space="preserve">ncia que lhe </w:t>
      </w:r>
      <w:r>
        <w:rPr>
          <w:rFonts w:ascii="Myriad Pro"/>
        </w:rPr>
        <w:t>é</w:t>
      </w:r>
      <w:r>
        <w:rPr>
          <w:rFonts w:ascii="Myriad Pro"/>
        </w:rPr>
        <w:t xml:space="preserve"> peculiar, por este belo relat</w:t>
      </w:r>
      <w:r>
        <w:rPr>
          <w:rFonts w:ascii="Myriad Pro"/>
        </w:rPr>
        <w:t>ó</w:t>
      </w:r>
      <w:r>
        <w:rPr>
          <w:rFonts w:ascii="Myriad Pro"/>
        </w:rPr>
        <w:t>rio. Fico feliz em ver que em nosso Pa</w:t>
      </w:r>
      <w:r>
        <w:rPr>
          <w:rFonts w:ascii="Myriad Pro"/>
        </w:rPr>
        <w:t>í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um novo Brasil, e ele come</w:t>
      </w:r>
      <w:r>
        <w:rPr>
          <w:rFonts w:ascii="Myriad Pro"/>
        </w:rPr>
        <w:t>ç</w:t>
      </w:r>
      <w:r>
        <w:rPr>
          <w:rFonts w:ascii="Myriad Pro"/>
        </w:rPr>
        <w:t>a com um projeto como este.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Ata</w:t>
      </w:r>
      <w:r>
        <w:rPr>
          <w:rFonts w:ascii="Myriad Pro"/>
        </w:rPr>
        <w:t>í</w:t>
      </w:r>
      <w:r>
        <w:rPr>
          <w:rFonts w:ascii="Myriad Pro"/>
        </w:rPr>
        <w:t>des.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Senador Otto Alencar, representante da Bahia.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(Bloco Parlamentar Democracia Progressista/PSD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Jereissati, Presidente desta Comiss</w:t>
      </w:r>
      <w:r>
        <w:rPr>
          <w:rFonts w:ascii="Myriad Pro"/>
        </w:rPr>
        <w:t>ã</w:t>
      </w:r>
      <w:r>
        <w:rPr>
          <w:rFonts w:ascii="Myriad Pro"/>
        </w:rPr>
        <w:t>o, eu queria parabenizar a iniciativa do Senador Alvaro Dias.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Li o projeto com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 para coibir esse tipo de atividade criminosa. E j</w:t>
      </w:r>
      <w:r>
        <w:rPr>
          <w:rFonts w:ascii="Myriad Pro"/>
        </w:rPr>
        <w:t>á</w:t>
      </w:r>
      <w:r>
        <w:rPr>
          <w:rFonts w:ascii="Myriad Pro"/>
        </w:rPr>
        <w:t xml:space="preserve"> tem precedente inclusive. Teve precedente no Brasil e teve na C</w:t>
      </w:r>
      <w:r>
        <w:rPr>
          <w:rFonts w:ascii="Myriad Pro"/>
        </w:rPr>
        <w:t>â</w:t>
      </w:r>
      <w:r>
        <w:rPr>
          <w:rFonts w:ascii="Myriad Pro"/>
        </w:rPr>
        <w:t>mara Federal. Lembro-me do caso do Deputado Jo</w:t>
      </w:r>
      <w:r>
        <w:rPr>
          <w:rFonts w:ascii="Myriad Pro"/>
        </w:rPr>
        <w:t>ã</w:t>
      </w:r>
      <w:r>
        <w:rPr>
          <w:rFonts w:ascii="Myriad Pro"/>
        </w:rPr>
        <w:t>o Alves, que ganhou v</w:t>
      </w:r>
      <w:r>
        <w:rPr>
          <w:rFonts w:ascii="Myriad Pro"/>
        </w:rPr>
        <w:t>á</w:t>
      </w:r>
      <w:r>
        <w:rPr>
          <w:rFonts w:ascii="Myriad Pro"/>
        </w:rPr>
        <w:t xml:space="preserve">rias vezes na loteria esportiva, comprando os bilhetes da loteria esportiva. Essa lei poderia ser uma </w:t>
      </w:r>
      <w:proofErr w:type="spellStart"/>
      <w:r>
        <w:rPr>
          <w:rFonts w:ascii="Myriad Pro"/>
        </w:rPr>
        <w:t>antia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ao crime, tamb</w:t>
      </w:r>
      <w:r>
        <w:rPr>
          <w:rFonts w:ascii="Myriad Pro"/>
        </w:rPr>
        <w:t>é</w:t>
      </w:r>
      <w:r>
        <w:rPr>
          <w:rFonts w:ascii="Myriad Pro"/>
        </w:rPr>
        <w:t>m lembrando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aconteceu na C</w:t>
      </w:r>
      <w:r>
        <w:rPr>
          <w:rFonts w:ascii="Myriad Pro"/>
        </w:rPr>
        <w:t>â</w:t>
      </w:r>
      <w:r>
        <w:rPr>
          <w:rFonts w:ascii="Myriad Pro"/>
        </w:rPr>
        <w:t>mara Federal.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lembra que v</w:t>
      </w:r>
      <w:r>
        <w:rPr>
          <w:rFonts w:ascii="Myriad Pro"/>
        </w:rPr>
        <w:t>á</w:t>
      </w:r>
      <w:r>
        <w:rPr>
          <w:rFonts w:ascii="Myriad Pro"/>
        </w:rPr>
        <w:t>rias vezes o ent</w:t>
      </w:r>
      <w:r>
        <w:rPr>
          <w:rFonts w:ascii="Myriad Pro"/>
        </w:rPr>
        <w:t>ã</w:t>
      </w:r>
      <w:r>
        <w:rPr>
          <w:rFonts w:ascii="Myriad Pro"/>
        </w:rPr>
        <w:t>o Deputado "ganhou na loteria" comprando os bilhetes e lavando dinheiro. E, hoje, o crime organizado faz isso.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 de que a contraven</w:t>
      </w:r>
      <w:r>
        <w:rPr>
          <w:rFonts w:ascii="Myriad Pro"/>
        </w:rPr>
        <w:t>çã</w:t>
      </w:r>
      <w:r>
        <w:rPr>
          <w:rFonts w:ascii="Myriad Pro"/>
        </w:rPr>
        <w:t>o faz isso, de que o tr</w:t>
      </w:r>
      <w:r>
        <w:rPr>
          <w:rFonts w:ascii="Myriad Pro"/>
        </w:rPr>
        <w:t>á</w:t>
      </w:r>
      <w:r>
        <w:rPr>
          <w:rFonts w:ascii="Myriad Pro"/>
        </w:rPr>
        <w:t>fico de droga faz essa a</w:t>
      </w:r>
      <w:r>
        <w:rPr>
          <w:rFonts w:ascii="Myriad Pro"/>
        </w:rPr>
        <w:t>çã</w:t>
      </w:r>
      <w:r>
        <w:rPr>
          <w:rFonts w:ascii="Myriad Pro"/>
        </w:rPr>
        <w:t>o para fazer lavagem de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 superimportante.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Quero parabenizar o Senador Alvaro Dias e o tamb</w:t>
      </w:r>
      <w:r>
        <w:rPr>
          <w:rFonts w:ascii="Myriad Pro"/>
        </w:rPr>
        <w:t>é</w:t>
      </w:r>
      <w:r>
        <w:rPr>
          <w:rFonts w:ascii="Myriad Pro"/>
        </w:rPr>
        <w:t>m o relat</w:t>
      </w:r>
      <w:r>
        <w:rPr>
          <w:rFonts w:ascii="Myriad Pro"/>
        </w:rPr>
        <w:t>ó</w:t>
      </w:r>
      <w:r>
        <w:rPr>
          <w:rFonts w:ascii="Myriad Pro"/>
        </w:rPr>
        <w:t>rio do Senador Pimentel, que vem em boa hora aprovar 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ria, se n</w:t>
      </w:r>
      <w:r>
        <w:rPr>
          <w:rFonts w:ascii="Myriad Pro"/>
        </w:rPr>
        <w:t>ã</w:t>
      </w:r>
      <w:r>
        <w:rPr>
          <w:rFonts w:ascii="Myriad Pro"/>
        </w:rPr>
        <w:t>o me engano, em car</w:t>
      </w:r>
      <w:r>
        <w:rPr>
          <w:rFonts w:ascii="Myriad Pro"/>
        </w:rPr>
        <w:t>á</w:t>
      </w:r>
      <w:r>
        <w:rPr>
          <w:rFonts w:ascii="Myriad Pro"/>
        </w:rPr>
        <w:t>ter terminativo, que deveremos ter logo em funcionamento para n</w:t>
      </w:r>
      <w:r>
        <w:rPr>
          <w:rFonts w:ascii="Myriad Pro"/>
        </w:rPr>
        <w:t>ã</w:t>
      </w:r>
      <w:r>
        <w:rPr>
          <w:rFonts w:ascii="Myriad Pro"/>
        </w:rPr>
        <w:t>o permitir esses abusos.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Otto.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Antes de encerrar a vota</w:t>
      </w:r>
      <w:r>
        <w:rPr>
          <w:rFonts w:ascii="Myriad Pro"/>
        </w:rPr>
        <w:t>çã</w:t>
      </w:r>
      <w:r>
        <w:rPr>
          <w:rFonts w:ascii="Myriad Pro"/>
        </w:rPr>
        <w:t>o, eu queria informar que amanh</w:t>
      </w:r>
      <w:r>
        <w:rPr>
          <w:rFonts w:ascii="Myriad Pro"/>
        </w:rPr>
        <w:t>ã</w:t>
      </w:r>
      <w:r>
        <w:rPr>
          <w:rFonts w:ascii="Myriad Pro"/>
        </w:rPr>
        <w:t xml:space="preserve">, quarta-feira, dia 19, </w:t>
      </w:r>
      <w:r>
        <w:rPr>
          <w:rFonts w:ascii="Myriad Pro"/>
        </w:rPr>
        <w:t>à</w:t>
      </w:r>
      <w:r>
        <w:rPr>
          <w:rFonts w:ascii="Myriad Pro"/>
        </w:rPr>
        <w:t>s 14h30, neste plen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primeira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Grupo de Trabalho de Reformas Microecon</w:t>
      </w:r>
      <w:r>
        <w:rPr>
          <w:rFonts w:ascii="Myriad Pro"/>
        </w:rPr>
        <w:t>ô</w:t>
      </w:r>
      <w:r>
        <w:rPr>
          <w:rFonts w:ascii="Myriad Pro"/>
        </w:rPr>
        <w:t>micas, coordenado pelo Senador Armando Monteiro, grupo esse important</w:t>
      </w:r>
      <w:r>
        <w:rPr>
          <w:rFonts w:ascii="Myriad Pro"/>
        </w:rPr>
        <w:t>í</w:t>
      </w:r>
      <w:r>
        <w:rPr>
          <w:rFonts w:ascii="Myriad Pro"/>
        </w:rPr>
        <w:t>ssimo no sentido de apontar uma s</w:t>
      </w:r>
      <w:r>
        <w:rPr>
          <w:rFonts w:ascii="Myriad Pro"/>
        </w:rPr>
        <w:t>é</w:t>
      </w:r>
      <w:r>
        <w:rPr>
          <w:rFonts w:ascii="Myriad Pro"/>
        </w:rPr>
        <w:t>rie de reformas necess</w:t>
      </w:r>
      <w:r>
        <w:rPr>
          <w:rFonts w:ascii="Myriad Pro"/>
        </w:rPr>
        <w:t>á</w:t>
      </w:r>
      <w:r>
        <w:rPr>
          <w:rFonts w:ascii="Myriad Pro"/>
        </w:rPr>
        <w:t xml:space="preserve">rias em </w:t>
      </w:r>
      <w:r>
        <w:rPr>
          <w:rFonts w:ascii="Myriad Pro"/>
        </w:rPr>
        <w:t>á</w:t>
      </w:r>
      <w:r>
        <w:rPr>
          <w:rFonts w:ascii="Myriad Pro"/>
        </w:rPr>
        <w:t>reas que,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prejudicam aquilo que </w:t>
      </w:r>
      <w:r>
        <w:rPr>
          <w:rFonts w:ascii="Myriad Pro"/>
        </w:rPr>
        <w:t>é</w:t>
      </w:r>
      <w:r>
        <w:rPr>
          <w:rFonts w:ascii="Myriad Pro"/>
        </w:rPr>
        <w:t xml:space="preserve"> essencial ao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do Brasil, que </w:t>
      </w:r>
      <w:r>
        <w:rPr>
          <w:rFonts w:ascii="Myriad Pro"/>
        </w:rPr>
        <w:t>é</w:t>
      </w:r>
      <w:r>
        <w:rPr>
          <w:rFonts w:ascii="Myriad Pro"/>
        </w:rPr>
        <w:t xml:space="preserve"> a produtividade.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Estar</w:t>
      </w:r>
      <w:r>
        <w:rPr>
          <w:rFonts w:ascii="Myriad Pro"/>
        </w:rPr>
        <w:t>ã</w:t>
      </w:r>
      <w:r>
        <w:rPr>
          <w:rFonts w:ascii="Myriad Pro"/>
        </w:rPr>
        <w:t>o presentes palestrantes do mais alto n</w:t>
      </w:r>
      <w:r>
        <w:rPr>
          <w:rFonts w:ascii="Myriad Pro"/>
        </w:rPr>
        <w:t>í</w:t>
      </w:r>
      <w:r>
        <w:rPr>
          <w:rFonts w:ascii="Myriad Pro"/>
        </w:rPr>
        <w:t>vel para discutir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repito,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debater, mas para discutir e apontar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esses problemas </w:t>
      </w:r>
      <w:r>
        <w:rPr>
          <w:rFonts w:ascii="Myriad Pro"/>
        </w:rPr>
        <w:t>–</w:t>
      </w:r>
      <w:r>
        <w:rPr>
          <w:rFonts w:ascii="Myriad Pro"/>
        </w:rPr>
        <w:t xml:space="preserve">, tais como o economista Marcos Lisboa, do </w:t>
      </w:r>
      <w:proofErr w:type="spellStart"/>
      <w:r>
        <w:rPr>
          <w:rFonts w:ascii="Myriad Pro"/>
        </w:rPr>
        <w:t>Insper</w:t>
      </w:r>
      <w:proofErr w:type="spellEnd"/>
      <w:r>
        <w:rPr>
          <w:rFonts w:ascii="Myriad Pro"/>
        </w:rPr>
        <w:t>; o economista Jo</w:t>
      </w:r>
      <w:r>
        <w:rPr>
          <w:rFonts w:ascii="Myriad Pro"/>
        </w:rPr>
        <w:t>ã</w:t>
      </w:r>
      <w:r>
        <w:rPr>
          <w:rFonts w:ascii="Myriad Pro"/>
        </w:rPr>
        <w:t>o Manoel Pinho de Melo, representando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Fazenda; o economista Samuel Pessoa, do </w:t>
      </w:r>
      <w:proofErr w:type="spellStart"/>
      <w:r>
        <w:rPr>
          <w:rFonts w:ascii="Myriad Pro"/>
        </w:rPr>
        <w:t>Ibre</w:t>
      </w:r>
      <w:proofErr w:type="spellEnd"/>
      <w:r>
        <w:rPr>
          <w:rFonts w:ascii="Myriad Pro"/>
        </w:rPr>
        <w:t>; e o economista J</w:t>
      </w:r>
      <w:r>
        <w:rPr>
          <w:rFonts w:ascii="Myriad Pro"/>
        </w:rPr>
        <w:t>ú</w:t>
      </w:r>
      <w:r>
        <w:rPr>
          <w:rFonts w:ascii="Myriad Pro"/>
        </w:rPr>
        <w:t>lio Gomes de Almeida (IED).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Eu queria fazer um apelo </w:t>
      </w:r>
      <w:r>
        <w:rPr>
          <w:rFonts w:ascii="Myriad Pro"/>
        </w:rPr>
        <w:t>à</w:t>
      </w:r>
      <w:r>
        <w:rPr>
          <w:rFonts w:ascii="Myriad Pro"/>
        </w:rPr>
        <w:t xml:space="preserve"> presen</w:t>
      </w:r>
      <w:r>
        <w:rPr>
          <w:rFonts w:ascii="Myriad Pro"/>
        </w:rPr>
        <w:t>ç</w:t>
      </w:r>
      <w:r>
        <w:rPr>
          <w:rFonts w:ascii="Myriad Pro"/>
        </w:rPr>
        <w:t>a de todos os Senadores pela import</w:t>
      </w:r>
      <w:r>
        <w:rPr>
          <w:rFonts w:ascii="Myriad Pro"/>
        </w:rPr>
        <w:t>â</w:t>
      </w:r>
      <w:r>
        <w:rPr>
          <w:rFonts w:ascii="Myriad Pro"/>
        </w:rPr>
        <w:t xml:space="preserve">ncia do evento </w:t>
      </w:r>
      <w:r>
        <w:rPr>
          <w:rFonts w:ascii="Myriad Pro"/>
        </w:rPr>
        <w:t>–</w:t>
      </w:r>
      <w:r>
        <w:rPr>
          <w:rFonts w:ascii="Myriad Pro"/>
        </w:rPr>
        <w:t xml:space="preserve"> pela import</w:t>
      </w:r>
      <w:r>
        <w:rPr>
          <w:rFonts w:ascii="Myriad Pro"/>
        </w:rPr>
        <w:t>â</w:t>
      </w:r>
      <w:r>
        <w:rPr>
          <w:rFonts w:ascii="Myriad Pro"/>
        </w:rPr>
        <w:t>ncia e pela oportunidade. Neste momento em que n</w:t>
      </w:r>
      <w:r>
        <w:rPr>
          <w:rFonts w:ascii="Myriad Pro"/>
        </w:rPr>
        <w:t>ó</w:t>
      </w:r>
      <w:r>
        <w:rPr>
          <w:rFonts w:ascii="Myriad Pro"/>
        </w:rPr>
        <w:t>s, Senadores, em que este Senado est</w:t>
      </w:r>
      <w:r>
        <w:rPr>
          <w:rFonts w:ascii="Myriad Pro"/>
        </w:rPr>
        <w:t>á</w:t>
      </w:r>
      <w:r>
        <w:rPr>
          <w:rFonts w:ascii="Myriad Pro"/>
        </w:rPr>
        <w:t xml:space="preserve"> sendo abalado por uma s</w:t>
      </w:r>
      <w:r>
        <w:rPr>
          <w:rFonts w:ascii="Myriad Pro"/>
        </w:rPr>
        <w:t>é</w:t>
      </w:r>
      <w:r>
        <w:rPr>
          <w:rFonts w:ascii="Myriad Pro"/>
        </w:rPr>
        <w:t>rie de cr</w:t>
      </w:r>
      <w:r>
        <w:rPr>
          <w:rFonts w:ascii="Myriad Pro"/>
        </w:rPr>
        <w:t>í</w:t>
      </w:r>
      <w:r>
        <w:rPr>
          <w:rFonts w:ascii="Myriad Pro"/>
        </w:rPr>
        <w:t>ticas, por uma s</w:t>
      </w:r>
      <w:r>
        <w:rPr>
          <w:rFonts w:ascii="Myriad Pro"/>
        </w:rPr>
        <w:t>é</w:t>
      </w:r>
      <w:r>
        <w:rPr>
          <w:rFonts w:ascii="Myriad Pro"/>
        </w:rPr>
        <w:t>rie de dela</w:t>
      </w:r>
      <w:r>
        <w:rPr>
          <w:rFonts w:ascii="Myriad Pro"/>
        </w:rPr>
        <w:t>çõ</w:t>
      </w:r>
      <w:r>
        <w:rPr>
          <w:rFonts w:ascii="Myriad Pro"/>
        </w:rPr>
        <w:t>es etc.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pois, que a gente continue a trabalhar e mostre aquilo que n</w:t>
      </w:r>
      <w:r>
        <w:rPr>
          <w:rFonts w:ascii="Myriad Pro"/>
        </w:rPr>
        <w:t>ó</w:t>
      </w:r>
      <w:r>
        <w:rPr>
          <w:rFonts w:ascii="Myriad Pro"/>
        </w:rPr>
        <w:t>s podemos dar, n</w:t>
      </w:r>
      <w:r>
        <w:rPr>
          <w:rFonts w:ascii="Myriad Pro"/>
        </w:rPr>
        <w:t>ã</w:t>
      </w:r>
      <w:r>
        <w:rPr>
          <w:rFonts w:ascii="Myriad Pro"/>
        </w:rPr>
        <w:t xml:space="preserve">o apenas um lado negativo muito explorado, mas eu acho que a nossa resposta, desta Casa, </w:t>
      </w:r>
      <w:r>
        <w:rPr>
          <w:rFonts w:ascii="Myriad Pro"/>
        </w:rPr>
        <w:t>é</w:t>
      </w:r>
      <w:r>
        <w:rPr>
          <w:rFonts w:ascii="Myriad Pro"/>
        </w:rPr>
        <w:t xml:space="preserve"> o trabalho apresentando solu</w:t>
      </w:r>
      <w:r>
        <w:rPr>
          <w:rFonts w:ascii="Myriad Pro"/>
        </w:rPr>
        <w:t>çõ</w:t>
      </w:r>
      <w:r>
        <w:rPr>
          <w:rFonts w:ascii="Myriad Pro"/>
        </w:rPr>
        <w:t>es para o Pa</w:t>
      </w:r>
      <w:r>
        <w:rPr>
          <w:rFonts w:ascii="Myriad Pro"/>
        </w:rPr>
        <w:t>í</w:t>
      </w:r>
      <w:r>
        <w:rPr>
          <w:rFonts w:ascii="Myriad Pro"/>
        </w:rPr>
        <w:t>s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fiquemos paralisados em fun</w:t>
      </w:r>
      <w:r>
        <w:rPr>
          <w:rFonts w:ascii="Myriad Pro"/>
        </w:rPr>
        <w:t>çã</w:t>
      </w:r>
      <w:r>
        <w:rPr>
          <w:rFonts w:ascii="Myriad Pro"/>
        </w:rPr>
        <w:t>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Todos 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voltaram?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Anotacao1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Projeto aprovado. SIM, 15 votos; N</w:t>
      </w:r>
      <w:r>
        <w:rPr>
          <w:rFonts w:ascii="Myriad Pro"/>
        </w:rPr>
        <w:t>Ã</w:t>
      </w:r>
      <w:r>
        <w:rPr>
          <w:rFonts w:ascii="Myriad Pro"/>
        </w:rPr>
        <w:t>O, zero. Absten</w:t>
      </w:r>
      <w:r>
        <w:rPr>
          <w:rFonts w:ascii="Myriad Pro"/>
        </w:rPr>
        <w:t>çã</w:t>
      </w:r>
      <w:r>
        <w:rPr>
          <w:rFonts w:ascii="Myriad Pro"/>
        </w:rPr>
        <w:t>o: zero.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Dezesseis votos favor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aprova a Emenda n</w:t>
      </w:r>
      <w:r>
        <w:rPr>
          <w:rFonts w:ascii="Myriad Pro"/>
        </w:rPr>
        <w:t>º</w:t>
      </w:r>
      <w:r>
        <w:rPr>
          <w:rFonts w:ascii="Myriad Pro"/>
        </w:rPr>
        <w:t xml:space="preserve"> 2 da CAE (Substitutivo) e 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2, ficando prejudicado o projeto e as demais emendas, nos termos do art. 316 do RISF.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 acordo com o art. 282 do RISF, 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submetida a turno suplementar por ter sido aprovado substitutivo integral ao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pediria para repetir a vota</w:t>
      </w:r>
      <w:r>
        <w:rPr>
          <w:rFonts w:ascii="Myriad Pro"/>
        </w:rPr>
        <w:t>çã</w:t>
      </w:r>
      <w:r>
        <w:rPr>
          <w:rFonts w:ascii="Myriad Pro"/>
        </w:rPr>
        <w:t>o, sem a necessidade...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Repetir a vota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Exato, considerar a vota</w:t>
      </w:r>
      <w:r>
        <w:rPr>
          <w:rFonts w:ascii="Myriad Pro"/>
        </w:rPr>
        <w:t>çã</w:t>
      </w:r>
      <w:r>
        <w:rPr>
          <w:rFonts w:ascii="Myriad Pro"/>
        </w:rPr>
        <w:t>o no turno suplementar.</w:t>
      </w:r>
    </w:p>
    <w:p w:rsidR="00FF2E78" w:rsidRDefault="001553B5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Sou informado pela Secretaria que n</w:t>
      </w:r>
      <w:r>
        <w:rPr>
          <w:rFonts w:ascii="Myriad Pro"/>
        </w:rPr>
        <w:t>ó</w:t>
      </w:r>
      <w:r>
        <w:rPr>
          <w:rFonts w:ascii="Myriad Pro"/>
        </w:rPr>
        <w:t>s temos que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ser enviado </w:t>
      </w:r>
      <w:r>
        <w:rPr>
          <w:rFonts w:ascii="Myriad Pro"/>
        </w:rPr>
        <w:t>à</w:t>
      </w:r>
      <w:r>
        <w:rPr>
          <w:rFonts w:ascii="Myriad Pro"/>
        </w:rPr>
        <w:t xml:space="preserve"> Mesa, para ent</w:t>
      </w:r>
      <w:r>
        <w:rPr>
          <w:rFonts w:ascii="Myriad Pro"/>
        </w:rPr>
        <w:t>ã</w:t>
      </w:r>
      <w:r>
        <w:rPr>
          <w:rFonts w:ascii="Myriad Pro"/>
        </w:rPr>
        <w:t>o se abrir um prazo para fazer a vota</w:t>
      </w:r>
      <w:r>
        <w:rPr>
          <w:rFonts w:ascii="Myriad Pro"/>
        </w:rPr>
        <w:t>çã</w:t>
      </w:r>
      <w:r>
        <w:rPr>
          <w:rFonts w:ascii="Myriad Pro"/>
        </w:rPr>
        <w:t>o suplementar.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  <w:r>
        <w:rPr>
          <w:rFonts w:ascii="Myriad Pro"/>
        </w:rPr>
        <w:t>É</w:t>
      </w:r>
      <w:r>
        <w:rPr>
          <w:rFonts w:ascii="Myriad Pro"/>
        </w:rPr>
        <w:t xml:space="preserve"> uma burocracia desnecess</w:t>
      </w:r>
      <w:r>
        <w:rPr>
          <w:rFonts w:ascii="Myriad Pro"/>
        </w:rPr>
        <w:t>á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regimental.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Temos que obedecer ao Regimento, Senador.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ALVARO DIAS </w:t>
      </w:r>
      <w:r>
        <w:rPr>
          <w:rFonts w:ascii="Myriad Pro"/>
        </w:rPr>
        <w:t xml:space="preserve">(Bloco Social Democrata/PV - PR)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item 5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Cristovam, mas o Senador Pedro Chaves,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pediu para retir</w:t>
      </w:r>
      <w:r>
        <w:rPr>
          <w:rFonts w:ascii="Myriad Pro"/>
        </w:rPr>
        <w:t>á</w:t>
      </w:r>
      <w:r>
        <w:rPr>
          <w:rFonts w:ascii="Myriad Pro"/>
        </w:rPr>
        <w:t>-lo de pauta.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a seguinte a mat</w:t>
      </w:r>
      <w:r>
        <w:rPr>
          <w:rFonts w:ascii="Myriad Pro"/>
        </w:rPr>
        <w:t>é</w:t>
      </w:r>
      <w:r>
        <w:rPr>
          <w:rFonts w:ascii="Myriad Pro"/>
        </w:rPr>
        <w:t>ria retirada: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ITEM 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291, de 2014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Terminativo -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Destina ao Fundo Social os recursos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desviados por corrup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Cristovam Buarque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Pedro Chaves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>1 -CCJ.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Cidadania,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projeto,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1-CCJ.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lastRenderedPageBreak/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6 e 13/12/2016 e 11/04/2017.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Vamos, ent</w:t>
      </w:r>
      <w:r>
        <w:rPr>
          <w:rFonts w:ascii="Myriad Pro"/>
        </w:rPr>
        <w:t>ã</w:t>
      </w:r>
      <w:r>
        <w:rPr>
          <w:rFonts w:ascii="Myriad Pro"/>
        </w:rPr>
        <w:t>o, ao item 6, terminativo.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6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Terminativo -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cria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o funcionamento de fundos patrimoniais vinculados ao financiamento de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blicas de ensino superior.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>lia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Armando Monteiro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com tr</w:t>
      </w:r>
      <w:r>
        <w:rPr>
          <w:rFonts w:ascii="Myriad Pro"/>
        </w:rPr>
        <w:t>ê</w:t>
      </w:r>
      <w:r>
        <w:rPr>
          <w:rFonts w:ascii="Myriad Pro"/>
        </w:rPr>
        <w:t xml:space="preserve">s emendas que apresenta;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4-CE; e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5 e 6-CE, na forma de duas Subemendas que apresenta; ficando prejudicadas 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e 3-CE.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1.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Cultura e Esporte,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Projeto, com as Emendas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1-CE a 6-CE.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a palavra o Senador Armando Monteiro.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em exame nesta Comiss</w:t>
      </w:r>
      <w:r>
        <w:rPr>
          <w:rFonts w:ascii="Myriad Pro"/>
        </w:rPr>
        <w:t>ã</w:t>
      </w:r>
      <w:r>
        <w:rPr>
          <w:rFonts w:ascii="Myriad Pro"/>
        </w:rPr>
        <w:t>o, em car</w:t>
      </w:r>
      <w:r>
        <w:rPr>
          <w:rFonts w:ascii="Myriad Pro"/>
        </w:rPr>
        <w:t>á</w:t>
      </w:r>
      <w:r>
        <w:rPr>
          <w:rFonts w:ascii="Myriad Pro"/>
        </w:rPr>
        <w:t>ter terminativo, o projeto de lei da nobre Senadora Ana Am</w:t>
      </w:r>
      <w:r>
        <w:rPr>
          <w:rFonts w:ascii="Myriad Pro"/>
        </w:rPr>
        <w:t>é</w:t>
      </w:r>
      <w:r>
        <w:rPr>
          <w:rFonts w:ascii="Myriad Pro"/>
        </w:rPr>
        <w:t>lia, que disp</w:t>
      </w:r>
      <w:r>
        <w:rPr>
          <w:rFonts w:ascii="Myriad Pro"/>
        </w:rPr>
        <w:t>õ</w:t>
      </w:r>
      <w:r>
        <w:rPr>
          <w:rFonts w:ascii="Myriad Pro"/>
        </w:rPr>
        <w:t>e sobre a cria</w:t>
      </w:r>
      <w:r>
        <w:rPr>
          <w:rFonts w:ascii="Myriad Pro"/>
        </w:rPr>
        <w:t>çã</w:t>
      </w:r>
      <w:r>
        <w:rPr>
          <w:rFonts w:ascii="Myriad Pro"/>
        </w:rPr>
        <w:t>o e o funcionamento de fundos patrimoniais vinculados ao financiamento de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superior.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 art. 1</w:t>
      </w:r>
      <w:r>
        <w:rPr>
          <w:rFonts w:ascii="Myriad Pro"/>
        </w:rPr>
        <w:t>º</w:t>
      </w:r>
      <w:r>
        <w:rPr>
          <w:rFonts w:ascii="Myriad Pro"/>
        </w:rPr>
        <w:t>, o projeto autoriza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a instituir fundos vinculados, com personalidade jur</w:t>
      </w:r>
      <w:r>
        <w:rPr>
          <w:rFonts w:ascii="Myriad Pro"/>
        </w:rPr>
        <w:t>í</w:t>
      </w:r>
      <w:r>
        <w:rPr>
          <w:rFonts w:ascii="Myriad Pro"/>
        </w:rPr>
        <w:t>dica de direito privado, sem fins lucrativos, para receber e administrar recursos provenientes de doa</w:t>
      </w:r>
      <w:r>
        <w:rPr>
          <w:rFonts w:ascii="Myriad Pro"/>
        </w:rPr>
        <w:t>çõ</w:t>
      </w:r>
      <w:r>
        <w:rPr>
          <w:rFonts w:ascii="Myriad Pro"/>
        </w:rPr>
        <w:t>es de pessoas naturais ou jur</w:t>
      </w:r>
      <w:r>
        <w:rPr>
          <w:rFonts w:ascii="Myriad Pro"/>
        </w:rPr>
        <w:t>í</w:t>
      </w:r>
      <w:r>
        <w:rPr>
          <w:rFonts w:ascii="Myriad Pro"/>
        </w:rPr>
        <w:t>dicas.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os fundos patrimoniais ser</w:t>
      </w:r>
      <w:r>
        <w:rPr>
          <w:rFonts w:ascii="Myriad Pro"/>
        </w:rPr>
        <w:t>ã</w:t>
      </w:r>
      <w:r>
        <w:rPr>
          <w:rFonts w:ascii="Myriad Pro"/>
        </w:rPr>
        <w:t xml:space="preserve">o vinculados </w:t>
      </w:r>
      <w:r>
        <w:rPr>
          <w:rFonts w:ascii="Myriad Pro"/>
        </w:rPr>
        <w:t>à</w:t>
      </w:r>
      <w:r>
        <w:rPr>
          <w:rFonts w:ascii="Myriad Pro"/>
        </w:rPr>
        <w:t>s respectivas institui</w:t>
      </w:r>
      <w:r>
        <w:rPr>
          <w:rFonts w:ascii="Myriad Pro"/>
        </w:rPr>
        <w:t>çõ</w:t>
      </w:r>
      <w:r>
        <w:rPr>
          <w:rFonts w:ascii="Myriad Pro"/>
        </w:rPr>
        <w:t>es de ensino que os constitu</w:t>
      </w:r>
      <w:r>
        <w:rPr>
          <w:rFonts w:ascii="Myriad Pro"/>
        </w:rPr>
        <w:t>í</w:t>
      </w:r>
      <w:r>
        <w:rPr>
          <w:rFonts w:ascii="Myriad Pro"/>
        </w:rPr>
        <w:t>rem e formados exclusivamente por dota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ó</w:t>
      </w:r>
      <w:r>
        <w:rPr>
          <w:rFonts w:ascii="Myriad Pro"/>
        </w:rPr>
        <w:t>prias e doa</w:t>
      </w:r>
      <w:r>
        <w:rPr>
          <w:rFonts w:ascii="Myriad Pro"/>
        </w:rPr>
        <w:t>çõ</w:t>
      </w:r>
      <w:r>
        <w:rPr>
          <w:rFonts w:ascii="Myriad Pro"/>
        </w:rPr>
        <w:t>es de bens e direitos de qualquer esp</w:t>
      </w:r>
      <w:r>
        <w:rPr>
          <w:rFonts w:ascii="Myriad Pro"/>
        </w:rPr>
        <w:t>é</w:t>
      </w:r>
      <w:r>
        <w:rPr>
          <w:rFonts w:ascii="Myriad Pro"/>
        </w:rPr>
        <w:t>cie, efetuadas por pessoas naturais ou jur</w:t>
      </w:r>
      <w:r>
        <w:rPr>
          <w:rFonts w:ascii="Myriad Pro"/>
        </w:rPr>
        <w:t>í</w:t>
      </w:r>
      <w:r>
        <w:rPr>
          <w:rFonts w:ascii="Myriad Pro"/>
        </w:rPr>
        <w:t>dicas, domiciliadas no Brasil ou no exterior. 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prev</w:t>
      </w:r>
      <w:r>
        <w:rPr>
          <w:rFonts w:ascii="Myriad Pro"/>
        </w:rPr>
        <w:t>ê</w:t>
      </w:r>
      <w:r>
        <w:rPr>
          <w:rFonts w:ascii="Myriad Pro"/>
        </w:rPr>
        <w:t xml:space="preserve"> que o patrim</w:t>
      </w:r>
      <w:r>
        <w:rPr>
          <w:rFonts w:ascii="Myriad Pro"/>
        </w:rPr>
        <w:t>ô</w:t>
      </w:r>
      <w:r>
        <w:rPr>
          <w:rFonts w:ascii="Myriad Pro"/>
        </w:rPr>
        <w:t>nio dos fundos ser</w:t>
      </w:r>
      <w:r>
        <w:rPr>
          <w:rFonts w:ascii="Myriad Pro"/>
        </w:rPr>
        <w:t>á</w:t>
      </w:r>
      <w:r>
        <w:rPr>
          <w:rFonts w:ascii="Myriad Pro"/>
        </w:rPr>
        <w:t xml:space="preserve"> mantido segregado, cont</w:t>
      </w:r>
      <w:r>
        <w:rPr>
          <w:rFonts w:ascii="Myriad Pro"/>
        </w:rPr>
        <w:t>á</w:t>
      </w:r>
      <w:r>
        <w:rPr>
          <w:rFonts w:ascii="Myriad Pro"/>
        </w:rPr>
        <w:t>bil, administrativa e financeiramente, do patrim</w:t>
      </w:r>
      <w:r>
        <w:rPr>
          <w:rFonts w:ascii="Myriad Pro"/>
        </w:rPr>
        <w:t>ô</w:t>
      </w:r>
      <w:r>
        <w:rPr>
          <w:rFonts w:ascii="Myriad Pro"/>
        </w:rPr>
        <w:t>nio das institui</w:t>
      </w:r>
      <w:r>
        <w:rPr>
          <w:rFonts w:ascii="Myriad Pro"/>
        </w:rPr>
        <w:t>çõ</w:t>
      </w:r>
      <w:r>
        <w:rPr>
          <w:rFonts w:ascii="Myriad Pro"/>
        </w:rPr>
        <w:t>es de ensino a que se vinculam, para os efeitos legais.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O art. 3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os fundos constituir</w:t>
      </w:r>
      <w:r>
        <w:rPr>
          <w:rFonts w:ascii="Myriad Pro"/>
        </w:rPr>
        <w:t>ã</w:t>
      </w:r>
      <w:r>
        <w:rPr>
          <w:rFonts w:ascii="Myriad Pro"/>
        </w:rPr>
        <w:t>o poupan</w:t>
      </w:r>
      <w:r>
        <w:rPr>
          <w:rFonts w:ascii="Myriad Pro"/>
        </w:rPr>
        <w:t>ç</w:t>
      </w:r>
      <w:r>
        <w:rPr>
          <w:rFonts w:ascii="Myriad Pro"/>
        </w:rPr>
        <w:t>a de longo prazo, a ser investida para a preserva</w:t>
      </w:r>
      <w:r>
        <w:rPr>
          <w:rFonts w:ascii="Myriad Pro"/>
        </w:rPr>
        <w:t>çã</w:t>
      </w:r>
      <w:r>
        <w:rPr>
          <w:rFonts w:ascii="Myriad Pro"/>
        </w:rPr>
        <w:t>o de valor e a gera</w:t>
      </w:r>
      <w:r>
        <w:rPr>
          <w:rFonts w:ascii="Myriad Pro"/>
        </w:rPr>
        <w:t>çã</w:t>
      </w:r>
      <w:r>
        <w:rPr>
          <w:rFonts w:ascii="Myriad Pro"/>
        </w:rPr>
        <w:t>o de receita, tornando-se fonte de recursos para as institui</w:t>
      </w:r>
      <w:r>
        <w:rPr>
          <w:rFonts w:ascii="Myriad Pro"/>
        </w:rPr>
        <w:t>çõ</w:t>
      </w:r>
      <w:r>
        <w:rPr>
          <w:rFonts w:ascii="Myriad Pro"/>
        </w:rPr>
        <w:t>es a que se vinculam.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4</w:t>
      </w:r>
      <w:r>
        <w:rPr>
          <w:rFonts w:ascii="Myriad Pro"/>
        </w:rPr>
        <w:t>º</w:t>
      </w:r>
      <w:r>
        <w:rPr>
          <w:rFonts w:ascii="Myriad Pro"/>
        </w:rPr>
        <w:t xml:space="preserve"> detalha os atos constitutivos de cada fundo, que dispor</w:t>
      </w:r>
      <w:r>
        <w:rPr>
          <w:rFonts w:ascii="Myriad Pro"/>
        </w:rPr>
        <w:t>ã</w:t>
      </w:r>
      <w:r>
        <w:rPr>
          <w:rFonts w:ascii="Myriad Pro"/>
        </w:rPr>
        <w:t>o, entre outros assuntos, sobre as finalidades a que se destinam, as regras gerais das pol</w:t>
      </w:r>
      <w:r>
        <w:rPr>
          <w:rFonts w:ascii="Myriad Pro"/>
        </w:rPr>
        <w:t>í</w:t>
      </w:r>
      <w:r>
        <w:rPr>
          <w:rFonts w:ascii="Myriad Pro"/>
        </w:rPr>
        <w:t>ticas de investimento e resgate e as regras de composi</w:t>
      </w:r>
      <w:r>
        <w:rPr>
          <w:rFonts w:ascii="Myriad Pro"/>
        </w:rPr>
        <w:t>çã</w:t>
      </w:r>
      <w:r>
        <w:rPr>
          <w:rFonts w:ascii="Myriad Pro"/>
        </w:rPr>
        <w:t>o, funcionamento e compet</w:t>
      </w:r>
      <w:r>
        <w:rPr>
          <w:rFonts w:ascii="Myriad Pro"/>
        </w:rPr>
        <w:t>ê</w:t>
      </w:r>
      <w:r>
        <w:rPr>
          <w:rFonts w:ascii="Myriad Pro"/>
        </w:rPr>
        <w:t xml:space="preserve">ncias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inst</w:t>
      </w:r>
      <w:r>
        <w:rPr>
          <w:rFonts w:ascii="Myriad Pro"/>
        </w:rPr>
        <w:t>â</w:t>
      </w:r>
      <w:r>
        <w:rPr>
          <w:rFonts w:ascii="Myriad Pro"/>
        </w:rPr>
        <w:t>ncias de administra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dos fundos. O dispositivo prev</w:t>
      </w:r>
      <w:r>
        <w:rPr>
          <w:rFonts w:ascii="Myriad Pro"/>
        </w:rPr>
        <w:t>ê</w:t>
      </w:r>
      <w:r>
        <w:rPr>
          <w:rFonts w:ascii="Myriad Pro"/>
        </w:rPr>
        <w:t xml:space="preserve"> ainda a exist</w:t>
      </w:r>
      <w:r>
        <w:rPr>
          <w:rFonts w:ascii="Myriad Pro"/>
        </w:rPr>
        <w:t>ê</w:t>
      </w:r>
      <w:r>
        <w:rPr>
          <w:rFonts w:ascii="Myriad Pro"/>
        </w:rPr>
        <w:t>ncia de um Conselho de Administra</w:t>
      </w:r>
      <w:r>
        <w:rPr>
          <w:rFonts w:ascii="Myriad Pro"/>
        </w:rPr>
        <w:t>çã</w:t>
      </w:r>
      <w:r>
        <w:rPr>
          <w:rFonts w:ascii="Myriad Pro"/>
        </w:rPr>
        <w:t>o e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Investimentos, disciplinando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5</w:t>
      </w:r>
      <w:r>
        <w:rPr>
          <w:rFonts w:ascii="Myriad Pro"/>
        </w:rPr>
        <w:t>º</w:t>
      </w:r>
      <w:r>
        <w:rPr>
          <w:rFonts w:ascii="Myriad Pro"/>
        </w:rPr>
        <w:t xml:space="preserve"> estabelece regras relativas </w:t>
      </w:r>
      <w:r>
        <w:rPr>
          <w:rFonts w:ascii="Myriad Pro"/>
        </w:rPr>
        <w:t>à</w:t>
      </w:r>
      <w:r>
        <w:rPr>
          <w:rFonts w:ascii="Myriad Pro"/>
        </w:rPr>
        <w:t xml:space="preserve"> contabilidade dos fundos, prevendo auditoria independente anual.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6</w:t>
      </w:r>
      <w:r>
        <w:rPr>
          <w:rFonts w:ascii="Myriad Pro"/>
        </w:rPr>
        <w:t>º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que as doa</w:t>
      </w:r>
      <w:r>
        <w:rPr>
          <w:rFonts w:ascii="Myriad Pro"/>
        </w:rPr>
        <w:t>çõ</w:t>
      </w:r>
      <w:r>
        <w:rPr>
          <w:rFonts w:ascii="Myriad Pro"/>
        </w:rPr>
        <w:t>es ter</w:t>
      </w:r>
      <w:r>
        <w:rPr>
          <w:rFonts w:ascii="Myriad Pro"/>
        </w:rPr>
        <w:t>ã</w:t>
      </w:r>
      <w:r>
        <w:rPr>
          <w:rFonts w:ascii="Myriad Pro"/>
        </w:rPr>
        <w:t>o car</w:t>
      </w:r>
      <w:r>
        <w:rPr>
          <w:rFonts w:ascii="Myriad Pro"/>
        </w:rPr>
        <w:t>á</w:t>
      </w:r>
      <w:r>
        <w:rPr>
          <w:rFonts w:ascii="Myriad Pro"/>
        </w:rPr>
        <w:t>ter irrevog</w:t>
      </w:r>
      <w:r>
        <w:rPr>
          <w:rFonts w:ascii="Myriad Pro"/>
        </w:rPr>
        <w:t>á</w:t>
      </w:r>
      <w:r>
        <w:rPr>
          <w:rFonts w:ascii="Myriad Pro"/>
        </w:rPr>
        <w:t>vel e n</w:t>
      </w:r>
      <w:r>
        <w:rPr>
          <w:rFonts w:ascii="Myriad Pro"/>
        </w:rPr>
        <w:t>ã</w:t>
      </w:r>
      <w:r>
        <w:rPr>
          <w:rFonts w:ascii="Myriad Pro"/>
        </w:rPr>
        <w:t>o ensejar</w:t>
      </w:r>
      <w:r>
        <w:rPr>
          <w:rFonts w:ascii="Myriad Pro"/>
        </w:rPr>
        <w:t>ã</w:t>
      </w:r>
      <w:r>
        <w:rPr>
          <w:rFonts w:ascii="Myriad Pro"/>
        </w:rPr>
        <w:t>o quaisquer tipos de distribui</w:t>
      </w:r>
      <w:r>
        <w:rPr>
          <w:rFonts w:ascii="Myriad Pro"/>
        </w:rPr>
        <w:t>çã</w:t>
      </w:r>
      <w:r>
        <w:rPr>
          <w:rFonts w:ascii="Myriad Pro"/>
        </w:rPr>
        <w:t>o de rendimentos nem retribui</w:t>
      </w:r>
      <w:r>
        <w:rPr>
          <w:rFonts w:ascii="Myriad Pro"/>
        </w:rPr>
        <w:t>çã</w:t>
      </w:r>
      <w:r>
        <w:rPr>
          <w:rFonts w:ascii="Myriad Pro"/>
        </w:rPr>
        <w:t>o patrimonial ou financeira aos doadores.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7</w:t>
      </w:r>
      <w:r>
        <w:rPr>
          <w:rFonts w:ascii="Myriad Pro"/>
        </w:rPr>
        <w:t>º</w:t>
      </w:r>
      <w:r>
        <w:rPr>
          <w:rFonts w:ascii="Myriad Pro"/>
        </w:rPr>
        <w:t xml:space="preserve"> confere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federal aos fundos, inclusive quanto ao valor das doa</w:t>
      </w:r>
      <w:r>
        <w:rPr>
          <w:rFonts w:ascii="Myriad Pro"/>
        </w:rPr>
        <w:t>çõ</w:t>
      </w:r>
      <w:r>
        <w:rPr>
          <w:rFonts w:ascii="Myriad Pro"/>
        </w:rPr>
        <w:t>es recebidas e aos rendimentos e ganhos auferidos a cada exerc</w:t>
      </w:r>
      <w:r>
        <w:rPr>
          <w:rFonts w:ascii="Myriad Pro"/>
        </w:rPr>
        <w:t>í</w:t>
      </w:r>
      <w:r>
        <w:rPr>
          <w:rFonts w:ascii="Myriad Pro"/>
        </w:rPr>
        <w:t>cio fiscal.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8</w:t>
      </w:r>
      <w:r>
        <w:rPr>
          <w:rFonts w:ascii="Myriad Pro"/>
        </w:rPr>
        <w:t>º</w:t>
      </w:r>
      <w:r>
        <w:rPr>
          <w:rFonts w:ascii="Myriad Pro"/>
        </w:rPr>
        <w:t xml:space="preserve"> determina que o Poder P</w:t>
      </w:r>
      <w:r>
        <w:rPr>
          <w:rFonts w:ascii="Myriad Pro"/>
        </w:rPr>
        <w:t>ú</w:t>
      </w:r>
      <w:r>
        <w:rPr>
          <w:rFonts w:ascii="Myriad Pro"/>
        </w:rPr>
        <w:t>blico facultar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pessoas f</w:t>
      </w:r>
      <w:r>
        <w:rPr>
          <w:rFonts w:ascii="Myriad Pro"/>
        </w:rPr>
        <w:t>í</w:t>
      </w:r>
      <w:r>
        <w:rPr>
          <w:rFonts w:ascii="Myriad Pro"/>
        </w:rPr>
        <w:t>sicas e jur</w:t>
      </w:r>
      <w:r>
        <w:rPr>
          <w:rFonts w:ascii="Myriad Pro"/>
        </w:rPr>
        <w:t>í</w:t>
      </w:r>
      <w:r>
        <w:rPr>
          <w:rFonts w:ascii="Myriad Pro"/>
        </w:rPr>
        <w:t>dicas a dedu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á</w:t>
      </w:r>
      <w:r>
        <w:rPr>
          <w:rFonts w:ascii="Myriad Pro"/>
        </w:rPr>
        <w:t>lculo do Imposto de Renda dos valores das doa</w:t>
      </w:r>
      <w:r>
        <w:rPr>
          <w:rFonts w:ascii="Myriad Pro"/>
        </w:rPr>
        <w:t>çõ</w:t>
      </w:r>
      <w:r>
        <w:rPr>
          <w:rFonts w:ascii="Myriad Pro"/>
        </w:rPr>
        <w:t>es efetuadas, respeitando os limites atuais de dedu</w:t>
      </w:r>
      <w:r>
        <w:rPr>
          <w:rFonts w:ascii="Myriad Pro"/>
        </w:rPr>
        <w:t>çã</w:t>
      </w:r>
      <w:r>
        <w:rPr>
          <w:rFonts w:ascii="Myriad Pro"/>
        </w:rPr>
        <w:t>o. Para tanto, os artigos 9</w:t>
      </w:r>
      <w:r>
        <w:rPr>
          <w:rFonts w:ascii="Myriad Pro"/>
        </w:rPr>
        <w:t>º</w:t>
      </w:r>
      <w:r>
        <w:rPr>
          <w:rFonts w:ascii="Myriad Pro"/>
        </w:rPr>
        <w:t xml:space="preserve"> e 10 apresentam as devidas altera</w:t>
      </w:r>
      <w:r>
        <w:rPr>
          <w:rFonts w:ascii="Myriad Pro"/>
        </w:rPr>
        <w:t>çõ</w:t>
      </w:r>
      <w:r>
        <w:rPr>
          <w:rFonts w:ascii="Myriad Pro"/>
        </w:rPr>
        <w:t>es na legisla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art. 11 prev</w:t>
      </w:r>
      <w:r>
        <w:rPr>
          <w:rFonts w:ascii="Myriad Pro"/>
        </w:rPr>
        <w:t>ê</w:t>
      </w:r>
      <w:r>
        <w:rPr>
          <w:rFonts w:ascii="Myriad Pro"/>
        </w:rPr>
        <w:t xml:space="preserve"> que em caso de dissolu</w:t>
      </w:r>
      <w:r>
        <w:rPr>
          <w:rFonts w:ascii="Myriad Pro"/>
        </w:rPr>
        <w:t>çã</w:t>
      </w:r>
      <w:r>
        <w:rPr>
          <w:rFonts w:ascii="Myriad Pro"/>
        </w:rPr>
        <w:t>o e liquida</w:t>
      </w:r>
      <w:r>
        <w:rPr>
          <w:rFonts w:ascii="Myriad Pro"/>
        </w:rPr>
        <w:t>çã</w:t>
      </w:r>
      <w:r>
        <w:rPr>
          <w:rFonts w:ascii="Myriad Pro"/>
        </w:rPr>
        <w:t>o do fundo, todos os ativos ser</w:t>
      </w:r>
      <w:r>
        <w:rPr>
          <w:rFonts w:ascii="Myriad Pro"/>
        </w:rPr>
        <w:t>ã</w:t>
      </w:r>
      <w:r>
        <w:rPr>
          <w:rFonts w:ascii="Myriad Pro"/>
        </w:rPr>
        <w:t xml:space="preserve">o transferidos </w:t>
      </w:r>
      <w:r>
        <w:rPr>
          <w:rFonts w:ascii="Myriad Pro"/>
        </w:rPr>
        <w:t>à</w:t>
      </w:r>
      <w:r>
        <w:rPr>
          <w:rFonts w:ascii="Myriad Pro"/>
        </w:rPr>
        <w:t xml:space="preserve"> institui</w:t>
      </w:r>
      <w:r>
        <w:rPr>
          <w:rFonts w:ascii="Myriad Pro"/>
        </w:rPr>
        <w:t>çã</w:t>
      </w:r>
      <w:r>
        <w:rPr>
          <w:rFonts w:ascii="Myriad Pro"/>
        </w:rPr>
        <w:t>o de ensino a que se vincula.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foi distribu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 (CE)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(CAE), cabendo a esta a decis</w:t>
      </w:r>
      <w:r>
        <w:rPr>
          <w:rFonts w:ascii="Myriad Pro"/>
        </w:rPr>
        <w:t>ã</w:t>
      </w:r>
      <w:r>
        <w:rPr>
          <w:rFonts w:ascii="Myriad Pro"/>
        </w:rPr>
        <w:t>o terminativa. No prazo regimental inicial, n</w:t>
      </w:r>
      <w:r>
        <w:rPr>
          <w:rFonts w:ascii="Myriad Pro"/>
        </w:rPr>
        <w:t>ã</w:t>
      </w:r>
      <w:r>
        <w:rPr>
          <w:rFonts w:ascii="Myriad Pro"/>
        </w:rPr>
        <w:t>o foram oferecidas emendas.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22 de setembro de 2015,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apresentou parecer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ria,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das Emendas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a 6. As Emendas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 e 2 estendem o alcance da proposta </w:t>
      </w:r>
      <w:r>
        <w:rPr>
          <w:rFonts w:ascii="Myriad Pro"/>
        </w:rPr>
        <w:t>à</w:t>
      </w:r>
      <w:r>
        <w:rPr>
          <w:rFonts w:ascii="Myriad Pro"/>
        </w:rPr>
        <w:t>s funda</w:t>
      </w:r>
      <w:r>
        <w:rPr>
          <w:rFonts w:ascii="Myriad Pro"/>
        </w:rPr>
        <w:t>çõ</w:t>
      </w:r>
      <w:r>
        <w:rPr>
          <w:rFonts w:ascii="Myriad Pro"/>
        </w:rPr>
        <w:t>es e associa</w:t>
      </w:r>
      <w:r>
        <w:rPr>
          <w:rFonts w:ascii="Myriad Pro"/>
        </w:rPr>
        <w:t>çõ</w:t>
      </w:r>
      <w:r>
        <w:rPr>
          <w:rFonts w:ascii="Myriad Pro"/>
        </w:rPr>
        <w:t>es sem fins lucrativos e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superior.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3 acrescenta a possibilidade de as doa</w:t>
      </w:r>
      <w:r>
        <w:rPr>
          <w:rFonts w:ascii="Myriad Pro"/>
        </w:rPr>
        <w:t>çõ</w:t>
      </w:r>
      <w:r>
        <w:rPr>
          <w:rFonts w:ascii="Myriad Pro"/>
        </w:rPr>
        <w:t>es aos fundos das entidades civis sem fins lucrativos poderem ser deduzidas da apura</w:t>
      </w:r>
      <w:r>
        <w:rPr>
          <w:rFonts w:ascii="Myriad Pro"/>
        </w:rPr>
        <w:t>çã</w:t>
      </w:r>
      <w:r>
        <w:rPr>
          <w:rFonts w:ascii="Myriad Pro"/>
        </w:rPr>
        <w:t>o do lucro real e da base de c</w:t>
      </w:r>
      <w:r>
        <w:rPr>
          <w:rFonts w:ascii="Myriad Pro"/>
        </w:rPr>
        <w:t>á</w:t>
      </w:r>
      <w:r>
        <w:rPr>
          <w:rFonts w:ascii="Myriad Pro"/>
        </w:rPr>
        <w:t>lculo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quido. No caso de pessoas f</w:t>
      </w:r>
      <w:r>
        <w:rPr>
          <w:rFonts w:ascii="Myriad Pro"/>
        </w:rPr>
        <w:t>í</w:t>
      </w:r>
      <w:r>
        <w:rPr>
          <w:rFonts w:ascii="Myriad Pro"/>
        </w:rPr>
        <w:t>sicas, essas doa</w:t>
      </w:r>
      <w:r>
        <w:rPr>
          <w:rFonts w:ascii="Myriad Pro"/>
        </w:rPr>
        <w:t>çõ</w:t>
      </w:r>
      <w:r>
        <w:rPr>
          <w:rFonts w:ascii="Myriad Pro"/>
        </w:rPr>
        <w:t>es poder</w:t>
      </w:r>
      <w:r>
        <w:rPr>
          <w:rFonts w:ascii="Myriad Pro"/>
        </w:rPr>
        <w:t>ã</w:t>
      </w:r>
      <w:r>
        <w:rPr>
          <w:rFonts w:ascii="Myriad Pro"/>
        </w:rPr>
        <w:t>o ser deduzidas do Imposto de Renda devido na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sua vez, a Emenda n</w:t>
      </w:r>
      <w:r>
        <w:rPr>
          <w:rFonts w:ascii="Myriad Pro"/>
        </w:rPr>
        <w:t>º</w:t>
      </w:r>
      <w:r>
        <w:rPr>
          <w:rFonts w:ascii="Myriad Pro"/>
        </w:rPr>
        <w:t xml:space="preserve"> 4 assegura que a nova possibilidade de doa</w:t>
      </w:r>
      <w:r>
        <w:rPr>
          <w:rFonts w:ascii="Myriad Pro"/>
        </w:rPr>
        <w:t>çã</w:t>
      </w:r>
      <w:r>
        <w:rPr>
          <w:rFonts w:ascii="Myriad Pro"/>
        </w:rPr>
        <w:t>o seja inserida no j</w:t>
      </w:r>
      <w:r>
        <w:rPr>
          <w:rFonts w:ascii="Myriad Pro"/>
        </w:rPr>
        <w:t>á</w:t>
      </w:r>
      <w:r>
        <w:rPr>
          <w:rFonts w:ascii="Myriad Pro"/>
        </w:rPr>
        <w:t xml:space="preserve"> existente limite total das dedu</w:t>
      </w:r>
      <w:r>
        <w:rPr>
          <w:rFonts w:ascii="Myriad Pro"/>
        </w:rPr>
        <w:t>çõ</w:t>
      </w:r>
      <w:r>
        <w:rPr>
          <w:rFonts w:ascii="Myriad Pro"/>
        </w:rPr>
        <w:t>es de at</w:t>
      </w:r>
      <w:r>
        <w:rPr>
          <w:rFonts w:ascii="Myriad Pro"/>
        </w:rPr>
        <w:t>é</w:t>
      </w:r>
      <w:r>
        <w:rPr>
          <w:rFonts w:ascii="Myriad Pro"/>
        </w:rPr>
        <w:t xml:space="preserve"> 6% do valor do Imposto de Renda das pessoas </w:t>
      </w:r>
      <w:r>
        <w:rPr>
          <w:rFonts w:ascii="Myriad Pro"/>
        </w:rPr>
        <w:lastRenderedPageBreak/>
        <w:t>f</w:t>
      </w:r>
      <w:r>
        <w:rPr>
          <w:rFonts w:ascii="Myriad Pro"/>
        </w:rPr>
        <w:t>í</w:t>
      </w:r>
      <w:r>
        <w:rPr>
          <w:rFonts w:ascii="Myriad Pro"/>
        </w:rPr>
        <w:t>sicas devido. J</w:t>
      </w:r>
      <w:r>
        <w:rPr>
          <w:rFonts w:ascii="Myriad Pro"/>
        </w:rPr>
        <w:t>á</w:t>
      </w:r>
      <w:r>
        <w:rPr>
          <w:rFonts w:ascii="Myriad Pro"/>
        </w:rPr>
        <w:t xml:space="preserve"> a Emenda n</w:t>
      </w:r>
      <w:r>
        <w:rPr>
          <w:rFonts w:ascii="Myriad Pro"/>
        </w:rPr>
        <w:t>º</w:t>
      </w:r>
      <w:r>
        <w:rPr>
          <w:rFonts w:ascii="Myriad Pro"/>
        </w:rPr>
        <w:t xml:space="preserve"> 5 revoga a condi</w:t>
      </w:r>
      <w:r>
        <w:rPr>
          <w:rFonts w:ascii="Myriad Pro"/>
        </w:rPr>
        <w:t>çã</w:t>
      </w:r>
      <w:r>
        <w:rPr>
          <w:rFonts w:ascii="Myriad Pro"/>
        </w:rPr>
        <w:t>o de que a soma das dedu</w:t>
      </w:r>
      <w:r>
        <w:rPr>
          <w:rFonts w:ascii="Myriad Pro"/>
        </w:rPr>
        <w:t>çõ</w:t>
      </w:r>
      <w:r>
        <w:rPr>
          <w:rFonts w:ascii="Myriad Pro"/>
        </w:rPr>
        <w:t>es que especifica n</w:t>
      </w:r>
      <w:r>
        <w:rPr>
          <w:rFonts w:ascii="Myriad Pro"/>
        </w:rPr>
        <w:t>ã</w:t>
      </w:r>
      <w:r>
        <w:rPr>
          <w:rFonts w:ascii="Myriad Pro"/>
        </w:rPr>
        <w:t>o deve reduzir o Imposto de Renda das pessoas f</w:t>
      </w:r>
      <w:r>
        <w:rPr>
          <w:rFonts w:ascii="Myriad Pro"/>
        </w:rPr>
        <w:t>í</w:t>
      </w:r>
      <w:r>
        <w:rPr>
          <w:rFonts w:ascii="Myriad Pro"/>
        </w:rPr>
        <w:t>sicas devido em mais de 12%. Por fim, a Emenda n</w:t>
      </w:r>
      <w:r>
        <w:rPr>
          <w:rFonts w:ascii="Myriad Pro"/>
        </w:rPr>
        <w:t>º</w:t>
      </w:r>
      <w:r>
        <w:rPr>
          <w:rFonts w:ascii="Myriad Pro"/>
        </w:rPr>
        <w:t xml:space="preserve"> 6 transfere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 do projeto original do art. 12 para o art. 14.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Nos termos do inciso I do art. 99 do Regimento Interno do Senado Federal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 xml:space="preserve">), compete </w:t>
      </w:r>
      <w:r>
        <w:rPr>
          <w:rFonts w:ascii="Myriad Pro"/>
        </w:rPr>
        <w:t>à</w:t>
      </w:r>
      <w:r>
        <w:rPr>
          <w:rFonts w:ascii="Myriad Pro"/>
        </w:rPr>
        <w:t xml:space="preserve"> CAE opinar sobre os aspectos econ</w:t>
      </w:r>
      <w:r>
        <w:rPr>
          <w:rFonts w:ascii="Myriad Pro"/>
        </w:rPr>
        <w:t>ô</w:t>
      </w:r>
      <w:r>
        <w:rPr>
          <w:rFonts w:ascii="Myriad Pro"/>
        </w:rPr>
        <w:t>micos e financeiros da presente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compete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legislar sobre educa</w:t>
      </w:r>
      <w:r>
        <w:rPr>
          <w:rFonts w:ascii="Myriad Pro"/>
        </w:rPr>
        <w:t>çã</w:t>
      </w:r>
      <w:r>
        <w:rPr>
          <w:rFonts w:ascii="Myriad Pro"/>
        </w:rPr>
        <w:t>o, Direito Civil e Direito Tribut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sendo tais mat</w:t>
      </w:r>
      <w:r>
        <w:rPr>
          <w:rFonts w:ascii="Myriad Pro"/>
        </w:rPr>
        <w:t>é</w:t>
      </w:r>
      <w:r>
        <w:rPr>
          <w:rFonts w:ascii="Myriad Pro"/>
        </w:rPr>
        <w:t xml:space="preserve">rias reservadas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privativa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projeto possui os atributos de novidade, abstra</w:t>
      </w:r>
      <w:r>
        <w:rPr>
          <w:rFonts w:ascii="Myriad Pro"/>
        </w:rPr>
        <w:t>çã</w:t>
      </w:r>
      <w:r>
        <w:rPr>
          <w:rFonts w:ascii="Myriad Pro"/>
        </w:rPr>
        <w:t>o, generalidade e potencial coercibilidade, sendo compat</w:t>
      </w:r>
      <w:r>
        <w:rPr>
          <w:rFonts w:ascii="Myriad Pro"/>
        </w:rPr>
        <w:t>í</w:t>
      </w:r>
      <w:r>
        <w:rPr>
          <w:rFonts w:ascii="Myriad Pro"/>
        </w:rPr>
        <w:t>vel com o ordenamento jur</w:t>
      </w:r>
      <w:r>
        <w:rPr>
          <w:rFonts w:ascii="Myriad Pro"/>
        </w:rPr>
        <w:t>í</w:t>
      </w:r>
      <w:r>
        <w:rPr>
          <w:rFonts w:ascii="Myriad Pro"/>
        </w:rPr>
        <w:t>dico vigente.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concordamos com os argumentos da autora, que enfatiza a necessidade de construir alternativas vi</w:t>
      </w:r>
      <w:r>
        <w:rPr>
          <w:rFonts w:ascii="Myriad Pro"/>
        </w:rPr>
        <w:t>á</w:t>
      </w:r>
      <w:r>
        <w:rPr>
          <w:rFonts w:ascii="Myriad Pro"/>
        </w:rPr>
        <w:t>veis para a capta</w:t>
      </w:r>
      <w:r>
        <w:rPr>
          <w:rFonts w:ascii="Myriad Pro"/>
        </w:rPr>
        <w:t>çã</w:t>
      </w:r>
      <w:r>
        <w:rPr>
          <w:rFonts w:ascii="Myriad Pro"/>
        </w:rPr>
        <w:t>o de recursos para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superior, sem desresponsabilizar o Poder P</w:t>
      </w:r>
      <w:r>
        <w:rPr>
          <w:rFonts w:ascii="Myriad Pro"/>
        </w:rPr>
        <w:t>ú</w:t>
      </w:r>
      <w:r>
        <w:rPr>
          <w:rFonts w:ascii="Myriad Pro"/>
        </w:rPr>
        <w:t>blico, criando incentivos para a pr</w:t>
      </w:r>
      <w:r>
        <w:rPr>
          <w:rFonts w:ascii="Myriad Pro"/>
        </w:rPr>
        <w:t>á</w:t>
      </w:r>
      <w:r>
        <w:rPr>
          <w:rFonts w:ascii="Myriad Pro"/>
        </w:rPr>
        <w:t>tica de doa</w:t>
      </w:r>
      <w:r>
        <w:rPr>
          <w:rFonts w:ascii="Myriad Pro"/>
        </w:rPr>
        <w:t>çõ</w:t>
      </w:r>
      <w:r>
        <w:rPr>
          <w:rFonts w:ascii="Myriad Pro"/>
        </w:rPr>
        <w:t>es por meio do estabelecimento de um marco regulat</w:t>
      </w:r>
      <w:r>
        <w:rPr>
          <w:rFonts w:ascii="Myriad Pro"/>
        </w:rPr>
        <w:t>ó</w:t>
      </w:r>
      <w:r>
        <w:rPr>
          <w:rFonts w:ascii="Myriad Pro"/>
        </w:rPr>
        <w:t>rio espec</w:t>
      </w:r>
      <w:r>
        <w:rPr>
          <w:rFonts w:ascii="Myriad Pro"/>
        </w:rPr>
        <w:t>í</w:t>
      </w:r>
      <w:r>
        <w:rPr>
          <w:rFonts w:ascii="Myriad Pro"/>
        </w:rPr>
        <w:t>fico que, sobretudo, garanta a boa gest</w:t>
      </w:r>
      <w:r>
        <w:rPr>
          <w:rFonts w:ascii="Myriad Pro"/>
        </w:rPr>
        <w:t>ã</w:t>
      </w:r>
      <w:r>
        <w:rPr>
          <w:rFonts w:ascii="Myriad Pro"/>
        </w:rPr>
        <w:t>o dos recursos doados.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Doa</w:t>
      </w:r>
      <w:r>
        <w:rPr>
          <w:rFonts w:ascii="Myriad Pro"/>
        </w:rPr>
        <w:t>çõ</w:t>
      </w:r>
      <w:r>
        <w:rPr>
          <w:rFonts w:ascii="Myriad Pro"/>
        </w:rPr>
        <w:t>es para universidades e outros centros de ensino s</w:t>
      </w:r>
      <w:r>
        <w:rPr>
          <w:rFonts w:ascii="Myriad Pro"/>
        </w:rPr>
        <w:t>ã</w:t>
      </w:r>
      <w:r>
        <w:rPr>
          <w:rFonts w:ascii="Myriad Pro"/>
        </w:rPr>
        <w:t>o extremamente importantes em outros pa</w:t>
      </w:r>
      <w:r>
        <w:rPr>
          <w:rFonts w:ascii="Myriad Pro"/>
        </w:rPr>
        <w:t>í</w:t>
      </w:r>
      <w:r>
        <w:rPr>
          <w:rFonts w:ascii="Myriad Pro"/>
        </w:rPr>
        <w:t>ses. Destacam-se, nesse quesito, os Estados Unidos, onde suas mais importantes universidades possuem fundos bilion</w:t>
      </w:r>
      <w:r>
        <w:rPr>
          <w:rFonts w:ascii="Myriad Pro"/>
        </w:rPr>
        <w:t>á</w:t>
      </w:r>
      <w:r>
        <w:rPr>
          <w:rFonts w:ascii="Myriad Pro"/>
        </w:rPr>
        <w:t>rios. A Universidade de Harvard possui um fundo cujo patrim</w:t>
      </w:r>
      <w:r>
        <w:rPr>
          <w:rFonts w:ascii="Myriad Pro"/>
        </w:rPr>
        <w:t>ô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estimado na casa dos US$35 bilh</w:t>
      </w:r>
      <w:r>
        <w:rPr>
          <w:rFonts w:ascii="Myriad Pro"/>
        </w:rPr>
        <w:t>õ</w:t>
      </w:r>
      <w:r>
        <w:rPr>
          <w:rFonts w:ascii="Myriad Pro"/>
        </w:rPr>
        <w:t>es. Outras universidades de primeira linha, como Stanford, Princeton e Yale, administram fundos com patrim</w:t>
      </w:r>
      <w:r>
        <w:rPr>
          <w:rFonts w:ascii="Myriad Pro"/>
        </w:rPr>
        <w:t>ô</w:t>
      </w:r>
      <w:r>
        <w:rPr>
          <w:rFonts w:ascii="Myriad Pro"/>
        </w:rPr>
        <w:t>nios estimados entre US$20 bilh</w:t>
      </w:r>
      <w:r>
        <w:rPr>
          <w:rFonts w:ascii="Myriad Pro"/>
        </w:rPr>
        <w:t>õ</w:t>
      </w:r>
      <w:r>
        <w:rPr>
          <w:rFonts w:ascii="Myriad Pro"/>
        </w:rPr>
        <w:t>es e US$25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menos que essas universidades s</w:t>
      </w:r>
      <w:r>
        <w:rPr>
          <w:rFonts w:ascii="Myriad Pro"/>
        </w:rPr>
        <w:t>ã</w:t>
      </w:r>
      <w:r>
        <w:rPr>
          <w:rFonts w:ascii="Myriad Pro"/>
        </w:rPr>
        <w:t xml:space="preserve">o frequentemente classificadas entre as melhores do mundo.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Esses imensos patrim</w:t>
      </w:r>
      <w:r>
        <w:rPr>
          <w:rFonts w:ascii="Myriad Pro"/>
        </w:rPr>
        <w:t>ô</w:t>
      </w:r>
      <w:r>
        <w:rPr>
          <w:rFonts w:ascii="Myriad Pro"/>
        </w:rPr>
        <w:t>nios foram formados, em primeiro lugar, por meio de vultosas doa</w:t>
      </w:r>
      <w:r>
        <w:rPr>
          <w:rFonts w:ascii="Myriad Pro"/>
        </w:rPr>
        <w:t>çõ</w:t>
      </w:r>
      <w:r>
        <w:rPr>
          <w:rFonts w:ascii="Myriad Pro"/>
        </w:rPr>
        <w:t>es e, em segundo lugar, pelo retorno financeiro das aplica</w:t>
      </w:r>
      <w:r>
        <w:rPr>
          <w:rFonts w:ascii="Myriad Pro"/>
        </w:rPr>
        <w:t>çõ</w:t>
      </w:r>
      <w:r>
        <w:rPr>
          <w:rFonts w:ascii="Myriad Pro"/>
        </w:rPr>
        <w:t>es, propiciado por boas administra</w:t>
      </w:r>
      <w:r>
        <w:rPr>
          <w:rFonts w:ascii="Myriad Pro"/>
        </w:rPr>
        <w:t>çõ</w:t>
      </w:r>
      <w:r>
        <w:rPr>
          <w:rFonts w:ascii="Myriad Pro"/>
        </w:rPr>
        <w:t>es independentes. Mas n</w:t>
      </w:r>
      <w:r>
        <w:rPr>
          <w:rFonts w:ascii="Myriad Pro"/>
        </w:rPr>
        <w:t>ã</w:t>
      </w:r>
      <w:r>
        <w:rPr>
          <w:rFonts w:ascii="Myriad Pro"/>
        </w:rPr>
        <w:t>o se pode tampouco menosprezar os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rios: o valor doado, nos Estados Unidos, pode abater at</w:t>
      </w:r>
      <w:r>
        <w:rPr>
          <w:rFonts w:ascii="Myriad Pro"/>
        </w:rPr>
        <w:t>é</w:t>
      </w:r>
      <w:r>
        <w:rPr>
          <w:rFonts w:ascii="Myriad Pro"/>
        </w:rPr>
        <w:t xml:space="preserve"> 50% da renda tribut</w:t>
      </w:r>
      <w:r>
        <w:rPr>
          <w:rFonts w:ascii="Myriad Pro"/>
        </w:rPr>
        <w:t>á</w:t>
      </w:r>
      <w:r>
        <w:rPr>
          <w:rFonts w:ascii="Myriad Pro"/>
        </w:rPr>
        <w:t>vel de pessoas f</w:t>
      </w:r>
      <w:r>
        <w:rPr>
          <w:rFonts w:ascii="Myriad Pro"/>
        </w:rPr>
        <w:t>í</w:t>
      </w:r>
      <w:r>
        <w:rPr>
          <w:rFonts w:ascii="Myriad Pro"/>
        </w:rPr>
        <w:t>sicas e at</w:t>
      </w:r>
      <w:r>
        <w:rPr>
          <w:rFonts w:ascii="Myriad Pro"/>
        </w:rPr>
        <w:t>é</w:t>
      </w:r>
      <w:r>
        <w:rPr>
          <w:rFonts w:ascii="Myriad Pro"/>
        </w:rPr>
        <w:t xml:space="preserve"> 10% das pessoas jur</w:t>
      </w:r>
      <w:r>
        <w:rPr>
          <w:rFonts w:ascii="Myriad Pro"/>
        </w:rPr>
        <w:t>í</w:t>
      </w:r>
      <w:r>
        <w:rPr>
          <w:rFonts w:ascii="Myriad Pro"/>
        </w:rPr>
        <w:t xml:space="preserve">dicas.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projeto, portanto, busca aproximar o Brasil das melhores pr</w:t>
      </w:r>
      <w:r>
        <w:rPr>
          <w:rFonts w:ascii="Myriad Pro"/>
        </w:rPr>
        <w:t>á</w:t>
      </w:r>
      <w:r>
        <w:rPr>
          <w:rFonts w:ascii="Myriad Pro"/>
        </w:rPr>
        <w:t>ticas internacionais, incentivando as doa</w:t>
      </w:r>
      <w:r>
        <w:rPr>
          <w:rFonts w:ascii="Myriad Pro"/>
        </w:rPr>
        <w:t>çõ</w:t>
      </w:r>
      <w:r>
        <w:rPr>
          <w:rFonts w:ascii="Myriad Pro"/>
        </w:rPr>
        <w:t>es para institui</w:t>
      </w:r>
      <w:r>
        <w:rPr>
          <w:rFonts w:ascii="Myriad Pro"/>
        </w:rPr>
        <w:t>çõ</w:t>
      </w:r>
      <w:r>
        <w:rPr>
          <w:rFonts w:ascii="Myriad Pro"/>
        </w:rPr>
        <w:t>es de ensino, via dedu</w:t>
      </w:r>
      <w:r>
        <w:rPr>
          <w:rFonts w:ascii="Myriad Pro"/>
        </w:rPr>
        <w:t>çã</w:t>
      </w:r>
      <w:r>
        <w:rPr>
          <w:rFonts w:ascii="Myriad Pro"/>
        </w:rPr>
        <w:t xml:space="preserve">o do Imposto de Renda devido.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Cabe observar que o PLS em tela apenas aumenta o rol de doa</w:t>
      </w:r>
      <w:r>
        <w:rPr>
          <w:rFonts w:ascii="Myriad Pro"/>
        </w:rPr>
        <w:t>çõ</w:t>
      </w:r>
      <w:r>
        <w:rPr>
          <w:rFonts w:ascii="Myriad Pro"/>
        </w:rPr>
        <w:t>es pass</w:t>
      </w:r>
      <w:r>
        <w:rPr>
          <w:rFonts w:ascii="Myriad Pro"/>
        </w:rPr>
        <w:t>í</w:t>
      </w:r>
      <w:r>
        <w:rPr>
          <w:rFonts w:ascii="Myriad Pro"/>
        </w:rPr>
        <w:t>veis de serem dedut</w:t>
      </w:r>
      <w:r>
        <w:rPr>
          <w:rFonts w:ascii="Myriad Pro"/>
        </w:rPr>
        <w:t>í</w:t>
      </w:r>
      <w:r>
        <w:rPr>
          <w:rFonts w:ascii="Myriad Pro"/>
        </w:rPr>
        <w:t>veis do Imposto de Renda, sem alterar a ren</w:t>
      </w:r>
      <w:r>
        <w:rPr>
          <w:rFonts w:ascii="Myriad Pro"/>
        </w:rPr>
        <w:t>ú</w:t>
      </w:r>
      <w:r>
        <w:rPr>
          <w:rFonts w:ascii="Myriad Pro"/>
        </w:rPr>
        <w:t>ncia fiscal da Uni</w:t>
      </w:r>
      <w:r>
        <w:rPr>
          <w:rFonts w:ascii="Myriad Pro"/>
        </w:rPr>
        <w:t>ã</w:t>
      </w:r>
      <w:r>
        <w:rPr>
          <w:rFonts w:ascii="Myriad Pro"/>
        </w:rPr>
        <w:t>o, respeitando os atuais limites legais de dedu</w:t>
      </w:r>
      <w:r>
        <w:rPr>
          <w:rFonts w:ascii="Myriad Pro"/>
        </w:rPr>
        <w:t>çã</w:t>
      </w:r>
      <w:r>
        <w:rPr>
          <w:rFonts w:ascii="Myriad Pro"/>
        </w:rPr>
        <w:t>o do Imposto de Renda da Pessoa F</w:t>
      </w:r>
      <w:r>
        <w:rPr>
          <w:rFonts w:ascii="Myriad Pro"/>
        </w:rPr>
        <w:t>í</w:t>
      </w:r>
      <w:r>
        <w:rPr>
          <w:rFonts w:ascii="Myriad Pro"/>
        </w:rPr>
        <w:t>sica, do Lucro Real e da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 xml:space="preserve">Nesse sentido, em atendimento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 xml:space="preserve">o vigente, requeremos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de Or</w:t>
      </w:r>
      <w:r>
        <w:rPr>
          <w:rFonts w:ascii="Myriad Pro"/>
        </w:rPr>
        <w:t>ç</w:t>
      </w:r>
      <w:r>
        <w:rPr>
          <w:rFonts w:ascii="Myriad Pro"/>
        </w:rPr>
        <w:t>amentos, Fiscaliza</w:t>
      </w:r>
      <w:r>
        <w:rPr>
          <w:rFonts w:ascii="Myriad Pro"/>
        </w:rPr>
        <w:t>çã</w:t>
      </w:r>
      <w:r>
        <w:rPr>
          <w:rFonts w:ascii="Myriad Pro"/>
        </w:rPr>
        <w:t>o e Controle (</w:t>
      </w:r>
      <w:proofErr w:type="spellStart"/>
      <w:r>
        <w:rPr>
          <w:rFonts w:ascii="Myriad Pro"/>
        </w:rPr>
        <w:t>Conorf</w:t>
      </w:r>
      <w:proofErr w:type="spellEnd"/>
      <w:r>
        <w:rPr>
          <w:rFonts w:ascii="Myriad Pro"/>
        </w:rPr>
        <w:t>) a realiza</w:t>
      </w:r>
      <w:r>
        <w:rPr>
          <w:rFonts w:ascii="Myriad Pro"/>
        </w:rPr>
        <w:t>çã</w:t>
      </w:r>
      <w:r>
        <w:rPr>
          <w:rFonts w:ascii="Myriad Pro"/>
        </w:rPr>
        <w:t>o de estudo de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da presente proposi</w:t>
      </w:r>
      <w:r>
        <w:rPr>
          <w:rFonts w:ascii="Myriad Pro"/>
        </w:rPr>
        <w:t>çã</w:t>
      </w:r>
      <w:r>
        <w:rPr>
          <w:rFonts w:ascii="Myriad Pro"/>
        </w:rPr>
        <w:t>o. A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014/2017, da CONORF, que ora vai em anexo ao presente parecer, concluiu que esta proposi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amplia o limite de ren</w:t>
      </w:r>
      <w:r>
        <w:rPr>
          <w:rFonts w:ascii="Myriad Pro"/>
        </w:rPr>
        <w:t>ú</w:t>
      </w:r>
      <w:r>
        <w:rPr>
          <w:rFonts w:ascii="Myriad Pro"/>
        </w:rPr>
        <w:t>ncia de receita j</w:t>
      </w:r>
      <w:r>
        <w:rPr>
          <w:rFonts w:ascii="Myriad Pro"/>
        </w:rPr>
        <w:t>á</w:t>
      </w:r>
      <w:r>
        <w:rPr>
          <w:rFonts w:ascii="Myriad Pro"/>
        </w:rPr>
        <w:t xml:space="preserve"> autorizado na legisla</w:t>
      </w:r>
      <w:r>
        <w:rPr>
          <w:rFonts w:ascii="Myriad Pro"/>
        </w:rPr>
        <w:t>çã</w:t>
      </w:r>
      <w:r>
        <w:rPr>
          <w:rFonts w:ascii="Myriad Pro"/>
        </w:rPr>
        <w:t>o em vigor, de forma que, eventual aumento de doa</w:t>
      </w:r>
      <w:r>
        <w:rPr>
          <w:rFonts w:ascii="Myriad Pro"/>
        </w:rPr>
        <w:t>çõ</w:t>
      </w:r>
      <w:r>
        <w:rPr>
          <w:rFonts w:ascii="Myriad Pro"/>
        </w:rPr>
        <w:t>es decorrente da aprova</w:t>
      </w:r>
      <w:r>
        <w:rPr>
          <w:rFonts w:ascii="Myriad Pro"/>
        </w:rPr>
        <w:t>çã</w:t>
      </w:r>
      <w:r>
        <w:rPr>
          <w:rFonts w:ascii="Myriad Pro"/>
        </w:rPr>
        <w:t>o deste PLS ser</w:t>
      </w:r>
      <w:r>
        <w:rPr>
          <w:rFonts w:ascii="Myriad Pro"/>
        </w:rPr>
        <w:t>á</w:t>
      </w:r>
      <w:r>
        <w:rPr>
          <w:rFonts w:ascii="Myriad Pro"/>
        </w:rPr>
        <w:t xml:space="preserve"> acomodado dentro das regras vigentes.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obstante isso, vislumbramos alguns reparos no texto original, bem como nas emendas apresentadas na CE. Em primeiro lugar, registramos nossa concord</w:t>
      </w:r>
      <w:r>
        <w:rPr>
          <w:rFonts w:ascii="Myriad Pro"/>
        </w:rPr>
        <w:t>â</w:t>
      </w:r>
      <w:r>
        <w:rPr>
          <w:rFonts w:ascii="Myriad Pro"/>
        </w:rPr>
        <w:t>ncia com a proposta daquela Comiss</w:t>
      </w:r>
      <w:r>
        <w:rPr>
          <w:rFonts w:ascii="Myriad Pro"/>
        </w:rPr>
        <w:t>ã</w:t>
      </w:r>
      <w:r>
        <w:rPr>
          <w:rFonts w:ascii="Myriad Pro"/>
        </w:rPr>
        <w:t>o, de ampliar o escopo do PLS, de forma a estender a possibilidade de cria</w:t>
      </w:r>
      <w:r>
        <w:rPr>
          <w:rFonts w:ascii="Myriad Pro"/>
        </w:rPr>
        <w:t>çã</w:t>
      </w:r>
      <w:r>
        <w:rPr>
          <w:rFonts w:ascii="Myriad Pro"/>
        </w:rPr>
        <w:t>o de fundos patrimoniais a funda</w:t>
      </w:r>
      <w:r>
        <w:rPr>
          <w:rFonts w:ascii="Myriad Pro"/>
        </w:rPr>
        <w:t>çõ</w:t>
      </w:r>
      <w:r>
        <w:rPr>
          <w:rFonts w:ascii="Myriad Pro"/>
        </w:rPr>
        <w:t xml:space="preserve">es de amparo </w:t>
      </w:r>
      <w:r>
        <w:rPr>
          <w:rFonts w:ascii="Myriad Pro"/>
        </w:rPr>
        <w:t>à</w:t>
      </w:r>
      <w:r>
        <w:rPr>
          <w:rFonts w:ascii="Myriad Pro"/>
        </w:rPr>
        <w:t xml:space="preserve"> pesquisa, funda</w:t>
      </w:r>
      <w:r>
        <w:rPr>
          <w:rFonts w:ascii="Myriad Pro"/>
        </w:rPr>
        <w:t>çõ</w:t>
      </w:r>
      <w:r>
        <w:rPr>
          <w:rFonts w:ascii="Myriad Pro"/>
        </w:rPr>
        <w:t>es que apoiam universidades p</w:t>
      </w:r>
      <w:r>
        <w:rPr>
          <w:rFonts w:ascii="Myriad Pro"/>
        </w:rPr>
        <w:t>ú</w:t>
      </w:r>
      <w:r>
        <w:rPr>
          <w:rFonts w:ascii="Myriad Pro"/>
        </w:rPr>
        <w:t>blicas, universidades privadas sem fins lucrativos, museus, organiza</w:t>
      </w:r>
      <w:r>
        <w:rPr>
          <w:rFonts w:ascii="Myriad Pro"/>
        </w:rPr>
        <w:t>çõ</w:t>
      </w:r>
      <w:r>
        <w:rPr>
          <w:rFonts w:ascii="Myriad Pro"/>
        </w:rPr>
        <w:t xml:space="preserve">es de fomento </w:t>
      </w:r>
      <w:r>
        <w:rPr>
          <w:rFonts w:ascii="Myriad Pro"/>
        </w:rPr>
        <w:t>à</w:t>
      </w:r>
      <w:r>
        <w:rPr>
          <w:rFonts w:ascii="Myriad Pro"/>
        </w:rPr>
        <w:t xml:space="preserve"> cultura, hospitais sem fins lucrativos, entre outros. Conforme bem justificou a nobre Senadora Simone Tebet, Relatora do PLS junto </w:t>
      </w:r>
      <w:r>
        <w:rPr>
          <w:rFonts w:ascii="Myriad Pro"/>
        </w:rPr>
        <w:t>à</w:t>
      </w:r>
      <w:r>
        <w:rPr>
          <w:rFonts w:ascii="Myriad Pro"/>
        </w:rPr>
        <w:t xml:space="preserve"> CE, permitir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fundos patrimoniais </w:t>
      </w:r>
      <w:r>
        <w:rPr>
          <w:rFonts w:ascii="Myriad Pro"/>
        </w:rPr>
        <w:t>à</w:t>
      </w:r>
      <w:r>
        <w:rPr>
          <w:rFonts w:ascii="Myriad Pro"/>
        </w:rPr>
        <w:t>quelas entidades permitir</w:t>
      </w:r>
      <w:r>
        <w:rPr>
          <w:rFonts w:ascii="Myriad Pro"/>
        </w:rPr>
        <w:t>á</w:t>
      </w:r>
      <w:r>
        <w:rPr>
          <w:rFonts w:ascii="Myriad Pro"/>
        </w:rPr>
        <w:t xml:space="preserve"> maior expans</w:t>
      </w:r>
      <w:r>
        <w:rPr>
          <w:rFonts w:ascii="Myriad Pro"/>
        </w:rPr>
        <w:t>ã</w:t>
      </w:r>
      <w:r>
        <w:rPr>
          <w:rFonts w:ascii="Myriad Pro"/>
        </w:rPr>
        <w:t>o e sustentabilidade das entidades do terceiro setor. N</w:t>
      </w:r>
      <w:r>
        <w:rPr>
          <w:rFonts w:ascii="Myriad Pro"/>
        </w:rPr>
        <w:t>ã</w:t>
      </w:r>
      <w:r>
        <w:rPr>
          <w:rFonts w:ascii="Myriad Pro"/>
        </w:rPr>
        <w:t>o resta d</w:t>
      </w:r>
      <w:r>
        <w:rPr>
          <w:rFonts w:ascii="Myriad Pro"/>
        </w:rPr>
        <w:t>ú</w:t>
      </w:r>
      <w:r>
        <w:rPr>
          <w:rFonts w:ascii="Myriad Pro"/>
        </w:rPr>
        <w:t>vida de que tais entidades t</w:t>
      </w:r>
      <w:r>
        <w:rPr>
          <w:rFonts w:ascii="Myriad Pro"/>
        </w:rPr>
        <w:t>ê</w:t>
      </w:r>
      <w:r>
        <w:rPr>
          <w:rFonts w:ascii="Myriad Pro"/>
        </w:rPr>
        <w:t>m sido importantes parceiras do Estado na realiza</w:t>
      </w:r>
      <w:r>
        <w:rPr>
          <w:rFonts w:ascii="Myriad Pro"/>
        </w:rPr>
        <w:t>çã</w:t>
      </w:r>
      <w:r>
        <w:rPr>
          <w:rFonts w:ascii="Myriad Pro"/>
        </w:rPr>
        <w:t>o de atividades de interesse p</w:t>
      </w:r>
      <w:r>
        <w:rPr>
          <w:rFonts w:ascii="Myriad Pro"/>
        </w:rPr>
        <w:t>ú</w:t>
      </w:r>
      <w:r>
        <w:rPr>
          <w:rFonts w:ascii="Myriad Pro"/>
        </w:rPr>
        <w:t>blico e que dinamizam tamb</w:t>
      </w:r>
      <w:r>
        <w:rPr>
          <w:rFonts w:ascii="Myriad Pro"/>
        </w:rPr>
        <w:t>é</w:t>
      </w:r>
      <w:r>
        <w:rPr>
          <w:rFonts w:ascii="Myriad Pro"/>
        </w:rPr>
        <w:t>m a economia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segundo lugar, determinamos que a entidade civil benefici</w:t>
      </w:r>
      <w:r>
        <w:rPr>
          <w:rFonts w:ascii="Myriad Pro"/>
        </w:rPr>
        <w:t>á</w:t>
      </w:r>
      <w:r>
        <w:rPr>
          <w:rFonts w:ascii="Myriad Pro"/>
        </w:rPr>
        <w:t>ria as doa</w:t>
      </w:r>
      <w:r>
        <w:rPr>
          <w:rFonts w:ascii="Myriad Pro"/>
        </w:rPr>
        <w:t>çõ</w:t>
      </w:r>
      <w:r>
        <w:rPr>
          <w:rFonts w:ascii="Myriad Pro"/>
        </w:rPr>
        <w:t>es empresariais, para fins tribut</w:t>
      </w:r>
      <w:r>
        <w:rPr>
          <w:rFonts w:ascii="Myriad Pro"/>
        </w:rPr>
        <w:t>á</w:t>
      </w:r>
      <w:r>
        <w:rPr>
          <w:rFonts w:ascii="Myriad Pro"/>
        </w:rPr>
        <w:t>rios, dever</w:t>
      </w:r>
      <w:r>
        <w:rPr>
          <w:rFonts w:ascii="Myriad Pro"/>
        </w:rPr>
        <w:t>á</w:t>
      </w:r>
      <w:r>
        <w:rPr>
          <w:rFonts w:ascii="Myriad Pro"/>
        </w:rPr>
        <w:t xml:space="preserve"> ser organiza</w:t>
      </w:r>
      <w:r>
        <w:rPr>
          <w:rFonts w:ascii="Myriad Pro"/>
        </w:rPr>
        <w:t>çã</w:t>
      </w:r>
      <w:r>
        <w:rPr>
          <w:rFonts w:ascii="Myriad Pro"/>
        </w:rPr>
        <w:t>o da sociedade civil que seja de utilidade p</w:t>
      </w:r>
      <w:r>
        <w:rPr>
          <w:rFonts w:ascii="Myriad Pro"/>
        </w:rPr>
        <w:t>ú</w:t>
      </w:r>
      <w:r>
        <w:rPr>
          <w:rFonts w:ascii="Myriad Pro"/>
        </w:rPr>
        <w:t>blica e possua, nos termos da lei, as devidas qualifica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Finalmente, h</w:t>
      </w:r>
      <w:r>
        <w:rPr>
          <w:rFonts w:ascii="Myriad Pro"/>
        </w:rPr>
        <w:t>á</w:t>
      </w:r>
      <w:r>
        <w:rPr>
          <w:rFonts w:ascii="Myriad Pro"/>
        </w:rPr>
        <w:t>, ainda, uma quest</w:t>
      </w:r>
      <w:r>
        <w:rPr>
          <w:rFonts w:ascii="Myriad Pro"/>
        </w:rPr>
        <w:t>ã</w:t>
      </w:r>
      <w:r>
        <w:rPr>
          <w:rFonts w:ascii="Myriad Pro"/>
        </w:rPr>
        <w:t>o extremamente relevante. Trata-se da arquitetura jur</w:t>
      </w:r>
      <w:r>
        <w:rPr>
          <w:rFonts w:ascii="Myriad Pro"/>
        </w:rPr>
        <w:t>í</w:t>
      </w:r>
      <w:r>
        <w:rPr>
          <w:rFonts w:ascii="Myriad Pro"/>
        </w:rPr>
        <w:t>dica que dever</w:t>
      </w:r>
      <w:r>
        <w:rPr>
          <w:rFonts w:ascii="Myriad Pro"/>
        </w:rPr>
        <w:t>á</w:t>
      </w:r>
      <w:r>
        <w:rPr>
          <w:rFonts w:ascii="Myriad Pro"/>
        </w:rPr>
        <w:t xml:space="preserve"> reger os fundos patrimoniais vinculados.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o projeto caminhou no sentido de reconhecer o fundo como um ente com personalidade jur</w:t>
      </w:r>
      <w:r>
        <w:rPr>
          <w:rFonts w:ascii="Myriad Pro"/>
        </w:rPr>
        <w:t>í</w:t>
      </w:r>
      <w:r>
        <w:rPr>
          <w:rFonts w:ascii="Myriad Pro"/>
        </w:rPr>
        <w:t>dica de direito privado, o que significa que, por ter personalidade, o fundo passaria a ser uma pessoa jur</w:t>
      </w:r>
      <w:r>
        <w:rPr>
          <w:rFonts w:ascii="Myriad Pro"/>
        </w:rPr>
        <w:t>í</w:t>
      </w:r>
      <w:r>
        <w:rPr>
          <w:rFonts w:ascii="Myriad Pro"/>
        </w:rPr>
        <w:t>dica aut</w:t>
      </w:r>
      <w:r>
        <w:rPr>
          <w:rFonts w:ascii="Myriad Pro"/>
        </w:rPr>
        <w:t>ô</w:t>
      </w:r>
      <w:r>
        <w:rPr>
          <w:rFonts w:ascii="Myriad Pro"/>
        </w:rPr>
        <w:t>noma. Essa solu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carrega diversos inconvenientes t</w:t>
      </w:r>
      <w:r>
        <w:rPr>
          <w:rFonts w:ascii="Myriad Pro"/>
        </w:rPr>
        <w:t>é</w:t>
      </w:r>
      <w:r>
        <w:rPr>
          <w:rFonts w:ascii="Myriad Pro"/>
        </w:rPr>
        <w:t>cnico-jur</w:t>
      </w:r>
      <w:r>
        <w:rPr>
          <w:rFonts w:ascii="Myriad Pro"/>
        </w:rPr>
        <w:t>í</w:t>
      </w:r>
      <w:r>
        <w:rPr>
          <w:rFonts w:ascii="Myriad Pro"/>
        </w:rPr>
        <w:t>dicos.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exemplo, ao se considerar o fundo como uma pessoa jur</w:t>
      </w:r>
      <w:r>
        <w:rPr>
          <w:rFonts w:ascii="Myriad Pro"/>
        </w:rPr>
        <w:t>í</w:t>
      </w:r>
      <w:r>
        <w:rPr>
          <w:rFonts w:ascii="Myriad Pro"/>
        </w:rPr>
        <w:t>dica, isso significa que, no momento em que esse fundo for transferir verbas para a institui</w:t>
      </w:r>
      <w:r>
        <w:rPr>
          <w:rFonts w:ascii="Myriad Pro"/>
        </w:rPr>
        <w:t>çã</w:t>
      </w:r>
      <w:r>
        <w:rPr>
          <w:rFonts w:ascii="Myriad Pro"/>
        </w:rPr>
        <w:t>o de ensino, essa opera</w:t>
      </w:r>
      <w:r>
        <w:rPr>
          <w:rFonts w:ascii="Myriad Pro"/>
        </w:rPr>
        <w:t>çã</w:t>
      </w:r>
      <w:r>
        <w:rPr>
          <w:rFonts w:ascii="Myriad Pro"/>
        </w:rPr>
        <w:t>o envolver</w:t>
      </w:r>
      <w:r>
        <w:rPr>
          <w:rFonts w:ascii="Myriad Pro"/>
        </w:rPr>
        <w:t>á</w:t>
      </w:r>
      <w:r>
        <w:rPr>
          <w:rFonts w:ascii="Myriad Pro"/>
        </w:rPr>
        <w:t xml:space="preserve"> uma transfer</w:t>
      </w:r>
      <w:r>
        <w:rPr>
          <w:rFonts w:ascii="Myriad Pro"/>
        </w:rPr>
        <w:t>ê</w:t>
      </w:r>
      <w:r>
        <w:rPr>
          <w:rFonts w:ascii="Myriad Pro"/>
        </w:rPr>
        <w:t>ncia gratuita de bens, o que, a depender da legisla</w:t>
      </w:r>
      <w:r>
        <w:rPr>
          <w:rFonts w:ascii="Myriad Pro"/>
        </w:rPr>
        <w:t>çã</w:t>
      </w:r>
      <w:r>
        <w:rPr>
          <w:rFonts w:ascii="Myriad Pro"/>
        </w:rPr>
        <w:t>o estadual pertinente, ser</w:t>
      </w:r>
      <w:r>
        <w:rPr>
          <w:rFonts w:ascii="Myriad Pro"/>
        </w:rPr>
        <w:t>á</w:t>
      </w:r>
      <w:r>
        <w:rPr>
          <w:rFonts w:ascii="Myriad Pro"/>
        </w:rPr>
        <w:t xml:space="preserve"> fato gerador do Imposto de Transmiss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Causa Mortis</w:t>
      </w:r>
      <w:r>
        <w:rPr>
          <w:rFonts w:ascii="Myriad Pro"/>
        </w:rPr>
        <w:t xml:space="preserve"> e Doa</w:t>
      </w:r>
      <w:r>
        <w:rPr>
          <w:rFonts w:ascii="Myriad Pro"/>
        </w:rPr>
        <w:t>çã</w:t>
      </w:r>
      <w:r>
        <w:rPr>
          <w:rFonts w:ascii="Myriad Pro"/>
        </w:rPr>
        <w:t>o de Quaisquer Bens ou Direitos (ITCD) se o benefici</w:t>
      </w:r>
      <w:r>
        <w:rPr>
          <w:rFonts w:ascii="Myriad Pro"/>
        </w:rPr>
        <w:t>á</w:t>
      </w:r>
      <w:r>
        <w:rPr>
          <w:rFonts w:ascii="Myriad Pro"/>
        </w:rPr>
        <w:t>rio for uma institui</w:t>
      </w:r>
      <w:r>
        <w:rPr>
          <w:rFonts w:ascii="Myriad Pro"/>
        </w:rPr>
        <w:t>çã</w:t>
      </w:r>
      <w:r>
        <w:rPr>
          <w:rFonts w:ascii="Myriad Pro"/>
        </w:rPr>
        <w:t>o privada, a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assegurada a imunidade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Lembremos que a inten</w:t>
      </w:r>
      <w:r>
        <w:rPr>
          <w:rFonts w:ascii="Myriad Pro"/>
        </w:rPr>
        <w:t>çã</w:t>
      </w:r>
      <w:r>
        <w:rPr>
          <w:rFonts w:ascii="Myriad Pro"/>
        </w:rPr>
        <w:t>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permitir que, juridicamente,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possam manter a gest</w:t>
      </w:r>
      <w:r>
        <w:rPr>
          <w:rFonts w:ascii="Myriad Pro"/>
        </w:rPr>
        <w:t>ã</w:t>
      </w:r>
      <w:r>
        <w:rPr>
          <w:rFonts w:ascii="Myriad Pro"/>
        </w:rPr>
        <w:t>o das verbas recebidas a t</w:t>
      </w:r>
      <w:r>
        <w:rPr>
          <w:rFonts w:ascii="Myriad Pro"/>
        </w:rPr>
        <w:t>í</w:t>
      </w:r>
      <w:r>
        <w:rPr>
          <w:rFonts w:ascii="Myriad Pro"/>
        </w:rPr>
        <w:t>tulo de doa</w:t>
      </w:r>
      <w:r>
        <w:rPr>
          <w:rFonts w:ascii="Myriad Pro"/>
        </w:rPr>
        <w:t>çã</w:t>
      </w:r>
      <w:r>
        <w:rPr>
          <w:rFonts w:ascii="Myriad Pro"/>
        </w:rPr>
        <w:t>o. Atualmente,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doar diretamente para universidades espec</w:t>
      </w:r>
      <w:r>
        <w:rPr>
          <w:rFonts w:ascii="Myriad Pro"/>
        </w:rPr>
        <w:t>í</w:t>
      </w:r>
      <w:r>
        <w:rPr>
          <w:rFonts w:ascii="Myriad Pro"/>
        </w:rPr>
        <w:t>ficas. As doa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depositadas na conta </w:t>
      </w:r>
      <w:r>
        <w:rPr>
          <w:rFonts w:ascii="Myriad Pro"/>
        </w:rPr>
        <w:t>ú</w:t>
      </w:r>
      <w:r>
        <w:rPr>
          <w:rFonts w:ascii="Myriad Pro"/>
        </w:rPr>
        <w:t>nica do Tesouro Nacional, que, n</w:t>
      </w:r>
      <w:r>
        <w:rPr>
          <w:rFonts w:ascii="Myriad Pro"/>
        </w:rPr>
        <w:t>ã</w:t>
      </w:r>
      <w:r>
        <w:rPr>
          <w:rFonts w:ascii="Myriad Pro"/>
        </w:rPr>
        <w:t>o necessariamente, ir</w:t>
      </w:r>
      <w:r>
        <w:rPr>
          <w:rFonts w:ascii="Myriad Pro"/>
        </w:rPr>
        <w:t>á</w:t>
      </w:r>
      <w:r>
        <w:rPr>
          <w:rFonts w:ascii="Myriad Pro"/>
        </w:rPr>
        <w:t xml:space="preserve"> transferir os valores para a institui</w:t>
      </w:r>
      <w:r>
        <w:rPr>
          <w:rFonts w:ascii="Myriad Pro"/>
        </w:rPr>
        <w:t>çã</w:t>
      </w:r>
      <w:r>
        <w:rPr>
          <w:rFonts w:ascii="Myriad Pro"/>
        </w:rPr>
        <w:t>o desejada. Esses objetivos n</w:t>
      </w:r>
      <w:r>
        <w:rPr>
          <w:rFonts w:ascii="Myriad Pro"/>
        </w:rPr>
        <w:t>ã</w:t>
      </w:r>
      <w:r>
        <w:rPr>
          <w:rFonts w:ascii="Myriad Pro"/>
        </w:rPr>
        <w:t>o dialogam, portanto, com a cria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lastRenderedPageBreak/>
        <w:t>uma nova pessoa jur</w:t>
      </w:r>
      <w:r>
        <w:rPr>
          <w:rFonts w:ascii="Myriad Pro"/>
        </w:rPr>
        <w:t>í</w:t>
      </w:r>
      <w:r>
        <w:rPr>
          <w:rFonts w:ascii="Myriad Pro"/>
        </w:rPr>
        <w:t>dica, e sim com outro instituto jur</w:t>
      </w:r>
      <w:r>
        <w:rPr>
          <w:rFonts w:ascii="Myriad Pro"/>
        </w:rPr>
        <w:t>í</w:t>
      </w:r>
      <w:r>
        <w:rPr>
          <w:rFonts w:ascii="Myriad Pro"/>
        </w:rPr>
        <w:t>dico relativamente recente no Direito brasileiro, mas que j</w:t>
      </w:r>
      <w:r>
        <w:rPr>
          <w:rFonts w:ascii="Myriad Pro"/>
        </w:rPr>
        <w:t>á</w:t>
      </w:r>
      <w:r>
        <w:rPr>
          <w:rFonts w:ascii="Myriad Pro"/>
        </w:rPr>
        <w:t xml:space="preserve"> tem ganhado coro na nossa legisla</w:t>
      </w:r>
      <w:r>
        <w:rPr>
          <w:rFonts w:ascii="Myriad Pro"/>
        </w:rPr>
        <w:t>çã</w:t>
      </w:r>
      <w:r>
        <w:rPr>
          <w:rFonts w:ascii="Myriad Pro"/>
        </w:rPr>
        <w:t>o: o patrim</w:t>
      </w:r>
      <w:r>
        <w:rPr>
          <w:rFonts w:ascii="Myriad Pro"/>
        </w:rPr>
        <w:t>ô</w:t>
      </w:r>
      <w:r>
        <w:rPr>
          <w:rFonts w:ascii="Myriad Pro"/>
        </w:rPr>
        <w:t>nio de afeta</w:t>
      </w:r>
      <w:r>
        <w:rPr>
          <w:rFonts w:ascii="Myriad Pro"/>
        </w:rPr>
        <w:t>çã</w:t>
      </w:r>
      <w:r>
        <w:rPr>
          <w:rFonts w:ascii="Myriad Pro"/>
        </w:rPr>
        <w:t>o. Apesar de novo, esse instituto j</w:t>
      </w:r>
      <w:r>
        <w:rPr>
          <w:rFonts w:ascii="Myriad Pro"/>
        </w:rPr>
        <w:t>á</w:t>
      </w:r>
      <w:r>
        <w:rPr>
          <w:rFonts w:ascii="Myriad Pro"/>
        </w:rPr>
        <w:t xml:space="preserve"> desfruta de not</w:t>
      </w:r>
      <w:r>
        <w:rPr>
          <w:rFonts w:ascii="Myriad Pro"/>
        </w:rPr>
        <w:t>á</w:t>
      </w:r>
      <w:r>
        <w:rPr>
          <w:rFonts w:ascii="Myriad Pro"/>
        </w:rPr>
        <w:t>vel aplica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á</w:t>
      </w:r>
      <w:r>
        <w:rPr>
          <w:rFonts w:ascii="Myriad Pro"/>
        </w:rPr>
        <w:t>tica e, por isso, j</w:t>
      </w:r>
      <w:r>
        <w:rPr>
          <w:rFonts w:ascii="Myriad Pro"/>
        </w:rPr>
        <w:t>á</w:t>
      </w:r>
      <w:r>
        <w:rPr>
          <w:rFonts w:ascii="Myriad Pro"/>
        </w:rPr>
        <w:t xml:space="preserve"> foi utilizado pelo legislador em diversas situa</w:t>
      </w:r>
      <w:r>
        <w:rPr>
          <w:rFonts w:ascii="Myriad Pro"/>
        </w:rPr>
        <w:t>çõ</w:t>
      </w:r>
      <w:r>
        <w:rPr>
          <w:rFonts w:ascii="Myriad Pro"/>
        </w:rPr>
        <w:t>es, como nos cons</w:t>
      </w:r>
      <w:r>
        <w:rPr>
          <w:rFonts w:ascii="Myriad Pro"/>
        </w:rPr>
        <w:t>ó</w:t>
      </w:r>
      <w:r>
        <w:rPr>
          <w:rFonts w:ascii="Myriad Pro"/>
        </w:rPr>
        <w:t>rcios privados, no Fundo de Investimento Imobili</w:t>
      </w:r>
      <w:r>
        <w:rPr>
          <w:rFonts w:ascii="Myriad Pro"/>
        </w:rPr>
        <w:t>á</w:t>
      </w:r>
      <w:r>
        <w:rPr>
          <w:rFonts w:ascii="Myriad Pro"/>
        </w:rPr>
        <w:t>rio, nas incorpora</w:t>
      </w:r>
      <w:r>
        <w:rPr>
          <w:rFonts w:ascii="Myriad Pro"/>
        </w:rPr>
        <w:t>çõ</w:t>
      </w:r>
      <w:r>
        <w:rPr>
          <w:rFonts w:ascii="Myriad Pro"/>
        </w:rPr>
        <w:t>es imobili</w:t>
      </w:r>
      <w:r>
        <w:rPr>
          <w:rFonts w:ascii="Myriad Pro"/>
        </w:rPr>
        <w:t>á</w:t>
      </w:r>
      <w:r>
        <w:rPr>
          <w:rFonts w:ascii="Myriad Pro"/>
        </w:rPr>
        <w:t>rias, na parceria p</w:t>
      </w:r>
      <w:r>
        <w:rPr>
          <w:rFonts w:ascii="Myriad Pro"/>
        </w:rPr>
        <w:t>ú</w:t>
      </w:r>
      <w:r>
        <w:rPr>
          <w:rFonts w:ascii="Myriad Pro"/>
        </w:rPr>
        <w:t>blico-privada e na constitui</w:t>
      </w:r>
      <w:r>
        <w:rPr>
          <w:rFonts w:ascii="Myriad Pro"/>
        </w:rPr>
        <w:t>çã</w:t>
      </w:r>
      <w:r>
        <w:rPr>
          <w:rFonts w:ascii="Myriad Pro"/>
        </w:rPr>
        <w:t>o de capital para indeniza</w:t>
      </w:r>
      <w:r>
        <w:rPr>
          <w:rFonts w:ascii="Myriad Pro"/>
        </w:rPr>
        <w:t>çã</w:t>
      </w:r>
      <w:r>
        <w:rPr>
          <w:rFonts w:ascii="Myriad Pro"/>
        </w:rPr>
        <w:t>o por atos il</w:t>
      </w:r>
      <w:r>
        <w:rPr>
          <w:rFonts w:ascii="Myriad Pro"/>
        </w:rPr>
        <w:t>í</w:t>
      </w:r>
      <w:r>
        <w:rPr>
          <w:rFonts w:ascii="Myriad Pro"/>
        </w:rPr>
        <w:t>citos que envolva presta</w:t>
      </w:r>
      <w:r>
        <w:rPr>
          <w:rFonts w:ascii="Myriad Pro"/>
        </w:rPr>
        <w:t>çã</w:t>
      </w:r>
      <w:r>
        <w:rPr>
          <w:rFonts w:ascii="Myriad Pro"/>
        </w:rPr>
        <w:t>o de alimentos.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 presente caso, o fundo deve seguir um modelo semelhante ao Fundo de Investimento Imobili</w:t>
      </w:r>
      <w:r>
        <w:rPr>
          <w:rFonts w:ascii="Myriad Pro"/>
        </w:rPr>
        <w:t>á</w:t>
      </w:r>
      <w:r>
        <w:rPr>
          <w:rFonts w:ascii="Myriad Pro"/>
        </w:rPr>
        <w:t>rio disciplinado pela Lei n</w:t>
      </w:r>
      <w:r>
        <w:rPr>
          <w:rFonts w:ascii="Myriad Pro"/>
        </w:rPr>
        <w:t>º</w:t>
      </w:r>
      <w:r>
        <w:rPr>
          <w:rFonts w:ascii="Myriad Pro"/>
        </w:rPr>
        <w:t xml:space="preserve"> 8.668, de 1993. O fundo ser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administra</w:t>
      </w:r>
      <w:r>
        <w:rPr>
          <w:rFonts w:ascii="Myriad Pro"/>
        </w:rPr>
        <w:t>çã</w:t>
      </w:r>
      <w:r>
        <w:rPr>
          <w:rFonts w:ascii="Myriad Pro"/>
        </w:rPr>
        <w:t>o dos bens e direitos, de forma tal que os rendimentos auferidos sejam utilizados em produtos e servi</w:t>
      </w:r>
      <w:r>
        <w:rPr>
          <w:rFonts w:ascii="Myriad Pro"/>
        </w:rPr>
        <w:t>ç</w:t>
      </w:r>
      <w:r>
        <w:rPr>
          <w:rFonts w:ascii="Myriad Pro"/>
        </w:rPr>
        <w:t>os de interesse do instituidor. Mas o instituidor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>, por exemplo, vender diretamente os bens ou oferec</w:t>
      </w:r>
      <w:r>
        <w:rPr>
          <w:rFonts w:ascii="Myriad Pro"/>
        </w:rPr>
        <w:t>ê</w:t>
      </w:r>
      <w:r>
        <w:rPr>
          <w:rFonts w:ascii="Myriad Pro"/>
        </w:rPr>
        <w:t>-los em garantia.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principal distin</w:t>
      </w:r>
      <w:r>
        <w:rPr>
          <w:rFonts w:ascii="Myriad Pro"/>
        </w:rPr>
        <w:t>çã</w:t>
      </w:r>
      <w:r>
        <w:rPr>
          <w:rFonts w:ascii="Myriad Pro"/>
        </w:rPr>
        <w:t>o dos entes despersonalizados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personalizados </w:t>
      </w:r>
      <w:r>
        <w:rPr>
          <w:rFonts w:ascii="Myriad Pro"/>
        </w:rPr>
        <w:t>é</w:t>
      </w:r>
      <w:r>
        <w:rPr>
          <w:rFonts w:ascii="Myriad Pro"/>
        </w:rPr>
        <w:t xml:space="preserve"> que os primeiros n</w:t>
      </w:r>
      <w:r>
        <w:rPr>
          <w:rFonts w:ascii="Myriad Pro"/>
        </w:rPr>
        <w:t>ã</w:t>
      </w:r>
      <w:r>
        <w:rPr>
          <w:rFonts w:ascii="Myriad Pro"/>
        </w:rPr>
        <w:t>o possuem a mesma liberdade jur</w:t>
      </w:r>
      <w:r>
        <w:rPr>
          <w:rFonts w:ascii="Myriad Pro"/>
        </w:rPr>
        <w:t>í</w:t>
      </w:r>
      <w:r>
        <w:rPr>
          <w:rFonts w:ascii="Myriad Pro"/>
        </w:rPr>
        <w:t>dica, pois somente podem praticar os atos que o ordenamento jur</w:t>
      </w:r>
      <w:r>
        <w:rPr>
          <w:rFonts w:ascii="Myriad Pro"/>
        </w:rPr>
        <w:t>í</w:t>
      </w:r>
      <w:r>
        <w:rPr>
          <w:rFonts w:ascii="Myriad Pro"/>
        </w:rPr>
        <w:t>dico (lei, costumes, princ</w:t>
      </w:r>
      <w:r>
        <w:rPr>
          <w:rFonts w:ascii="Myriad Pro"/>
        </w:rPr>
        <w:t>í</w:t>
      </w:r>
      <w:r>
        <w:rPr>
          <w:rFonts w:ascii="Myriad Pro"/>
        </w:rPr>
        <w:t>pios etc.) autorizar. O princ</w:t>
      </w:r>
      <w:r>
        <w:rPr>
          <w:rFonts w:ascii="Myriad Pro"/>
        </w:rPr>
        <w:t>í</w:t>
      </w:r>
      <w:r>
        <w:rPr>
          <w:rFonts w:ascii="Myriad Pro"/>
        </w:rPr>
        <w:t xml:space="preserve">pio da legalidade </w:t>
      </w:r>
      <w:r>
        <w:rPr>
          <w:rFonts w:ascii="Myriad Pro"/>
        </w:rPr>
        <w:t>é</w:t>
      </w:r>
      <w:r>
        <w:rPr>
          <w:rFonts w:ascii="Myriad Pro"/>
        </w:rPr>
        <w:t xml:space="preserve"> mais estrito. Ora, esse </w:t>
      </w:r>
      <w:r>
        <w:rPr>
          <w:rFonts w:ascii="Myriad Pro"/>
        </w:rPr>
        <w:t>é</w:t>
      </w:r>
      <w:r>
        <w:rPr>
          <w:rFonts w:ascii="Myriad Pro"/>
        </w:rPr>
        <w:t xml:space="preserve"> o caso do fundo patrimonial vinculado, cuja liberdade contratual deve restringir-se </w:t>
      </w:r>
      <w:r>
        <w:rPr>
          <w:rFonts w:ascii="Myriad Pro"/>
        </w:rPr>
        <w:t>à</w:t>
      </w:r>
      <w:r>
        <w:rPr>
          <w:rFonts w:ascii="Myriad Pro"/>
        </w:rPr>
        <w:t>s atividades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rentabiliza</w:t>
      </w:r>
      <w:r>
        <w:rPr>
          <w:rFonts w:ascii="Myriad Pro"/>
        </w:rPr>
        <w:t>çã</w:t>
      </w:r>
      <w:r>
        <w:rPr>
          <w:rFonts w:ascii="Myriad Pro"/>
        </w:rPr>
        <w:t>o do capital proveniente das doa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à</w:t>
      </w:r>
      <w:r>
        <w:rPr>
          <w:rFonts w:ascii="Myriad Pro"/>
        </w:rPr>
        <w:t xml:space="preserve"> revers</w:t>
      </w:r>
      <w:r>
        <w:rPr>
          <w:rFonts w:ascii="Myriad Pro"/>
        </w:rPr>
        <w:t>ã</w:t>
      </w:r>
      <w:r>
        <w:rPr>
          <w:rFonts w:ascii="Myriad Pro"/>
        </w:rPr>
        <w:t>o dos rendimentos em proveito da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ensino.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Portanto, faz-se necess</w:t>
      </w:r>
      <w:r>
        <w:rPr>
          <w:rFonts w:ascii="Myriad Pro"/>
        </w:rPr>
        <w:t>á</w:t>
      </w:r>
      <w:r>
        <w:rPr>
          <w:rFonts w:ascii="Myriad Pro"/>
        </w:rPr>
        <w:t>rio garantir ao fundo certa flexibilidade na administra</w:t>
      </w:r>
      <w:r>
        <w:rPr>
          <w:rFonts w:ascii="Myriad Pro"/>
        </w:rPr>
        <w:t>çã</w:t>
      </w:r>
      <w:r>
        <w:rPr>
          <w:rFonts w:ascii="Myriad Pro"/>
        </w:rPr>
        <w:t>o do patrim</w:t>
      </w:r>
      <w:r>
        <w:rPr>
          <w:rFonts w:ascii="Myriad Pro"/>
        </w:rPr>
        <w:t>ô</w:t>
      </w:r>
      <w:r>
        <w:rPr>
          <w:rFonts w:ascii="Myriad Pro"/>
        </w:rPr>
        <w:t>nio, ainda que sujeitas aos princ</w:t>
      </w:r>
      <w:r>
        <w:rPr>
          <w:rFonts w:ascii="Myriad Pro"/>
        </w:rPr>
        <w:t>í</w:t>
      </w:r>
      <w:r>
        <w:rPr>
          <w:rFonts w:ascii="Myriad Pro"/>
        </w:rPr>
        <w:t>pios gerais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nesse caso a impessoalidade e efici</w:t>
      </w:r>
      <w:r>
        <w:rPr>
          <w:rFonts w:ascii="Myriad Pro"/>
        </w:rPr>
        <w:t>ê</w:t>
      </w:r>
      <w:r>
        <w:rPr>
          <w:rFonts w:ascii="Myriad Pro"/>
        </w:rPr>
        <w:t>ncia. Assim, as regras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devem ser submetidas </w:t>
      </w:r>
      <w:r>
        <w:rPr>
          <w:rFonts w:ascii="Myriad Pro"/>
        </w:rPr>
        <w:t>à</w:t>
      </w:r>
      <w:r>
        <w:rPr>
          <w:rFonts w:ascii="Myriad Pro"/>
        </w:rPr>
        <w:t>s delibera</w:t>
      </w:r>
      <w:r>
        <w:rPr>
          <w:rFonts w:ascii="Myriad Pro"/>
        </w:rPr>
        <w:t>çõ</w:t>
      </w:r>
      <w:r>
        <w:rPr>
          <w:rFonts w:ascii="Myriad Pro"/>
        </w:rPr>
        <w:t>es do Conselho de Administra</w:t>
      </w:r>
      <w:r>
        <w:rPr>
          <w:rFonts w:ascii="Myriad Pro"/>
        </w:rPr>
        <w:t>çã</w:t>
      </w:r>
      <w:r>
        <w:rPr>
          <w:rFonts w:ascii="Myriad Pro"/>
        </w:rPr>
        <w:t>o e do ato constitutivo do fundo,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de licita</w:t>
      </w:r>
      <w:r>
        <w:rPr>
          <w:rFonts w:ascii="Myriad Pro"/>
        </w:rPr>
        <w:t>çõ</w:t>
      </w:r>
      <w:r>
        <w:rPr>
          <w:rFonts w:ascii="Myriad Pro"/>
        </w:rPr>
        <w:t>es e de contratos administrativos, como aqueles presentes na Lei n</w:t>
      </w:r>
      <w:r>
        <w:rPr>
          <w:rFonts w:ascii="Myriad Pro"/>
        </w:rPr>
        <w:t>º</w:t>
      </w:r>
      <w:r>
        <w:rPr>
          <w:rFonts w:ascii="Myriad Pro"/>
        </w:rPr>
        <w:t xml:space="preserve"> 8.666, que regula as licita</w:t>
      </w:r>
      <w:r>
        <w:rPr>
          <w:rFonts w:ascii="Myriad Pro"/>
        </w:rPr>
        <w:t>çõ</w:t>
      </w:r>
      <w:r>
        <w:rPr>
          <w:rFonts w:ascii="Myriad Pro"/>
        </w:rPr>
        <w:t>es no setor p</w:t>
      </w:r>
      <w:r>
        <w:rPr>
          <w:rFonts w:ascii="Myriad Pro"/>
        </w:rPr>
        <w:t>ú</w:t>
      </w:r>
      <w:r>
        <w:rPr>
          <w:rFonts w:ascii="Myriad Pro"/>
        </w:rPr>
        <w:t>blico. Essa maior flexibilidade conferir</w:t>
      </w:r>
      <w:r>
        <w:rPr>
          <w:rFonts w:ascii="Myriad Pro"/>
        </w:rPr>
        <w:t>á</w:t>
      </w:r>
      <w:r>
        <w:rPr>
          <w:rFonts w:ascii="Myriad Pro"/>
        </w:rPr>
        <w:t xml:space="preserve"> ao fundo a dinamicidade necess</w:t>
      </w:r>
      <w:r>
        <w:rPr>
          <w:rFonts w:ascii="Myriad Pro"/>
        </w:rPr>
        <w:t>á</w:t>
      </w:r>
      <w:r>
        <w:rPr>
          <w:rFonts w:ascii="Myriad Pro"/>
        </w:rPr>
        <w:t>ria para todos os neg</w:t>
      </w:r>
      <w:r>
        <w:rPr>
          <w:rFonts w:ascii="Myriad Pro"/>
        </w:rPr>
        <w:t>ó</w:t>
      </w:r>
      <w:r>
        <w:rPr>
          <w:rFonts w:ascii="Myriad Pro"/>
        </w:rPr>
        <w:t>cios que precise celebrar para rentabilizar o seu capital, como, por exemplo, a compra de t</w:t>
      </w:r>
      <w:r>
        <w:rPr>
          <w:rFonts w:ascii="Myriad Pro"/>
        </w:rPr>
        <w:t>í</w:t>
      </w:r>
      <w:r>
        <w:rPr>
          <w:rFonts w:ascii="Myriad Pro"/>
        </w:rPr>
        <w:t>tulos mobili</w:t>
      </w:r>
      <w:r>
        <w:rPr>
          <w:rFonts w:ascii="Myriad Pro"/>
        </w:rPr>
        <w:t>á</w:t>
      </w:r>
      <w:r>
        <w:rPr>
          <w:rFonts w:ascii="Myriad Pro"/>
        </w:rPr>
        <w:t>rios ou a realiza</w:t>
      </w:r>
      <w:r>
        <w:rPr>
          <w:rFonts w:ascii="Myriad Pro"/>
        </w:rPr>
        <w:t>çã</w:t>
      </w:r>
      <w:r>
        <w:rPr>
          <w:rFonts w:ascii="Myriad Pro"/>
        </w:rPr>
        <w:t>o de outras aplica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financeiras. Introduzimos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 xml:space="preserve"> ao art. 4</w:t>
      </w:r>
      <w:r>
        <w:rPr>
          <w:rFonts w:ascii="Myriad Pro"/>
        </w:rPr>
        <w:t>º</w:t>
      </w:r>
      <w:r>
        <w:rPr>
          <w:rFonts w:ascii="Myriad Pro"/>
        </w:rPr>
        <w:t xml:space="preserve"> justamente com o objetivo de impedir interpreta</w:t>
      </w:r>
      <w:r>
        <w:rPr>
          <w:rFonts w:ascii="Myriad Pro"/>
        </w:rPr>
        <w:t>çõ</w:t>
      </w:r>
      <w:r>
        <w:rPr>
          <w:rFonts w:ascii="Myriad Pro"/>
        </w:rPr>
        <w:t>es futuras que prejudiquem a flexibilidade negocial de que necessita o fundo para rentabilizar o seu patrim</w:t>
      </w:r>
      <w:r>
        <w:rPr>
          <w:rFonts w:ascii="Myriad Pro"/>
        </w:rPr>
        <w:t>ô</w:t>
      </w:r>
      <w:r>
        <w:rPr>
          <w:rFonts w:ascii="Myriad Pro"/>
        </w:rPr>
        <w:t>nio.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Igualmente, h</w:t>
      </w:r>
      <w:r>
        <w:rPr>
          <w:rFonts w:ascii="Myriad Pro"/>
        </w:rPr>
        <w:t>á</w:t>
      </w:r>
      <w:r>
        <w:rPr>
          <w:rFonts w:ascii="Myriad Pro"/>
        </w:rPr>
        <w:t xml:space="preserve"> de se vedar a utiliza</w:t>
      </w:r>
      <w:r>
        <w:rPr>
          <w:rFonts w:ascii="Myriad Pro"/>
        </w:rPr>
        <w:t>çã</w:t>
      </w:r>
      <w:r>
        <w:rPr>
          <w:rFonts w:ascii="Myriad Pro"/>
        </w:rPr>
        <w:t>o dos recursos do fundo para remunera</w:t>
      </w:r>
      <w:r>
        <w:rPr>
          <w:rFonts w:ascii="Myriad Pro"/>
        </w:rPr>
        <w:t>çã</w:t>
      </w:r>
      <w:r>
        <w:rPr>
          <w:rFonts w:ascii="Myriad Pro"/>
        </w:rPr>
        <w:t>o de agentes p</w:t>
      </w:r>
      <w:r>
        <w:rPr>
          <w:rFonts w:ascii="Myriad Pro"/>
        </w:rPr>
        <w:t>ú</w:t>
      </w:r>
      <w:r>
        <w:rPr>
          <w:rFonts w:ascii="Myriad Pro"/>
        </w:rPr>
        <w:t>blicos das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de ensino que nele laborem, </w:t>
      </w:r>
      <w:proofErr w:type="gramStart"/>
      <w:r>
        <w:rPr>
          <w:rFonts w:ascii="Myriad Pro"/>
        </w:rPr>
        <w:t>pois</w:t>
      </w:r>
      <w:proofErr w:type="gramEnd"/>
      <w:r>
        <w:rPr>
          <w:rFonts w:ascii="Myriad Pro"/>
        </w:rPr>
        <w:t xml:space="preserve"> o cargo p</w:t>
      </w:r>
      <w:r>
        <w:rPr>
          <w:rFonts w:ascii="Myriad Pro"/>
        </w:rPr>
        <w:t>ú</w:t>
      </w:r>
      <w:r>
        <w:rPr>
          <w:rFonts w:ascii="Myriad Pro"/>
        </w:rPr>
        <w:t>blico ocupado por esses agentes j</w:t>
      </w:r>
      <w:r>
        <w:rPr>
          <w:rFonts w:ascii="Myriad Pro"/>
        </w:rPr>
        <w:t>á</w:t>
      </w:r>
      <w:r>
        <w:rPr>
          <w:rFonts w:ascii="Myriad Pro"/>
        </w:rPr>
        <w:t xml:space="preserve"> lhes outorga as devidas remunera</w:t>
      </w:r>
      <w:r>
        <w:rPr>
          <w:rFonts w:ascii="Myriad Pro"/>
        </w:rPr>
        <w:t>çõ</w:t>
      </w:r>
      <w:r>
        <w:rPr>
          <w:rFonts w:ascii="Myriad Pro"/>
        </w:rPr>
        <w:t>es, com possibilidade de ocupa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>es e cargos em comiss</w:t>
      </w:r>
      <w:r>
        <w:rPr>
          <w:rFonts w:ascii="Myriad Pro"/>
        </w:rPr>
        <w:t>ã</w:t>
      </w:r>
      <w:r>
        <w:rPr>
          <w:rFonts w:ascii="Myriad Pro"/>
        </w:rPr>
        <w:t>o, se a estrutura de cargos da pr</w:t>
      </w:r>
      <w:r>
        <w:rPr>
          <w:rFonts w:ascii="Myriad Pro"/>
        </w:rPr>
        <w:t>ó</w:t>
      </w:r>
      <w:r>
        <w:rPr>
          <w:rFonts w:ascii="Myriad Pro"/>
        </w:rPr>
        <w:t>pria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ensino contemplar.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prop</w:t>
      </w:r>
      <w:r>
        <w:rPr>
          <w:rFonts w:ascii="Myriad Pro"/>
        </w:rPr>
        <w:t>ó</w:t>
      </w:r>
      <w:r>
        <w:rPr>
          <w:rFonts w:ascii="Myriad Pro"/>
        </w:rPr>
        <w:t>sito, lembramos que, no caso de institui</w:t>
      </w:r>
      <w:r>
        <w:rPr>
          <w:rFonts w:ascii="Myriad Pro"/>
        </w:rPr>
        <w:t>çõ</w:t>
      </w:r>
      <w:r>
        <w:rPr>
          <w:rFonts w:ascii="Myriad Pro"/>
        </w:rPr>
        <w:t>es privadas sem fins lucrativos, os fundos patrimoniais vinculados n</w:t>
      </w:r>
      <w:r>
        <w:rPr>
          <w:rFonts w:ascii="Myriad Pro"/>
        </w:rPr>
        <w:t>ã</w:t>
      </w:r>
      <w:r>
        <w:rPr>
          <w:rFonts w:ascii="Myriad Pro"/>
        </w:rPr>
        <w:t>o se sujeitar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pr</w:t>
      </w:r>
      <w:r>
        <w:rPr>
          <w:rFonts w:ascii="Myriad Pro"/>
        </w:rPr>
        <w:t>ó</w:t>
      </w:r>
      <w:r>
        <w:rPr>
          <w:rFonts w:ascii="Myriad Pro"/>
        </w:rPr>
        <w:t>prias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pois estar</w:t>
      </w:r>
      <w:r>
        <w:rPr>
          <w:rFonts w:ascii="Myriad Pro"/>
        </w:rPr>
        <w:t>ã</w:t>
      </w:r>
      <w:r>
        <w:rPr>
          <w:rFonts w:ascii="Myriad Pro"/>
        </w:rPr>
        <w:t>o conectados a entidades privadas,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julgamos importante apresentar emenda no sentido de permitir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ensino recebam doa</w:t>
      </w:r>
      <w:r>
        <w:rPr>
          <w:rFonts w:ascii="Myriad Pro"/>
        </w:rPr>
        <w:t>çõ</w:t>
      </w:r>
      <w:r>
        <w:rPr>
          <w:rFonts w:ascii="Myriad Pro"/>
        </w:rPr>
        <w:t>es direcionadas. Por exemplo, algu</w:t>
      </w:r>
      <w:r>
        <w:rPr>
          <w:rFonts w:ascii="Myriad Pro"/>
        </w:rPr>
        <w:t>é</w:t>
      </w:r>
      <w:r>
        <w:rPr>
          <w:rFonts w:ascii="Myriad Pro"/>
        </w:rPr>
        <w:t>m doa uma quantia para se construir um laborat</w:t>
      </w:r>
      <w:r>
        <w:rPr>
          <w:rFonts w:ascii="Myriad Pro"/>
        </w:rPr>
        <w:t>ó</w:t>
      </w:r>
      <w:r>
        <w:rPr>
          <w:rFonts w:ascii="Myriad Pro"/>
        </w:rPr>
        <w:t>rio ou um pr</w:t>
      </w:r>
      <w:r>
        <w:rPr>
          <w:rFonts w:ascii="Myriad Pro"/>
        </w:rPr>
        <w:t>é</w:t>
      </w:r>
      <w:r>
        <w:rPr>
          <w:rFonts w:ascii="Myriad Pro"/>
        </w:rPr>
        <w:t>dio novo.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Finalmente, emendamos o art. 6</w:t>
      </w:r>
      <w:r>
        <w:rPr>
          <w:rFonts w:ascii="Myriad Pro"/>
        </w:rPr>
        <w:t>º</w:t>
      </w:r>
      <w:r>
        <w:rPr>
          <w:rFonts w:ascii="Myriad Pro"/>
        </w:rPr>
        <w:t xml:space="preserve"> para uma melhor adequa</w:t>
      </w:r>
      <w:r>
        <w:rPr>
          <w:rFonts w:ascii="Myriad Pro"/>
        </w:rPr>
        <w:t>çã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dica. Por exemplo, se algu</w:t>
      </w:r>
      <w:r>
        <w:rPr>
          <w:rFonts w:ascii="Myriad Pro"/>
        </w:rPr>
        <w:t>é</w:t>
      </w:r>
      <w:r>
        <w:rPr>
          <w:rFonts w:ascii="Myriad Pro"/>
        </w:rPr>
        <w:t>m doa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>dito, como, por exemplo, precat</w:t>
      </w:r>
      <w:r>
        <w:rPr>
          <w:rFonts w:ascii="Myriad Pro"/>
        </w:rPr>
        <w:t>ó</w:t>
      </w:r>
      <w:r>
        <w:rPr>
          <w:rFonts w:ascii="Myriad Pro"/>
        </w:rPr>
        <w:t>rios, para uma institui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tecnicamente, uma doa</w:t>
      </w:r>
      <w:r>
        <w:rPr>
          <w:rFonts w:ascii="Myriad Pro"/>
        </w:rPr>
        <w:t>çã</w:t>
      </w:r>
      <w:r>
        <w:rPr>
          <w:rFonts w:ascii="Myriad Pro"/>
        </w:rPr>
        <w:t>o, mas uma cess</w:t>
      </w:r>
      <w:r>
        <w:rPr>
          <w:rFonts w:ascii="Myriad Pro"/>
        </w:rPr>
        <w:t>ã</w:t>
      </w:r>
      <w:r>
        <w:rPr>
          <w:rFonts w:ascii="Myriad Pro"/>
        </w:rPr>
        <w:t>o gratuita de direitos. Portanto, alteramos a reda</w:t>
      </w:r>
      <w:r>
        <w:rPr>
          <w:rFonts w:ascii="Myriad Pro"/>
        </w:rPr>
        <w:t>çã</w:t>
      </w:r>
      <w:r>
        <w:rPr>
          <w:rFonts w:ascii="Myriad Pro"/>
        </w:rPr>
        <w:t>o do dispositivo para incorporar essa possibilidade.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Antes o exposto, Sr. Presidente, votamos pela constitucionalidade, juridicidade,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 e boa t</w:t>
      </w:r>
      <w:r>
        <w:rPr>
          <w:rFonts w:ascii="Myriad Pro"/>
        </w:rPr>
        <w:t>é</w:t>
      </w:r>
      <w:r>
        <w:rPr>
          <w:rFonts w:ascii="Myriad Pro"/>
        </w:rPr>
        <w:t>cnica legislativa e, no m</w:t>
      </w:r>
      <w:r>
        <w:rPr>
          <w:rFonts w:ascii="Myriad Pro"/>
        </w:rPr>
        <w:t>é</w:t>
      </w:r>
      <w:r>
        <w:rPr>
          <w:rFonts w:ascii="Myriad Pro"/>
        </w:rPr>
        <w:t>rito,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16, com as emendas apresentadas, na forma das seguintes subemendas, bem como pela aprova</w:t>
      </w:r>
      <w:r>
        <w:rPr>
          <w:rFonts w:ascii="Myriad Pro"/>
        </w:rPr>
        <w:t>çã</w:t>
      </w:r>
      <w:r>
        <w:rPr>
          <w:rFonts w:ascii="Myriad Pro"/>
        </w:rPr>
        <w:t>o das emendas.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Antes de concluir, eu queria, mais uma vez, congratular-me com a nobre autora desta proposi</w:t>
      </w:r>
      <w:r>
        <w:rPr>
          <w:rFonts w:ascii="Myriad Pro"/>
        </w:rPr>
        <w:t>çã</w:t>
      </w:r>
      <w:r>
        <w:rPr>
          <w:rFonts w:ascii="Myriad Pro"/>
        </w:rPr>
        <w:t>o, a Senadora Ana Am</w:t>
      </w:r>
      <w:r>
        <w:rPr>
          <w:rFonts w:ascii="Myriad Pro"/>
        </w:rPr>
        <w:t>é</w:t>
      </w:r>
      <w:r>
        <w:rPr>
          <w:rFonts w:ascii="Myriad Pro"/>
        </w:rPr>
        <w:t>lia, pelo indiscut</w:t>
      </w:r>
      <w:r>
        <w:rPr>
          <w:rFonts w:ascii="Myriad Pro"/>
        </w:rPr>
        <w:t>í</w:t>
      </w:r>
      <w:r>
        <w:rPr>
          <w:rFonts w:ascii="Myriad Pro"/>
        </w:rPr>
        <w:t>vel alcance e m</w:t>
      </w:r>
      <w:r>
        <w:rPr>
          <w:rFonts w:ascii="Myriad Pro"/>
        </w:rPr>
        <w:t>é</w:t>
      </w:r>
      <w:r>
        <w:rPr>
          <w:rFonts w:ascii="Myriad Pro"/>
        </w:rPr>
        <w:t>rito da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Era esse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 palavra pela ordem,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com a palavra o Senador Cidinho Santos.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CIDINHO SANTOS </w:t>
      </w:r>
      <w:r>
        <w:rPr>
          <w:rFonts w:ascii="Myriad Pro"/>
        </w:rPr>
        <w:t xml:space="preserve">(Bloco Moderador/PR - MT)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cumprimentar a Senadora Ana Am</w:t>
      </w:r>
      <w:r>
        <w:rPr>
          <w:rFonts w:ascii="Myriad Pro"/>
        </w:rPr>
        <w:t>é</w:t>
      </w:r>
      <w:r>
        <w:rPr>
          <w:rFonts w:ascii="Myriad Pro"/>
        </w:rPr>
        <w:t>lia e tamb</w:t>
      </w:r>
      <w:r>
        <w:rPr>
          <w:rFonts w:ascii="Myriad Pro"/>
        </w:rPr>
        <w:t>é</w:t>
      </w:r>
      <w:r>
        <w:rPr>
          <w:rFonts w:ascii="Myriad Pro"/>
        </w:rPr>
        <w:t>m o Senador Armando Monteiro pelo brilhante relat</w:t>
      </w:r>
      <w:r>
        <w:rPr>
          <w:rFonts w:ascii="Myriad Pro"/>
        </w:rPr>
        <w:t>ó</w:t>
      </w:r>
      <w:r>
        <w:rPr>
          <w:rFonts w:ascii="Myriad Pro"/>
        </w:rPr>
        <w:t>rio sobre a iniciativa da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lia.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evolui bastante.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Como ficaram algumas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emendas apresentadas, eu gostaria de pedir vista do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pede vista coletiva, Senador Ferra</w:t>
      </w:r>
      <w:r>
        <w:rPr>
          <w:rFonts w:ascii="Myriad Pro"/>
        </w:rPr>
        <w:t>ç</w:t>
      </w:r>
      <w:r>
        <w:rPr>
          <w:rFonts w:ascii="Myriad Pro"/>
        </w:rPr>
        <w:t>o?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Vista coletiva.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Concedido o pedido de vista coletiva.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Quero congratular-me com a Senadora Ana Am</w:t>
      </w:r>
      <w:r>
        <w:rPr>
          <w:rFonts w:ascii="Myriad Pro"/>
        </w:rPr>
        <w:t>é</w:t>
      </w:r>
      <w:r>
        <w:rPr>
          <w:rFonts w:ascii="Myriad Pro"/>
        </w:rPr>
        <w:t>lia pelo excelente projeto e com o Senador Armando Monteiro pelo trabalho de profundidade que fez em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Lembro que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terminativa. Foi feito o pedido de vista, mas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terminativa. 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rum, mas, de qualquer maneira, foi feito o pedido de vista.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Senador Ronaldo Caiado pede a invers</w:t>
      </w:r>
      <w:r>
        <w:rPr>
          <w:rFonts w:ascii="Myriad Pro"/>
        </w:rPr>
        <w:t>ã</w:t>
      </w:r>
      <w:r>
        <w:rPr>
          <w:rFonts w:ascii="Myriad Pro"/>
        </w:rPr>
        <w:t>o da pauta. Vamos ao Item 12.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12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RESOLU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45,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Altera as Resolu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do Senado Federal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43, de 2001, e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48, de 2007, para ampliar a transpar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consist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fiscal da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autoriza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opera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 e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garantias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dos Estados, do Distrito Federal e dos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Ronaldo Caiado.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</w:t>
      </w:r>
      <w:proofErr w:type="gramStart"/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 dia 11/04/2017.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RONALDO CAIADO </w:t>
      </w:r>
      <w:r>
        <w:rPr>
          <w:rFonts w:ascii="Myriad Pro"/>
        </w:rPr>
        <w:t xml:space="preserve">(Bloco Social Democrata/DEM - GO)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Parlamentares, o Projeto de Resolu</w:t>
      </w:r>
      <w:r>
        <w:rPr>
          <w:rFonts w:ascii="Myriad Pro"/>
        </w:rPr>
        <w:t>çã</w:t>
      </w:r>
      <w:r>
        <w:rPr>
          <w:rFonts w:ascii="Myriad Pro"/>
        </w:rPr>
        <w:t>o do Senado (PRS) n</w:t>
      </w:r>
      <w:r>
        <w:rPr>
          <w:rFonts w:ascii="Myriad Pro"/>
        </w:rPr>
        <w:t>º</w:t>
      </w:r>
      <w:r>
        <w:rPr>
          <w:rFonts w:ascii="Myriad Pro"/>
        </w:rPr>
        <w:t xml:space="preserve"> 45, de 2015, altera as Resolu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e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para ampliar a transpar</w:t>
      </w:r>
      <w:r>
        <w:rPr>
          <w:rFonts w:ascii="Myriad Pro"/>
        </w:rPr>
        <w:t>ê</w:t>
      </w:r>
      <w:r>
        <w:rPr>
          <w:rFonts w:ascii="Myriad Pro"/>
        </w:rPr>
        <w:t>ncia e consist</w:t>
      </w:r>
      <w:r>
        <w:rPr>
          <w:rFonts w:ascii="Myriad Pro"/>
        </w:rPr>
        <w:t>ê</w:t>
      </w:r>
      <w:r>
        <w:rPr>
          <w:rFonts w:ascii="Myriad Pro"/>
        </w:rPr>
        <w:t>ncia fiscal da aprecia</w:t>
      </w:r>
      <w:r>
        <w:rPr>
          <w:rFonts w:ascii="Myriad Pro"/>
        </w:rPr>
        <w:t>çã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concess</w:t>
      </w:r>
      <w:r>
        <w:rPr>
          <w:rFonts w:ascii="Myriad Pro"/>
        </w:rPr>
        <w:t>ã</w:t>
      </w:r>
      <w:r>
        <w:rPr>
          <w:rFonts w:ascii="Myriad Pro"/>
        </w:rPr>
        <w:t>o de garantias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Projeto de Resolu</w:t>
      </w:r>
      <w:r>
        <w:rPr>
          <w:rFonts w:ascii="Myriad Pro"/>
        </w:rPr>
        <w:t>çã</w:t>
      </w:r>
      <w:r>
        <w:rPr>
          <w:rFonts w:ascii="Myriad Pro"/>
        </w:rPr>
        <w:t>o do Senado (PRS) n</w:t>
      </w:r>
      <w:r>
        <w:rPr>
          <w:rFonts w:ascii="Myriad Pro"/>
        </w:rPr>
        <w:t>º</w:t>
      </w:r>
      <w:r>
        <w:rPr>
          <w:rFonts w:ascii="Myriad Pro"/>
        </w:rPr>
        <w:t xml:space="preserve"> 45, de 2015, de autoria do Senador Ricardo Ferra</w:t>
      </w:r>
      <w:r>
        <w:rPr>
          <w:rFonts w:ascii="Myriad Pro"/>
        </w:rPr>
        <w:t>ç</w:t>
      </w:r>
      <w:r>
        <w:rPr>
          <w:rFonts w:ascii="Myriad Pro"/>
        </w:rPr>
        <w:t>o, altera as Resolu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e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para ampliar a transpar</w:t>
      </w:r>
      <w:r>
        <w:rPr>
          <w:rFonts w:ascii="Myriad Pro"/>
        </w:rPr>
        <w:t>ê</w:t>
      </w:r>
      <w:r>
        <w:rPr>
          <w:rFonts w:ascii="Myriad Pro"/>
        </w:rPr>
        <w:t>ncia e consist</w:t>
      </w:r>
      <w:r>
        <w:rPr>
          <w:rFonts w:ascii="Myriad Pro"/>
        </w:rPr>
        <w:t>ê</w:t>
      </w:r>
      <w:r>
        <w:rPr>
          <w:rFonts w:ascii="Myriad Pro"/>
        </w:rPr>
        <w:t>ncia fiscal da aprecia</w:t>
      </w:r>
      <w:r>
        <w:rPr>
          <w:rFonts w:ascii="Myriad Pro"/>
        </w:rPr>
        <w:t>çã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concess</w:t>
      </w:r>
      <w:r>
        <w:rPr>
          <w:rFonts w:ascii="Myriad Pro"/>
        </w:rPr>
        <w:t>ã</w:t>
      </w:r>
      <w:r>
        <w:rPr>
          <w:rFonts w:ascii="Myriad Pro"/>
        </w:rPr>
        <w:t>o de garantias da Uni</w:t>
      </w:r>
      <w:r>
        <w:rPr>
          <w:rFonts w:ascii="Myriad Pro"/>
        </w:rPr>
        <w:t>ã</w:t>
      </w:r>
      <w:r>
        <w:rPr>
          <w:rFonts w:ascii="Myriad Pro"/>
        </w:rPr>
        <w:t>o,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"disp</w:t>
      </w:r>
      <w:r>
        <w:rPr>
          <w:rFonts w:ascii="Myriad Pro"/>
        </w:rPr>
        <w:t>õ</w:t>
      </w:r>
      <w:r>
        <w:rPr>
          <w:rFonts w:ascii="Myriad Pro"/>
        </w:rPr>
        <w:t>e sobre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interno e externo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pios, inclusive concess</w:t>
      </w:r>
      <w:r>
        <w:rPr>
          <w:rFonts w:ascii="Myriad Pro"/>
        </w:rPr>
        <w:t>ã</w:t>
      </w:r>
      <w:r>
        <w:rPr>
          <w:rFonts w:ascii="Myriad Pro"/>
        </w:rPr>
        <w:t>o de garantias, seus limites e condi</w:t>
      </w:r>
      <w:r>
        <w:rPr>
          <w:rFonts w:ascii="Myriad Pro"/>
        </w:rPr>
        <w:t>çõ</w:t>
      </w:r>
      <w:r>
        <w:rPr>
          <w:rFonts w:ascii="Myriad Pro"/>
        </w:rPr>
        <w:t>es de autoriza</w:t>
      </w:r>
      <w:r>
        <w:rPr>
          <w:rFonts w:ascii="Myriad Pro"/>
        </w:rPr>
        <w:t>çã</w:t>
      </w:r>
      <w:r>
        <w:rPr>
          <w:rFonts w:ascii="Myriad Pro"/>
        </w:rPr>
        <w:t>o,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ncias".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sua vez,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"disp</w:t>
      </w:r>
      <w:r>
        <w:rPr>
          <w:rFonts w:ascii="Myriad Pro"/>
        </w:rPr>
        <w:t>õ</w:t>
      </w:r>
      <w:r>
        <w:rPr>
          <w:rFonts w:ascii="Myriad Pro"/>
        </w:rPr>
        <w:t>e sobre os limites globais para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externo e interno da Uni</w:t>
      </w:r>
      <w:r>
        <w:rPr>
          <w:rFonts w:ascii="Myriad Pro"/>
        </w:rPr>
        <w:t>ã</w:t>
      </w:r>
      <w:r>
        <w:rPr>
          <w:rFonts w:ascii="Myriad Pro"/>
        </w:rPr>
        <w:t>o, de suas autarquias e demais entidades controladas pelo Poder P</w:t>
      </w:r>
      <w:r>
        <w:rPr>
          <w:rFonts w:ascii="Myriad Pro"/>
        </w:rPr>
        <w:t>ú</w:t>
      </w:r>
      <w:r>
        <w:rPr>
          <w:rFonts w:ascii="Myriad Pro"/>
        </w:rPr>
        <w:t>blico federal e estabelece limites e condi</w:t>
      </w:r>
      <w:r>
        <w:rPr>
          <w:rFonts w:ascii="Myriad Pro"/>
        </w:rPr>
        <w:t>çõ</w:t>
      </w:r>
      <w:r>
        <w:rPr>
          <w:rFonts w:ascii="Myriad Pro"/>
        </w:rPr>
        <w:t>es para a concess</w:t>
      </w:r>
      <w:r>
        <w:rPr>
          <w:rFonts w:ascii="Myriad Pro"/>
        </w:rPr>
        <w:t>ã</w:t>
      </w:r>
      <w:r>
        <w:rPr>
          <w:rFonts w:ascii="Myriad Pro"/>
        </w:rPr>
        <w:t>o de garantia da Uni</w:t>
      </w:r>
      <w:r>
        <w:rPr>
          <w:rFonts w:ascii="Myriad Pro"/>
        </w:rPr>
        <w:t>ã</w:t>
      </w:r>
      <w:r>
        <w:rPr>
          <w:rFonts w:ascii="Myriad Pro"/>
        </w:rPr>
        <w:t>o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externo e interno".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>o promove altera</w:t>
      </w:r>
      <w:r>
        <w:rPr>
          <w:rFonts w:ascii="Myriad Pro"/>
        </w:rPr>
        <w:t>çõ</w:t>
      </w:r>
      <w:r>
        <w:rPr>
          <w:rFonts w:ascii="Myriad Pro"/>
        </w:rPr>
        <w:t xml:space="preserve">es nas referidas normas, visando </w:t>
      </w:r>
      <w:r>
        <w:rPr>
          <w:rFonts w:ascii="Myriad Pro"/>
        </w:rPr>
        <w:t>à</w:t>
      </w:r>
      <w:r>
        <w:rPr>
          <w:rFonts w:ascii="Myriad Pro"/>
        </w:rPr>
        <w:t xml:space="preserve"> maior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interesse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</w:t>
      </w:r>
      <w:r>
        <w:rPr>
          <w:rFonts w:ascii="Myriad Pro"/>
        </w:rPr>
        <w:t>à</w:t>
      </w:r>
      <w:r>
        <w:rPr>
          <w:rFonts w:ascii="Myriad Pro"/>
        </w:rPr>
        <w:t>s concess</w:t>
      </w:r>
      <w:r>
        <w:rPr>
          <w:rFonts w:ascii="Myriad Pro"/>
        </w:rPr>
        <w:t>õ</w:t>
      </w:r>
      <w:r>
        <w:rPr>
          <w:rFonts w:ascii="Myriad Pro"/>
        </w:rPr>
        <w:t>es de garantia da Uni</w:t>
      </w:r>
      <w:r>
        <w:rPr>
          <w:rFonts w:ascii="Myriad Pro"/>
        </w:rPr>
        <w:t>ã</w:t>
      </w:r>
      <w:r>
        <w:rPr>
          <w:rFonts w:ascii="Myriad Pro"/>
        </w:rPr>
        <w:t>o envolvidas nessas opera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 tanto, determina ao Minist</w:t>
      </w:r>
      <w:r>
        <w:rPr>
          <w:rFonts w:ascii="Myriad Pro"/>
        </w:rPr>
        <w:t>é</w:t>
      </w:r>
      <w:r>
        <w:rPr>
          <w:rFonts w:ascii="Myriad Pro"/>
        </w:rPr>
        <w:t>rio da Fazenda que disponibilize, em seu s</w:t>
      </w:r>
      <w:r>
        <w:rPr>
          <w:rFonts w:ascii="Myriad Pro"/>
        </w:rPr>
        <w:t>í</w:t>
      </w:r>
      <w:r>
        <w:rPr>
          <w:rFonts w:ascii="Myriad Pro"/>
        </w:rPr>
        <w:t>tio na internet, um conjunto de informa</w:t>
      </w:r>
      <w:r>
        <w:rPr>
          <w:rFonts w:ascii="Myriad Pro"/>
        </w:rPr>
        <w:t>çõ</w:t>
      </w:r>
      <w:r>
        <w:rPr>
          <w:rFonts w:ascii="Myriad Pro"/>
        </w:rPr>
        <w:t>es acerca de todas essas opera</w:t>
      </w:r>
      <w:r>
        <w:rPr>
          <w:rFonts w:ascii="Myriad Pro"/>
        </w:rPr>
        <w:t>çõ</w:t>
      </w:r>
      <w:r>
        <w:rPr>
          <w:rFonts w:ascii="Myriad Pro"/>
        </w:rPr>
        <w:t>es financeiras que tenham sido por ele analisadas. De acordo com o projeto,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dizem respeito </w:t>
      </w:r>
      <w:r>
        <w:rPr>
          <w:rFonts w:ascii="Myriad Pro"/>
        </w:rPr>
        <w:t>à</w:t>
      </w:r>
      <w:r>
        <w:rPr>
          <w:rFonts w:ascii="Myriad Pro"/>
        </w:rPr>
        <w:t>s caracter</w:t>
      </w:r>
      <w:r>
        <w:rPr>
          <w:rFonts w:ascii="Myriad Pro"/>
        </w:rPr>
        <w:t>í</w:t>
      </w:r>
      <w:r>
        <w:rPr>
          <w:rFonts w:ascii="Myriad Pro"/>
        </w:rPr>
        <w:t>sticas financeiras b</w:t>
      </w:r>
      <w:r>
        <w:rPr>
          <w:rFonts w:ascii="Myriad Pro"/>
        </w:rPr>
        <w:t>á</w:t>
      </w:r>
      <w:r>
        <w:rPr>
          <w:rFonts w:ascii="Myriad Pro"/>
        </w:rPr>
        <w:t>sicas das opera</w:t>
      </w:r>
      <w:r>
        <w:rPr>
          <w:rFonts w:ascii="Myriad Pro"/>
        </w:rPr>
        <w:t>çõ</w:t>
      </w:r>
      <w:r>
        <w:rPr>
          <w:rFonts w:ascii="Myriad Pro"/>
        </w:rPr>
        <w:t>es e das garantias prestadas pela Uni</w:t>
      </w:r>
      <w:r>
        <w:rPr>
          <w:rFonts w:ascii="Myriad Pro"/>
        </w:rPr>
        <w:t>ã</w:t>
      </w:r>
      <w:r>
        <w:rPr>
          <w:rFonts w:ascii="Myriad Pro"/>
        </w:rPr>
        <w:t>o, com destaque para (i) discrimina</w:t>
      </w:r>
      <w:r>
        <w:rPr>
          <w:rFonts w:ascii="Myriad Pro"/>
        </w:rPr>
        <w:t>çã</w:t>
      </w:r>
      <w:r>
        <w:rPr>
          <w:rFonts w:ascii="Myriad Pro"/>
        </w:rPr>
        <w:t>o dos encargos financeiros incidentes,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conclus</w:t>
      </w:r>
      <w:r>
        <w:rPr>
          <w:rFonts w:ascii="Myriad Pro"/>
        </w:rPr>
        <w:t>õ</w:t>
      </w:r>
      <w:r>
        <w:rPr>
          <w:rFonts w:ascii="Myriad Pro"/>
        </w:rPr>
        <w:t>es dos pareceres t</w:t>
      </w:r>
      <w:r>
        <w:rPr>
          <w:rFonts w:ascii="Myriad Pro"/>
        </w:rPr>
        <w:t>é</w:t>
      </w:r>
      <w:r>
        <w:rPr>
          <w:rFonts w:ascii="Myriad Pro"/>
        </w:rPr>
        <w:t xml:space="preserve">cnicos prestados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e (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classifica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financeira do ente pleiteante.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fim, inclui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interno ou externo, que envolvam aval ou garantia da Uni</w:t>
      </w:r>
      <w:r>
        <w:rPr>
          <w:rFonts w:ascii="Myriad Pro"/>
        </w:rPr>
        <w:t>ã</w:t>
      </w:r>
      <w:r>
        <w:rPr>
          <w:rFonts w:ascii="Myriad Pro"/>
        </w:rPr>
        <w:t>o, em condi</w:t>
      </w:r>
      <w:r>
        <w:rPr>
          <w:rFonts w:ascii="Myriad Pro"/>
        </w:rPr>
        <w:t>çã</w:t>
      </w:r>
      <w:r>
        <w:rPr>
          <w:rFonts w:ascii="Myriad Pro"/>
        </w:rPr>
        <w:t>o de excepcionalidade, no rol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sujeitas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via autoriza</w:t>
      </w:r>
      <w:r>
        <w:rPr>
          <w:rFonts w:ascii="Myriad Pro"/>
        </w:rPr>
        <w:t>çã</w:t>
      </w:r>
      <w:r>
        <w:rPr>
          <w:rFonts w:ascii="Myriad Pro"/>
        </w:rPr>
        <w:t>o do Senado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Conforme se depreende da justifica</w:t>
      </w:r>
      <w:r>
        <w:rPr>
          <w:rFonts w:ascii="Myriad Pro"/>
        </w:rPr>
        <w:t>çã</w:t>
      </w:r>
      <w:r>
        <w:rPr>
          <w:rFonts w:ascii="Myriad Pro"/>
        </w:rPr>
        <w:t>o do autor, o objetivo primordial deste projeto de resolu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aprimorar os instrumentos pertinentes ao exerc</w:t>
      </w:r>
      <w:r>
        <w:rPr>
          <w:rFonts w:ascii="Myriad Pro"/>
        </w:rPr>
        <w:t>í</w:t>
      </w:r>
      <w:r>
        <w:rPr>
          <w:rFonts w:ascii="Myriad Pro"/>
        </w:rPr>
        <w:t>cio da compet</w:t>
      </w:r>
      <w:r>
        <w:rPr>
          <w:rFonts w:ascii="Myriad Pro"/>
        </w:rPr>
        <w:t>ê</w:t>
      </w:r>
      <w:r>
        <w:rPr>
          <w:rFonts w:ascii="Myriad Pro"/>
        </w:rPr>
        <w:t>ncia privativa do Senado Federal definida no inciso VII do art. 52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Nos termos dessa justifica</w:t>
      </w:r>
      <w:r>
        <w:rPr>
          <w:rFonts w:ascii="Myriad Pro"/>
        </w:rPr>
        <w:t>çã</w:t>
      </w:r>
      <w:r>
        <w:rPr>
          <w:rFonts w:ascii="Myriad Pro"/>
        </w:rPr>
        <w:t>o, ocorre que, na fun</w:t>
      </w:r>
      <w:r>
        <w:rPr>
          <w:rFonts w:ascii="Myriad Pro"/>
        </w:rPr>
        <w:t>çã</w:t>
      </w:r>
      <w:r>
        <w:rPr>
          <w:rFonts w:ascii="Myriad Pro"/>
        </w:rPr>
        <w:t>o de executor das atribui</w:t>
      </w:r>
      <w:r>
        <w:rPr>
          <w:rFonts w:ascii="Myriad Pro"/>
        </w:rPr>
        <w:t>çõ</w:t>
      </w:r>
      <w:r>
        <w:rPr>
          <w:rFonts w:ascii="Myriad Pro"/>
        </w:rPr>
        <w:t>es delegadas pelo Senado, o Minist</w:t>
      </w:r>
      <w:r>
        <w:rPr>
          <w:rFonts w:ascii="Myriad Pro"/>
        </w:rPr>
        <w:t>é</w:t>
      </w:r>
      <w:r>
        <w:rPr>
          <w:rFonts w:ascii="Myriad Pro"/>
        </w:rPr>
        <w:t>rio da Fazenda e, mais especificamente, o Tesouro Nacional t</w:t>
      </w:r>
      <w:r>
        <w:rPr>
          <w:rFonts w:ascii="Myriad Pro"/>
        </w:rPr>
        <w:t>ê</w:t>
      </w:r>
      <w:r>
        <w:rPr>
          <w:rFonts w:ascii="Myriad Pro"/>
        </w:rPr>
        <w:t>m pecado pela falta de transpar</w:t>
      </w:r>
      <w:r>
        <w:rPr>
          <w:rFonts w:ascii="Myriad Pro"/>
        </w:rPr>
        <w:t>ê</w:t>
      </w:r>
      <w:r>
        <w:rPr>
          <w:rFonts w:ascii="Myriad Pro"/>
        </w:rPr>
        <w:t>ncia. As opera</w:t>
      </w:r>
      <w:r>
        <w:rPr>
          <w:rFonts w:ascii="Myriad Pro"/>
        </w:rPr>
        <w:t>çõ</w:t>
      </w:r>
      <w:r>
        <w:rPr>
          <w:rFonts w:ascii="Myriad Pro"/>
        </w:rPr>
        <w:t>es que podem ser automaticamente autorizadas por aquele Minist</w:t>
      </w:r>
      <w:r>
        <w:rPr>
          <w:rFonts w:ascii="Myriad Pro"/>
        </w:rPr>
        <w:t>é</w:t>
      </w:r>
      <w:r>
        <w:rPr>
          <w:rFonts w:ascii="Myriad Pro"/>
        </w:rPr>
        <w:t>rio, sem aprecia</w:t>
      </w:r>
      <w:r>
        <w:rPr>
          <w:rFonts w:ascii="Myriad Pro"/>
        </w:rPr>
        <w:t>çã</w:t>
      </w:r>
      <w:r>
        <w:rPr>
          <w:rFonts w:ascii="Myriad Pro"/>
        </w:rPr>
        <w:t>o pelo Senado, n</w:t>
      </w:r>
      <w:r>
        <w:rPr>
          <w:rFonts w:ascii="Myriad Pro"/>
        </w:rPr>
        <w:t>ã</w:t>
      </w:r>
      <w:r>
        <w:rPr>
          <w:rFonts w:ascii="Myriad Pro"/>
        </w:rPr>
        <w:t>o chegam ao conhecimento p</w:t>
      </w:r>
      <w:r>
        <w:rPr>
          <w:rFonts w:ascii="Myriad Pro"/>
        </w:rPr>
        <w:t>ú</w:t>
      </w:r>
      <w:r>
        <w:rPr>
          <w:rFonts w:ascii="Myriad Pro"/>
        </w:rPr>
        <w:t>blico. N</w:t>
      </w:r>
      <w:r>
        <w:rPr>
          <w:rFonts w:ascii="Myriad Pro"/>
        </w:rPr>
        <w:t>ã</w:t>
      </w:r>
      <w:r>
        <w:rPr>
          <w:rFonts w:ascii="Myriad Pro"/>
        </w:rPr>
        <w:t>o se tem ideia de seus montantes, condi</w:t>
      </w:r>
      <w:r>
        <w:rPr>
          <w:rFonts w:ascii="Myriad Pro"/>
        </w:rPr>
        <w:t>çõ</w:t>
      </w:r>
      <w:r>
        <w:rPr>
          <w:rFonts w:ascii="Myriad Pro"/>
        </w:rPr>
        <w:t>es financeiras, garantias concedidas pela Uni</w:t>
      </w:r>
      <w:r>
        <w:rPr>
          <w:rFonts w:ascii="Myriad Pro"/>
        </w:rPr>
        <w:t>ã</w:t>
      </w:r>
      <w:r>
        <w:rPr>
          <w:rFonts w:ascii="Myriad Pro"/>
        </w:rPr>
        <w:t>o e demais caracter</w:t>
      </w:r>
      <w:r>
        <w:rPr>
          <w:rFonts w:ascii="Myriad Pro"/>
        </w:rPr>
        <w:t>í</w:t>
      </w:r>
      <w:r>
        <w:rPr>
          <w:rFonts w:ascii="Myriad Pro"/>
        </w:rPr>
        <w:t>sticas relevantes. Ao n</w:t>
      </w:r>
      <w:r>
        <w:rPr>
          <w:rFonts w:ascii="Myriad Pro"/>
        </w:rPr>
        <w:t>ã</w:t>
      </w:r>
      <w:r>
        <w:rPr>
          <w:rFonts w:ascii="Myriad Pro"/>
        </w:rPr>
        <w:t>o se conhecer os dados individuais de cada opera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pode som</w:t>
      </w:r>
      <w:r>
        <w:rPr>
          <w:rFonts w:ascii="Myriad Pro"/>
        </w:rPr>
        <w:t>á</w:t>
      </w:r>
      <w:r>
        <w:rPr>
          <w:rFonts w:ascii="Myriad Pro"/>
        </w:rPr>
        <w:t>-las para se obter um quadro agregado do endividamento total de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Ademais, o Minist</w:t>
      </w:r>
      <w:r>
        <w:rPr>
          <w:rFonts w:ascii="Myriad Pro"/>
        </w:rPr>
        <w:t>é</w:t>
      </w:r>
      <w:r>
        <w:rPr>
          <w:rFonts w:ascii="Myriad Pro"/>
        </w:rPr>
        <w:t>rio da Fazenda parece exorbitar da delega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>es que recebeu do Senado ao expedir norma interna atribuindo a si mesmo poderes para autorizar, em car</w:t>
      </w:r>
      <w:r>
        <w:rPr>
          <w:rFonts w:ascii="Myriad Pro"/>
        </w:rPr>
        <w:t>á</w:t>
      </w:r>
      <w:r>
        <w:rPr>
          <w:rFonts w:ascii="Myriad Pro"/>
        </w:rPr>
        <w:t>ter excepcional, a contrata</w:t>
      </w:r>
      <w:r>
        <w:rPr>
          <w:rFonts w:ascii="Myriad Pro"/>
        </w:rPr>
        <w:t>çã</w:t>
      </w:r>
      <w:r>
        <w:rPr>
          <w:rFonts w:ascii="Myriad Pro"/>
        </w:rPr>
        <w:t>o de opera</w:t>
      </w:r>
      <w:r>
        <w:rPr>
          <w:rFonts w:ascii="Myriad Pro"/>
        </w:rPr>
        <w:t>çõ</w:t>
      </w:r>
      <w:r>
        <w:rPr>
          <w:rFonts w:ascii="Myriad Pro"/>
        </w:rPr>
        <w:t>es por entes em m</w:t>
      </w:r>
      <w:r>
        <w:rPr>
          <w:rFonts w:ascii="Myriad Pro"/>
        </w:rPr>
        <w:t>á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A mat</w:t>
      </w:r>
      <w:r>
        <w:rPr>
          <w:rFonts w:ascii="Myriad Pro"/>
        </w:rPr>
        <w:t>é</w:t>
      </w:r>
      <w:r>
        <w:rPr>
          <w:rFonts w:ascii="Myriad Pro"/>
        </w:rPr>
        <w:t>ria objeto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interesse dos Estados, do Distrito Federal e dos Munic</w:t>
      </w:r>
      <w:r>
        <w:rPr>
          <w:rFonts w:ascii="Myriad Pro"/>
        </w:rPr>
        <w:t>í</w:t>
      </w:r>
      <w:r>
        <w:rPr>
          <w:rFonts w:ascii="Myriad Pro"/>
        </w:rPr>
        <w:t>pios e concess</w:t>
      </w:r>
      <w:r>
        <w:rPr>
          <w:rFonts w:ascii="Myriad Pro"/>
        </w:rPr>
        <w:t>ã</w:t>
      </w:r>
      <w:r>
        <w:rPr>
          <w:rFonts w:ascii="Myriad Pro"/>
        </w:rPr>
        <w:t>o de garantia pela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insere-se no </w:t>
      </w:r>
      <w:r>
        <w:rPr>
          <w:rFonts w:ascii="Myriad Pro"/>
        </w:rPr>
        <w:t>â</w:t>
      </w:r>
      <w:r>
        <w:rPr>
          <w:rFonts w:ascii="Myriad Pro"/>
        </w:rPr>
        <w:t>mbito de compet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o, conforme previs</w:t>
      </w:r>
      <w:r>
        <w:rPr>
          <w:rFonts w:ascii="Myriad Pro"/>
        </w:rPr>
        <w:t>ã</w:t>
      </w:r>
      <w:r>
        <w:rPr>
          <w:rFonts w:ascii="Myriad Pro"/>
        </w:rPr>
        <w:t xml:space="preserve">o contida nos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99, inciso VI, e 393, incisos II e III, do Regimento Interno do Senado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 xml:space="preserve">sito, </w:t>
      </w:r>
      <w:r>
        <w:rPr>
          <w:rFonts w:ascii="Myriad Pro"/>
        </w:rPr>
        <w:t>é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privativa desta Casa dispor sobre os limites e condi</w:t>
      </w:r>
      <w:r>
        <w:rPr>
          <w:rFonts w:ascii="Myriad Pro"/>
        </w:rPr>
        <w:t>çõ</w:t>
      </w:r>
      <w:r>
        <w:rPr>
          <w:rFonts w:ascii="Myriad Pro"/>
        </w:rPr>
        <w:t>es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externo e interno e da concess</w:t>
      </w:r>
      <w:r>
        <w:rPr>
          <w:rFonts w:ascii="Myriad Pro"/>
        </w:rPr>
        <w:t>ã</w:t>
      </w:r>
      <w:r>
        <w:rPr>
          <w:rFonts w:ascii="Myriad Pro"/>
        </w:rPr>
        <w:t>o de garantia pela Uni</w:t>
      </w:r>
      <w:r>
        <w:rPr>
          <w:rFonts w:ascii="Myriad Pro"/>
        </w:rPr>
        <w:t>ã</w:t>
      </w:r>
      <w:r>
        <w:rPr>
          <w:rFonts w:ascii="Myriad Pro"/>
        </w:rPr>
        <w:t>o, conforme definida no art. 52, incisos V a IX, da Constitui</w:t>
      </w:r>
      <w:r>
        <w:rPr>
          <w:rFonts w:ascii="Myriad Pro"/>
        </w:rPr>
        <w:t>çã</w:t>
      </w:r>
      <w:r>
        <w:rPr>
          <w:rFonts w:ascii="Myriad Pro"/>
        </w:rPr>
        <w:t>o Federal.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portanto, obst</w:t>
      </w:r>
      <w:r>
        <w:rPr>
          <w:rFonts w:ascii="Myriad Pro"/>
        </w:rPr>
        <w:t>á</w:t>
      </w:r>
      <w:r>
        <w:rPr>
          <w:rFonts w:ascii="Myriad Pro"/>
        </w:rPr>
        <w:t>culos de ordem constitucional para que o PRS n</w:t>
      </w:r>
      <w:r>
        <w:rPr>
          <w:rFonts w:ascii="Myriad Pro"/>
        </w:rPr>
        <w:t>º</w:t>
      </w:r>
      <w:r>
        <w:rPr>
          <w:rFonts w:ascii="Myriad Pro"/>
        </w:rPr>
        <w:t xml:space="preserve"> 45, de 2015, seja de iniciativa de membro do Senado Federal. Nesse contexto, o projeto em exame incorpora mat</w:t>
      </w:r>
      <w:r>
        <w:rPr>
          <w:rFonts w:ascii="Myriad Pro"/>
        </w:rPr>
        <w:t>é</w:t>
      </w:r>
      <w:r>
        <w:rPr>
          <w:rFonts w:ascii="Myriad Pro"/>
        </w:rPr>
        <w:t>ria objeto de resolu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termos de t</w:t>
      </w:r>
      <w:r>
        <w:rPr>
          <w:rFonts w:ascii="Myriad Pro"/>
        </w:rPr>
        <w:t>é</w:t>
      </w:r>
      <w:r>
        <w:rPr>
          <w:rFonts w:ascii="Myriad Pro"/>
        </w:rPr>
        <w:t>cnica legislativa, conv</w:t>
      </w:r>
      <w:r>
        <w:rPr>
          <w:rFonts w:ascii="Myriad Pro"/>
        </w:rPr>
        <w:t>é</w:t>
      </w:r>
      <w:r>
        <w:rPr>
          <w:rFonts w:ascii="Myriad Pro"/>
        </w:rPr>
        <w:t>m frisar que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e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48, de 2007, s</w:t>
      </w:r>
      <w:r>
        <w:rPr>
          <w:rFonts w:ascii="Myriad Pro"/>
        </w:rPr>
        <w:t>ã</w:t>
      </w:r>
      <w:r>
        <w:rPr>
          <w:rFonts w:ascii="Myriad Pro"/>
        </w:rPr>
        <w:t>o as normas do Senado Federal que regulamentam o exerc</w:t>
      </w:r>
      <w:r>
        <w:rPr>
          <w:rFonts w:ascii="Myriad Pro"/>
        </w:rPr>
        <w:t>í</w:t>
      </w:r>
      <w:r>
        <w:rPr>
          <w:rFonts w:ascii="Myriad Pro"/>
        </w:rPr>
        <w:t>cio da compet</w:t>
      </w:r>
      <w:r>
        <w:rPr>
          <w:rFonts w:ascii="Myriad Pro"/>
        </w:rPr>
        <w:t>ê</w:t>
      </w:r>
      <w:r>
        <w:rPr>
          <w:rFonts w:ascii="Myriad Pro"/>
        </w:rPr>
        <w:t>ncia privativa a que acabamos de nos referir, procedendo de forma acertada o projeto ao pretender alterar normas pr</w:t>
      </w:r>
      <w:r>
        <w:rPr>
          <w:rFonts w:ascii="Myriad Pro"/>
        </w:rPr>
        <w:t>ó</w:t>
      </w:r>
      <w:r>
        <w:rPr>
          <w:rFonts w:ascii="Myriad Pro"/>
        </w:rPr>
        <w:t>prias preexistentes. De resto,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reparos a fazer ao texto, salientando, ainda,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leis, conforme determina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59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o projeto de resolu</w:t>
      </w:r>
      <w:r>
        <w:rPr>
          <w:rFonts w:ascii="Myriad Pro"/>
        </w:rPr>
        <w:t>çã</w:t>
      </w:r>
      <w:r>
        <w:rPr>
          <w:rFonts w:ascii="Myriad Pro"/>
        </w:rPr>
        <w:t>o em exame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 xml:space="preserve">cio de constitucionalidade, nem quanto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parlamentar para a instaura</w:t>
      </w:r>
      <w:r>
        <w:rPr>
          <w:rFonts w:ascii="Myriad Pro"/>
        </w:rPr>
        <w:t>çã</w:t>
      </w:r>
      <w:r>
        <w:rPr>
          <w:rFonts w:ascii="Myriad Pro"/>
        </w:rPr>
        <w:t xml:space="preserve">o do processo legislativo, nem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nele tratada. Adicionalmente, todos os requisitos regimentais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foram cumpridos.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entendemos que a divulga</w:t>
      </w:r>
      <w:r>
        <w:rPr>
          <w:rFonts w:ascii="Myriad Pro"/>
        </w:rPr>
        <w:t>çã</w:t>
      </w:r>
      <w:r>
        <w:rPr>
          <w:rFonts w:ascii="Myriad Pro"/>
        </w:rPr>
        <w:t>o mais detalhada das informa</w:t>
      </w:r>
      <w:r>
        <w:rPr>
          <w:rFonts w:ascii="Myriad Pro"/>
        </w:rPr>
        <w:t>çõ</w:t>
      </w:r>
      <w:r>
        <w:rPr>
          <w:rFonts w:ascii="Myriad Pro"/>
        </w:rPr>
        <w:t>es acerca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de interesse dos entes subnacionais submetidas ao Minist</w:t>
      </w:r>
      <w:r>
        <w:rPr>
          <w:rFonts w:ascii="Myriad Pro"/>
        </w:rPr>
        <w:t>é</w:t>
      </w:r>
      <w:r>
        <w:rPr>
          <w:rFonts w:ascii="Myriad Pro"/>
        </w:rPr>
        <w:t>rio da Fazenda, bem como a amplia</w:t>
      </w:r>
      <w:r>
        <w:rPr>
          <w:rFonts w:ascii="Myriad Pro"/>
        </w:rPr>
        <w:t>çã</w:t>
      </w:r>
      <w:r>
        <w:rPr>
          <w:rFonts w:ascii="Myriad Pro"/>
        </w:rPr>
        <w:t xml:space="preserve">o de suas modalidades sujeitas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via autoriza</w:t>
      </w:r>
      <w:r>
        <w:rPr>
          <w:rFonts w:ascii="Myriad Pro"/>
        </w:rPr>
        <w:t>çã</w:t>
      </w:r>
      <w:r>
        <w:rPr>
          <w:rFonts w:ascii="Myriad Pro"/>
        </w:rPr>
        <w:t>o do Senado Federal, pretendidas pela proposi</w:t>
      </w:r>
      <w:r>
        <w:rPr>
          <w:rFonts w:ascii="Myriad Pro"/>
        </w:rPr>
        <w:t>çã</w:t>
      </w:r>
      <w:r>
        <w:rPr>
          <w:rFonts w:ascii="Myriad Pro"/>
        </w:rPr>
        <w:t>o, contribuem para o controle mais eficaz do processo de endividamento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despeito da pertin</w:t>
      </w:r>
      <w:r>
        <w:rPr>
          <w:rFonts w:ascii="Myriad Pro"/>
        </w:rPr>
        <w:t>ê</w:t>
      </w:r>
      <w:r>
        <w:rPr>
          <w:rFonts w:ascii="Myriad Pro"/>
        </w:rPr>
        <w:t>ncia e da forma apropriada do controle que o Senado Federal exerce sobre a d</w:t>
      </w:r>
      <w:r>
        <w:rPr>
          <w:rFonts w:ascii="Myriad Pro"/>
        </w:rPr>
        <w:t>í</w:t>
      </w:r>
      <w:r>
        <w:rPr>
          <w:rFonts w:ascii="Myriad Pro"/>
        </w:rPr>
        <w:t>vida e o processo de endividamento do setor p</w:t>
      </w:r>
      <w:r>
        <w:rPr>
          <w:rFonts w:ascii="Myriad Pro"/>
        </w:rPr>
        <w:t>ú</w:t>
      </w:r>
      <w:r>
        <w:rPr>
          <w:rFonts w:ascii="Myriad Pro"/>
        </w:rPr>
        <w:t>blico, s</w:t>
      </w:r>
      <w:r>
        <w:rPr>
          <w:rFonts w:ascii="Myriad Pro"/>
        </w:rPr>
        <w:t>ã</w:t>
      </w:r>
      <w:r>
        <w:rPr>
          <w:rFonts w:ascii="Myriad Pro"/>
        </w:rPr>
        <w:t>o cab</w:t>
      </w:r>
      <w:r>
        <w:rPr>
          <w:rFonts w:ascii="Myriad Pro"/>
        </w:rPr>
        <w:t>í</w:t>
      </w:r>
      <w:r>
        <w:rPr>
          <w:rFonts w:ascii="Myriad Pro"/>
        </w:rPr>
        <w:t>veis e pertinentes aperfei</w:t>
      </w:r>
      <w:r>
        <w:rPr>
          <w:rFonts w:ascii="Myriad Pro"/>
        </w:rPr>
        <w:t>ç</w:t>
      </w:r>
      <w:r>
        <w:rPr>
          <w:rFonts w:ascii="Myriad Pro"/>
        </w:rPr>
        <w:t>oamentos como os propostos pelo PRS n</w:t>
      </w:r>
      <w:r>
        <w:rPr>
          <w:rFonts w:ascii="Myriad Pro"/>
        </w:rPr>
        <w:t>º</w:t>
      </w:r>
      <w:r>
        <w:rPr>
          <w:rFonts w:ascii="Myriad Pro"/>
        </w:rPr>
        <w:t xml:space="preserve"> 45, de 2015.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 fato, parcela significativa do endividamento recente dos entes subnacionais foi contratada no mercado interno, junto a institui</w:t>
      </w:r>
      <w:r>
        <w:rPr>
          <w:rFonts w:ascii="Myriad Pro"/>
        </w:rPr>
        <w:t>çõ</w:t>
      </w:r>
      <w:r>
        <w:rPr>
          <w:rFonts w:ascii="Myriad Pro"/>
        </w:rPr>
        <w:t>es oficiais de cr</w:t>
      </w:r>
      <w:r>
        <w:rPr>
          <w:rFonts w:ascii="Myriad Pro"/>
        </w:rPr>
        <w:t>é</w:t>
      </w:r>
      <w:r>
        <w:rPr>
          <w:rFonts w:ascii="Myriad Pro"/>
        </w:rPr>
        <w:t>dito, sem o envolvimento direto do Senado Federal na autoriza</w:t>
      </w:r>
      <w:r>
        <w:rPr>
          <w:rFonts w:ascii="Myriad Pro"/>
        </w:rPr>
        <w:t>çã</w:t>
      </w:r>
      <w:r>
        <w:rPr>
          <w:rFonts w:ascii="Myriad Pro"/>
        </w:rPr>
        <w:t>o desse processo, vez que, nos termos dos regulamentos vigentes, dependem exclusivamente de autoriza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Fazenda. E, indubitavelmente, nesses casos, tem se verificado que contrata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sido autorizadas, apesar de o ente pleiteante apresentar situa</w:t>
      </w:r>
      <w:r>
        <w:rPr>
          <w:rFonts w:ascii="Myriad Pro"/>
        </w:rPr>
        <w:t>çã</w:t>
      </w:r>
      <w:r>
        <w:rPr>
          <w:rFonts w:ascii="Myriad Pro"/>
        </w:rPr>
        <w:t>o fiscal deteriorada e risco de cr</w:t>
      </w:r>
      <w:r>
        <w:rPr>
          <w:rFonts w:ascii="Myriad Pro"/>
        </w:rPr>
        <w:t>é</w:t>
      </w:r>
      <w:r>
        <w:rPr>
          <w:rFonts w:ascii="Myriad Pro"/>
        </w:rPr>
        <w:t>dito alto, com implica</w:t>
      </w:r>
      <w:r>
        <w:rPr>
          <w:rFonts w:ascii="Myriad Pro"/>
        </w:rPr>
        <w:t>çõ</w:t>
      </w:r>
      <w:r>
        <w:rPr>
          <w:rFonts w:ascii="Myriad Pro"/>
        </w:rPr>
        <w:t>es desfavor</w:t>
      </w:r>
      <w:r>
        <w:rPr>
          <w:rFonts w:ascii="Myriad Pro"/>
        </w:rPr>
        <w:t>á</w:t>
      </w:r>
      <w:r>
        <w:rPr>
          <w:rFonts w:ascii="Myriad Pro"/>
        </w:rPr>
        <w:t>veis ao controle do endividamento de Estados e Munic</w:t>
      </w:r>
      <w:r>
        <w:rPr>
          <w:rFonts w:ascii="Myriad Pro"/>
        </w:rPr>
        <w:t>í</w:t>
      </w:r>
      <w:r>
        <w:rPr>
          <w:rFonts w:ascii="Myriad Pro"/>
        </w:rPr>
        <w:t>pios. S</w:t>
      </w:r>
      <w:r>
        <w:rPr>
          <w:rFonts w:ascii="Myriad Pro"/>
        </w:rPr>
        <w:t>ã</w:t>
      </w:r>
      <w:r>
        <w:rPr>
          <w:rFonts w:ascii="Myriad Pro"/>
        </w:rPr>
        <w:t xml:space="preserve">o essas as </w:t>
      </w:r>
      <w:r>
        <w:rPr>
          <w:rFonts w:ascii="Myriad Pro"/>
        </w:rPr>
        <w:lastRenderedPageBreak/>
        <w:t>opera</w:t>
      </w:r>
      <w:r>
        <w:rPr>
          <w:rFonts w:ascii="Myriad Pro"/>
        </w:rPr>
        <w:t>çõ</w:t>
      </w:r>
      <w:r>
        <w:rPr>
          <w:rFonts w:ascii="Myriad Pro"/>
        </w:rPr>
        <w:t>es autorizadas pelo Minist</w:t>
      </w:r>
      <w:r>
        <w:rPr>
          <w:rFonts w:ascii="Myriad Pro"/>
        </w:rPr>
        <w:t>é</w:t>
      </w:r>
      <w:r>
        <w:rPr>
          <w:rFonts w:ascii="Myriad Pro"/>
        </w:rPr>
        <w:t>rio da Fazenda de forma excepcional que pretende o projeto submeter ao controle direto do Senado Federal, reduzindo, de forma acertada e oportuna, o poder discricion</w:t>
      </w:r>
      <w:r>
        <w:rPr>
          <w:rFonts w:ascii="Myriad Pro"/>
        </w:rPr>
        <w:t>á</w:t>
      </w:r>
      <w:r>
        <w:rPr>
          <w:rFonts w:ascii="Myriad Pro"/>
        </w:rPr>
        <w:t>rio do Ministro de Estado da Fazenda, formatado e delimitado nos termos de norma por ele pr</w:t>
      </w:r>
      <w:r>
        <w:rPr>
          <w:rFonts w:ascii="Myriad Pro"/>
        </w:rPr>
        <w:t>ó</w:t>
      </w:r>
      <w:r>
        <w:rPr>
          <w:rFonts w:ascii="Myriad Pro"/>
        </w:rPr>
        <w:t>prio emitida.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 xml:space="preserve">sito, </w:t>
      </w:r>
      <w:r>
        <w:rPr>
          <w:rFonts w:ascii="Myriad Pro"/>
        </w:rPr>
        <w:t>é</w:t>
      </w:r>
      <w:r>
        <w:rPr>
          <w:rFonts w:ascii="Myriad Pro"/>
        </w:rPr>
        <w:t xml:space="preserve"> de se notar que, em manifesta</w:t>
      </w:r>
      <w:r>
        <w:rPr>
          <w:rFonts w:ascii="Myriad Pro"/>
        </w:rPr>
        <w:t>çõ</w:t>
      </w:r>
      <w:r>
        <w:rPr>
          <w:rFonts w:ascii="Myriad Pro"/>
        </w:rPr>
        <w:t>es sobre essas situa</w:t>
      </w:r>
      <w:r>
        <w:rPr>
          <w:rFonts w:ascii="Myriad Pro"/>
        </w:rPr>
        <w:t>çõ</w:t>
      </w:r>
      <w:r>
        <w:rPr>
          <w:rFonts w:ascii="Myriad Pro"/>
        </w:rPr>
        <w:t>es, a Procuradoria-Geral da Fazenda Nacional tem enfatizado que a decis</w:t>
      </w:r>
      <w:r>
        <w:rPr>
          <w:rFonts w:ascii="Myriad Pro"/>
        </w:rPr>
        <w:t>ã</w:t>
      </w:r>
      <w:r>
        <w:rPr>
          <w:rFonts w:ascii="Myriad Pro"/>
        </w:rPr>
        <w:t xml:space="preserve">o quanto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dessa excepcionalidade, nos termos de seu disciplinamento normativo, ou seja, a Portaria n</w:t>
      </w:r>
      <w:r>
        <w:rPr>
          <w:rFonts w:ascii="Myriad Pro"/>
        </w:rPr>
        <w:t>º</w:t>
      </w:r>
      <w:r>
        <w:rPr>
          <w:rFonts w:ascii="Myriad Pro"/>
        </w:rPr>
        <w:t xml:space="preserve"> 306, de 10 de setembro de 2012, que trata da an</w:t>
      </w:r>
      <w:r>
        <w:rPr>
          <w:rFonts w:ascii="Myriad Pro"/>
        </w:rPr>
        <w:t>á</w:t>
      </w:r>
      <w:r>
        <w:rPr>
          <w:rFonts w:ascii="Myriad Pro"/>
        </w:rPr>
        <w:t>lise da capacidade de pagamento e de contrapartida para a concess</w:t>
      </w:r>
      <w:r>
        <w:rPr>
          <w:rFonts w:ascii="Myriad Pro"/>
        </w:rPr>
        <w:t>ã</w:t>
      </w:r>
      <w:r>
        <w:rPr>
          <w:rFonts w:ascii="Myriad Pro"/>
        </w:rPr>
        <w:t>o de aval e garantia a Estado, ao Distrito Federal e a Munic</w:t>
      </w:r>
      <w:r>
        <w:rPr>
          <w:rFonts w:ascii="Myriad Pro"/>
        </w:rPr>
        <w:t>í</w:t>
      </w:r>
      <w:r>
        <w:rPr>
          <w:rFonts w:ascii="Myriad Pro"/>
        </w:rPr>
        <w:t xml:space="preserve">pio,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enquadra-se inteiramente no </w:t>
      </w:r>
      <w:r>
        <w:rPr>
          <w:rFonts w:ascii="Myriad Pro"/>
        </w:rPr>
        <w:t>â</w:t>
      </w:r>
      <w:r>
        <w:rPr>
          <w:rFonts w:ascii="Myriad Pro"/>
        </w:rPr>
        <w:t>mbito estrito de an</w:t>
      </w:r>
      <w:r>
        <w:rPr>
          <w:rFonts w:ascii="Myriad Pro"/>
        </w:rPr>
        <w:t>á</w:t>
      </w:r>
      <w:r>
        <w:rPr>
          <w:rFonts w:ascii="Myriad Pro"/>
        </w:rPr>
        <w:t>lise de conveni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cabendo pronunciamento quanto ao seu m</w:t>
      </w:r>
      <w:r>
        <w:rPr>
          <w:rFonts w:ascii="Myriad Pro"/>
        </w:rPr>
        <w:t>é</w:t>
      </w:r>
      <w:r>
        <w:rPr>
          <w:rFonts w:ascii="Myriad Pro"/>
        </w:rPr>
        <w:t>rito. Ou seja, observadas as condi</w:t>
      </w:r>
      <w:r>
        <w:rPr>
          <w:rFonts w:ascii="Myriad Pro"/>
        </w:rPr>
        <w:t>çõ</w:t>
      </w:r>
      <w:r>
        <w:rPr>
          <w:rFonts w:ascii="Myriad Pro"/>
        </w:rPr>
        <w:t>es ali estabelecidas, a concess</w:t>
      </w:r>
      <w:r>
        <w:rPr>
          <w:rFonts w:ascii="Myriad Pro"/>
        </w:rPr>
        <w:t>ã</w:t>
      </w:r>
      <w:r>
        <w:rPr>
          <w:rFonts w:ascii="Myriad Pro"/>
        </w:rPr>
        <w:t>o de garantia em car</w:t>
      </w:r>
      <w:r>
        <w:rPr>
          <w:rFonts w:ascii="Myriad Pro"/>
        </w:rPr>
        <w:t>á</w:t>
      </w:r>
      <w:r>
        <w:rPr>
          <w:rFonts w:ascii="Myriad Pro"/>
        </w:rPr>
        <w:t>ter excepcional sujeita-se unicamente ao poder discricion</w:t>
      </w:r>
      <w:r>
        <w:rPr>
          <w:rFonts w:ascii="Myriad Pro"/>
        </w:rPr>
        <w:t>á</w:t>
      </w:r>
      <w:r>
        <w:rPr>
          <w:rFonts w:ascii="Myriad Pro"/>
        </w:rPr>
        <w:t>rio do Ministro de Estado da Fazenda, mediante ju</w:t>
      </w:r>
      <w:r>
        <w:rPr>
          <w:rFonts w:ascii="Myriad Pro"/>
        </w:rPr>
        <w:t>í</w:t>
      </w:r>
      <w:r>
        <w:rPr>
          <w:rFonts w:ascii="Myriad Pro"/>
        </w:rPr>
        <w:t>zo de conveni</w:t>
      </w:r>
      <w:r>
        <w:rPr>
          <w:rFonts w:ascii="Myriad Pro"/>
        </w:rPr>
        <w:t>ê</w:t>
      </w:r>
      <w:r>
        <w:rPr>
          <w:rFonts w:ascii="Myriad Pro"/>
        </w:rPr>
        <w:t>ncia e oportunidade.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Esses elementos, por si s</w:t>
      </w:r>
      <w:r>
        <w:rPr>
          <w:rFonts w:ascii="Myriad Pro"/>
        </w:rPr>
        <w:t>ó</w:t>
      </w:r>
      <w:r>
        <w:rPr>
          <w:rFonts w:ascii="Myriad Pro"/>
        </w:rPr>
        <w:t>, conformam a oportunidade e a relev</w:t>
      </w:r>
      <w:r>
        <w:rPr>
          <w:rFonts w:ascii="Myriad Pro"/>
        </w:rPr>
        <w:t>â</w:t>
      </w:r>
      <w:r>
        <w:rPr>
          <w:rFonts w:ascii="Myriad Pro"/>
        </w:rPr>
        <w:t>ncia da mat</w:t>
      </w:r>
      <w:r>
        <w:rPr>
          <w:rFonts w:ascii="Myriad Pro"/>
        </w:rPr>
        <w:t>é</w:t>
      </w:r>
      <w:r>
        <w:rPr>
          <w:rFonts w:ascii="Myriad Pro"/>
        </w:rPr>
        <w:t>ria contida no PRS n</w:t>
      </w:r>
      <w:r>
        <w:rPr>
          <w:rFonts w:ascii="Myriad Pro"/>
        </w:rPr>
        <w:t>º</w:t>
      </w:r>
      <w:r>
        <w:rPr>
          <w:rFonts w:ascii="Myriad Pro"/>
        </w:rPr>
        <w:t xml:space="preserve"> 45, de 2015, e sua import</w:t>
      </w:r>
      <w:r>
        <w:rPr>
          <w:rFonts w:ascii="Myriad Pro"/>
        </w:rPr>
        <w:t>â</w:t>
      </w:r>
      <w:r>
        <w:rPr>
          <w:rFonts w:ascii="Myriad Pro"/>
        </w:rPr>
        <w:t>ncia para o aperfei</w:t>
      </w:r>
      <w:r>
        <w:rPr>
          <w:rFonts w:ascii="Myriad Pro"/>
        </w:rPr>
        <w:t>ç</w:t>
      </w:r>
      <w:r>
        <w:rPr>
          <w:rFonts w:ascii="Myriad Pro"/>
        </w:rPr>
        <w:t>oamento do controle do Senado Federal sobre a d</w:t>
      </w:r>
      <w:r>
        <w:rPr>
          <w:rFonts w:ascii="Myriad Pro"/>
        </w:rPr>
        <w:t>í</w:t>
      </w:r>
      <w:r>
        <w:rPr>
          <w:rFonts w:ascii="Myriad Pro"/>
        </w:rPr>
        <w:t>vida e o processo de endividamento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Vai ao encontro dessa perspectiva e refor</w:t>
      </w:r>
      <w:r>
        <w:rPr>
          <w:rFonts w:ascii="Myriad Pro"/>
        </w:rPr>
        <w:t>ç</w:t>
      </w:r>
      <w:r>
        <w:rPr>
          <w:rFonts w:ascii="Myriad Pro"/>
        </w:rPr>
        <w:t>a esse controle a determina</w:t>
      </w:r>
      <w:r>
        <w:rPr>
          <w:rFonts w:ascii="Myriad Pro"/>
        </w:rPr>
        <w:t>çã</w:t>
      </w:r>
      <w:r>
        <w:rPr>
          <w:rFonts w:ascii="Myriad Pro"/>
        </w:rPr>
        <w:t>o para que o Minist</w:t>
      </w:r>
      <w:r>
        <w:rPr>
          <w:rFonts w:ascii="Myriad Pro"/>
        </w:rPr>
        <w:t>é</w:t>
      </w:r>
      <w:r>
        <w:rPr>
          <w:rFonts w:ascii="Myriad Pro"/>
        </w:rPr>
        <w:t>rio da Fazenda disponibilize, em seu s</w:t>
      </w:r>
      <w:r>
        <w:rPr>
          <w:rFonts w:ascii="Myriad Pro"/>
        </w:rPr>
        <w:t>í</w:t>
      </w:r>
      <w:r>
        <w:rPr>
          <w:rFonts w:ascii="Myriad Pro"/>
        </w:rPr>
        <w:t>tio, informa</w:t>
      </w:r>
      <w:r>
        <w:rPr>
          <w:rFonts w:ascii="Myriad Pro"/>
        </w:rPr>
        <w:t>çõ</w:t>
      </w:r>
      <w:r>
        <w:rPr>
          <w:rFonts w:ascii="Myriad Pro"/>
        </w:rPr>
        <w:t>es detalhadas sobre os principais aspectos envolvidos nas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de interesse dos entes subnacionais submetidas </w:t>
      </w:r>
      <w:r>
        <w:rPr>
          <w:rFonts w:ascii="Myriad Pro"/>
        </w:rPr>
        <w:t>à</w:t>
      </w:r>
      <w:r>
        <w:rPr>
          <w:rFonts w:ascii="Myriad Pro"/>
        </w:rPr>
        <w:t xml:space="preserve"> sua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desconhece que, atualmente, nos termos determinados na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43, de 2001, particularmente em seu art. 41, j</w:t>
      </w:r>
      <w:r>
        <w:rPr>
          <w:rFonts w:ascii="Myriad Pro"/>
        </w:rPr>
        <w:t>á</w:t>
      </w:r>
      <w:r>
        <w:rPr>
          <w:rFonts w:ascii="Myriad Pro"/>
        </w:rPr>
        <w:t xml:space="preserve"> se prev</w:t>
      </w:r>
      <w:r>
        <w:rPr>
          <w:rFonts w:ascii="Myriad Pro"/>
        </w:rPr>
        <w:t>ê</w:t>
      </w:r>
      <w:r>
        <w:rPr>
          <w:rFonts w:ascii="Myriad Pro"/>
        </w:rPr>
        <w:t xml:space="preserve"> sistem</w:t>
      </w:r>
      <w:r>
        <w:rPr>
          <w:rFonts w:ascii="Myriad Pro"/>
        </w:rPr>
        <w:t>á</w:t>
      </w:r>
      <w:r>
        <w:rPr>
          <w:rFonts w:ascii="Myriad Pro"/>
        </w:rPr>
        <w:t>tica de presta</w:t>
      </w:r>
      <w:r>
        <w:rPr>
          <w:rFonts w:ascii="Myriad Pro"/>
        </w:rPr>
        <w:t>çõ</w:t>
      </w:r>
      <w:r>
        <w:rPr>
          <w:rFonts w:ascii="Myriad Pro"/>
        </w:rPr>
        <w:t>es de informa</w:t>
      </w:r>
      <w:r>
        <w:rPr>
          <w:rFonts w:ascii="Myriad Pro"/>
        </w:rPr>
        <w:t>çõ</w:t>
      </w:r>
      <w:r>
        <w:rPr>
          <w:rFonts w:ascii="Myriad Pro"/>
        </w:rPr>
        <w:t>es similar ao pretendido no projeto: ao Senado Federal devem ser enviados relat</w:t>
      </w:r>
      <w:r>
        <w:rPr>
          <w:rFonts w:ascii="Myriad Pro"/>
        </w:rPr>
        <w:t>ó</w:t>
      </w:r>
      <w:r>
        <w:rPr>
          <w:rFonts w:ascii="Myriad Pro"/>
        </w:rPr>
        <w:t>rios mensais contendo informa</w:t>
      </w:r>
      <w:r>
        <w:rPr>
          <w:rFonts w:ascii="Myriad Pro"/>
        </w:rPr>
        <w:t>çõ</w:t>
      </w:r>
      <w:r>
        <w:rPr>
          <w:rFonts w:ascii="Myriad Pro"/>
        </w:rPr>
        <w:t>es sobre (i) a posi</w:t>
      </w:r>
      <w:r>
        <w:rPr>
          <w:rFonts w:ascii="Myriad Pro"/>
        </w:rPr>
        <w:t>çã</w:t>
      </w:r>
      <w:r>
        <w:rPr>
          <w:rFonts w:ascii="Myriad Pro"/>
        </w:rPr>
        <w:t>o de endividamento dos Estados, do Distrito Federal, dos Munic</w:t>
      </w:r>
      <w:r>
        <w:rPr>
          <w:rFonts w:ascii="Myriad Pro"/>
        </w:rPr>
        <w:t>í</w:t>
      </w:r>
      <w:r>
        <w:rPr>
          <w:rFonts w:ascii="Myriad Pro"/>
        </w:rPr>
        <w:t>pios e de suas respectivas autarquias e funda</w:t>
      </w:r>
      <w:r>
        <w:rPr>
          <w:rFonts w:ascii="Myriad Pro"/>
        </w:rPr>
        <w:t>çõ</w:t>
      </w:r>
      <w:r>
        <w:rPr>
          <w:rFonts w:ascii="Myriad Pro"/>
        </w:rPr>
        <w:t>es; e (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cada uma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autorizadas e n</w:t>
      </w:r>
      <w:r>
        <w:rPr>
          <w:rFonts w:ascii="Myriad Pro"/>
        </w:rPr>
        <w:t>ã</w:t>
      </w:r>
      <w:r>
        <w:rPr>
          <w:rFonts w:ascii="Myriad Pro"/>
        </w:rPr>
        <w:t>o autorizadas no per</w:t>
      </w:r>
      <w:r>
        <w:rPr>
          <w:rFonts w:ascii="Myriad Pro"/>
        </w:rPr>
        <w:t>í</w:t>
      </w:r>
      <w:r>
        <w:rPr>
          <w:rFonts w:ascii="Myriad Pro"/>
        </w:rPr>
        <w:t>odo, detalhando suas condi</w:t>
      </w:r>
      <w:r>
        <w:rPr>
          <w:rFonts w:ascii="Myriad Pro"/>
        </w:rPr>
        <w:t>çõ</w:t>
      </w:r>
      <w:r>
        <w:rPr>
          <w:rFonts w:ascii="Myriad Pro"/>
        </w:rPr>
        <w:t>es financeiras.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Mais ainda, em conformidade ao art. 32 da Lei de Responsabilidade Fiscal, essa norma senatorial reafirma a necessidade de o Minist</w:t>
      </w:r>
      <w:r>
        <w:rPr>
          <w:rFonts w:ascii="Myriad Pro"/>
        </w:rPr>
        <w:t>é</w:t>
      </w:r>
      <w:r>
        <w:rPr>
          <w:rFonts w:ascii="Myriad Pro"/>
        </w:rPr>
        <w:t>rio da Fazenda manter um sistema de registro eletr</w:t>
      </w:r>
      <w:r>
        <w:rPr>
          <w:rFonts w:ascii="Myriad Pro"/>
        </w:rPr>
        <w:t>ô</w:t>
      </w:r>
      <w:r>
        <w:rPr>
          <w:rFonts w:ascii="Myriad Pro"/>
        </w:rPr>
        <w:t>nico centralizado e atualizado das d</w:t>
      </w:r>
      <w:r>
        <w:rPr>
          <w:rFonts w:ascii="Myriad Pro"/>
        </w:rPr>
        <w:t>í</w:t>
      </w:r>
      <w:r>
        <w:rPr>
          <w:rFonts w:ascii="Myriad Pro"/>
        </w:rPr>
        <w:t>vidas p</w:t>
      </w:r>
      <w:r>
        <w:rPr>
          <w:rFonts w:ascii="Myriad Pro"/>
        </w:rPr>
        <w:t>ú</w:t>
      </w:r>
      <w:r>
        <w:rPr>
          <w:rFonts w:ascii="Myriad Pro"/>
        </w:rPr>
        <w:t>blicas interna e externa, garantindo o acesso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Nesse contexto, entendemos que o detalhamento das informa</w:t>
      </w:r>
      <w:r>
        <w:rPr>
          <w:rFonts w:ascii="Myriad Pro"/>
        </w:rPr>
        <w:t>çõ</w:t>
      </w:r>
      <w:r>
        <w:rPr>
          <w:rFonts w:ascii="Myriad Pro"/>
        </w:rPr>
        <w:t>es que devam constar desse registro eletr</w:t>
      </w:r>
      <w:r>
        <w:rPr>
          <w:rFonts w:ascii="Myriad Pro"/>
        </w:rPr>
        <w:t>ô</w:t>
      </w:r>
      <w:r>
        <w:rPr>
          <w:rFonts w:ascii="Myriad Pro"/>
        </w:rPr>
        <w:t>nico, como procedido pela PRS n</w:t>
      </w:r>
      <w:r>
        <w:rPr>
          <w:rFonts w:ascii="Myriad Pro"/>
        </w:rPr>
        <w:t>º</w:t>
      </w:r>
      <w:r>
        <w:rPr>
          <w:rFonts w:ascii="Myriad Pro"/>
        </w:rPr>
        <w:t xml:space="preserve"> 45, de 2015, constitui mecanismo que assegurar</w:t>
      </w:r>
      <w:r>
        <w:rPr>
          <w:rFonts w:ascii="Myriad Pro"/>
        </w:rPr>
        <w:t>á</w:t>
      </w:r>
      <w:r>
        <w:rPr>
          <w:rFonts w:ascii="Myriad Pro"/>
        </w:rPr>
        <w:t xml:space="preserve"> maior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à</w:t>
      </w:r>
      <w:r>
        <w:rPr>
          <w:rFonts w:ascii="Myriad Pro"/>
        </w:rPr>
        <w:t>quela norma, contribuindo para que o acompanhamento e o controle da d</w:t>
      </w:r>
      <w:r>
        <w:rPr>
          <w:rFonts w:ascii="Myriad Pro"/>
        </w:rPr>
        <w:t>í</w:t>
      </w:r>
      <w:r>
        <w:rPr>
          <w:rFonts w:ascii="Myriad Pro"/>
        </w:rPr>
        <w:t>vida e do processo de endividamento p</w:t>
      </w:r>
      <w:r>
        <w:rPr>
          <w:rFonts w:ascii="Myriad Pro"/>
        </w:rPr>
        <w:t>ú</w:t>
      </w:r>
      <w:r>
        <w:rPr>
          <w:rFonts w:ascii="Myriad Pro"/>
        </w:rPr>
        <w:t xml:space="preserve">blico se deem de forma mais </w:t>
      </w:r>
      <w:r>
        <w:rPr>
          <w:rFonts w:ascii="Myriad Pro"/>
        </w:rPr>
        <w:t>á</w:t>
      </w:r>
      <w:r>
        <w:rPr>
          <w:rFonts w:ascii="Myriad Pro"/>
        </w:rPr>
        <w:t>gil e adequada.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Passamos ao voto,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face do exposto, voto pela aprova</w:t>
      </w:r>
      <w:r>
        <w:rPr>
          <w:rFonts w:ascii="Myriad Pro"/>
        </w:rPr>
        <w:t>çã</w:t>
      </w:r>
      <w:r>
        <w:rPr>
          <w:rFonts w:ascii="Myriad Pro"/>
        </w:rPr>
        <w:t>o do Projeto de Resolu</w:t>
      </w:r>
      <w:r>
        <w:rPr>
          <w:rFonts w:ascii="Myriad Pro"/>
        </w:rPr>
        <w:t>çã</w:t>
      </w:r>
      <w:r>
        <w:rPr>
          <w:rFonts w:ascii="Myriad Pro"/>
        </w:rPr>
        <w:t>o do Senado n</w:t>
      </w:r>
      <w:r>
        <w:rPr>
          <w:rFonts w:ascii="Myriad Pro"/>
        </w:rPr>
        <w:t>º</w:t>
      </w:r>
      <w:r>
        <w:rPr>
          <w:rFonts w:ascii="Myriad Pro"/>
        </w:rPr>
        <w:t xml:space="preserve"> 45, de 2015.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Meus cumprimentos, nesta hora, ao autor do projeto, Senador Ferra</w:t>
      </w:r>
      <w:r>
        <w:rPr>
          <w:rFonts w:ascii="Myriad Pro"/>
        </w:rPr>
        <w:t>ç</w:t>
      </w:r>
      <w:r>
        <w:rPr>
          <w:rFonts w:ascii="Myriad Pro"/>
        </w:rPr>
        <w:t>o, que, oportunamente, traz um tema que exclu</w:t>
      </w:r>
      <w:r>
        <w:rPr>
          <w:rFonts w:ascii="Myriad Pro"/>
        </w:rPr>
        <w:t>í</w:t>
      </w:r>
      <w:r>
        <w:rPr>
          <w:rFonts w:ascii="Myriad Pro"/>
        </w:rPr>
        <w:t xml:space="preserve">a quase o Senado Federal, que tem essa prerrogativa de avaliar o endividamento dos Estados e de saber se ele </w:t>
      </w:r>
      <w:r>
        <w:rPr>
          <w:rFonts w:ascii="Myriad Pro"/>
        </w:rPr>
        <w:t>é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vel ou n</w:t>
      </w:r>
      <w:r>
        <w:rPr>
          <w:rFonts w:ascii="Myriad Pro"/>
        </w:rPr>
        <w:t>ã</w:t>
      </w:r>
      <w:r>
        <w:rPr>
          <w:rFonts w:ascii="Myriad Pro"/>
        </w:rPr>
        <w:t>o com aquele cr</w:t>
      </w:r>
      <w:r>
        <w:rPr>
          <w:rFonts w:ascii="Myriad Pro"/>
        </w:rPr>
        <w:t>é</w:t>
      </w:r>
      <w:r>
        <w:rPr>
          <w:rFonts w:ascii="Myriad Pro"/>
        </w:rPr>
        <w:t>dito que est</w:t>
      </w:r>
      <w:r>
        <w:rPr>
          <w:rFonts w:ascii="Myriad Pro"/>
        </w:rPr>
        <w:t>á</w:t>
      </w:r>
      <w:r>
        <w:rPr>
          <w:rFonts w:ascii="Myriad Pro"/>
        </w:rPr>
        <w:t xml:space="preserve"> pleiteando. A</w:t>
      </w:r>
      <w:r>
        <w:rPr>
          <w:rFonts w:ascii="Myriad Pro"/>
        </w:rPr>
        <w:t>í</w:t>
      </w:r>
      <w:r>
        <w:rPr>
          <w:rFonts w:ascii="Myriad Pro"/>
        </w:rPr>
        <w:t>, realmente, isso sai da esfera de que nunca deveria ter sido transferido, do Minist</w:t>
      </w:r>
      <w:r>
        <w:rPr>
          <w:rFonts w:ascii="Myriad Pro"/>
        </w:rPr>
        <w:t>é</w:t>
      </w:r>
      <w:r>
        <w:rPr>
          <w:rFonts w:ascii="Myriad Pro"/>
        </w:rPr>
        <w:t>rio da Fazenda, e vai, sim, para esses crit</w:t>
      </w:r>
      <w:r>
        <w:rPr>
          <w:rFonts w:ascii="Myriad Pro"/>
        </w:rPr>
        <w:t>é</w:t>
      </w:r>
      <w:r>
        <w:rPr>
          <w:rFonts w:ascii="Myriad Pro"/>
        </w:rPr>
        <w:t>rios de que agora n</w:t>
      </w:r>
      <w:r>
        <w:rPr>
          <w:rFonts w:ascii="Myriad Pro"/>
        </w:rPr>
        <w:t>ã</w:t>
      </w:r>
      <w:r>
        <w:rPr>
          <w:rFonts w:ascii="Myriad Pro"/>
        </w:rPr>
        <w:t>o fica de acordo com a avalia</w:t>
      </w:r>
      <w:r>
        <w:rPr>
          <w:rFonts w:ascii="Myriad Pro"/>
        </w:rPr>
        <w:t>çã</w:t>
      </w:r>
      <w:r>
        <w:rPr>
          <w:rFonts w:ascii="Myriad Pro"/>
        </w:rPr>
        <w:t>o substantiva apenas do Ministro da Fazenda, passando a obter mais dados, para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possa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sim, na an</w:t>
      </w:r>
      <w:r>
        <w:rPr>
          <w:rFonts w:ascii="Myriad Pro"/>
        </w:rPr>
        <w:t>á</w:t>
      </w:r>
      <w:r>
        <w:rPr>
          <w:rFonts w:ascii="Myriad Pro"/>
        </w:rPr>
        <w:t>lise do empr</w:t>
      </w:r>
      <w:r>
        <w:rPr>
          <w:rFonts w:ascii="Myriad Pro"/>
        </w:rPr>
        <w:t>é</w:t>
      </w:r>
      <w:r>
        <w:rPr>
          <w:rFonts w:ascii="Myriad Pro"/>
        </w:rPr>
        <w:t xml:space="preserve">stimo </w:t>
      </w:r>
      <w:r>
        <w:rPr>
          <w:rFonts w:ascii="Myriad Pro"/>
        </w:rPr>
        <w:t>–</w:t>
      </w:r>
      <w:r>
        <w:rPr>
          <w:rFonts w:ascii="Myriad Pro"/>
        </w:rPr>
        <w:t xml:space="preserve"> se posicionar com maior clareza, para que tamb</w:t>
      </w:r>
      <w:r>
        <w:rPr>
          <w:rFonts w:ascii="Myriad Pro"/>
        </w:rPr>
        <w:t>é</w:t>
      </w:r>
      <w:r>
        <w:rPr>
          <w:rFonts w:ascii="Myriad Pro"/>
        </w:rPr>
        <w:t>m a sociedade brasileira possa ter acesso a todas essas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Presidente, quanto ao projeto de resolu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do cumprimento ao autor, o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Ronaldo Caiado.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Parabenizamos os autores.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autor, agradecendo a manifesta</w:t>
      </w:r>
      <w:r>
        <w:rPr>
          <w:rFonts w:ascii="Myriad Pro"/>
        </w:rPr>
        <w:t>çã</w:t>
      </w:r>
      <w:r>
        <w:rPr>
          <w:rFonts w:ascii="Myriad Pro"/>
        </w:rPr>
        <w:t>o do Senador Ronaldo Caiado, apenas quero dar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complementares sobre aquilo que me moveu para que eu apresentasse ao Senado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Entre 2011 e 2014, o Minist</w:t>
      </w:r>
      <w:r>
        <w:rPr>
          <w:rFonts w:ascii="Myriad Pro"/>
        </w:rPr>
        <w:t>é</w:t>
      </w:r>
      <w:r>
        <w:rPr>
          <w:rFonts w:ascii="Myriad Pro"/>
        </w:rPr>
        <w:t>rio da Fazenda autorizou excepcionalmente a concess</w:t>
      </w:r>
      <w:r>
        <w:rPr>
          <w:rFonts w:ascii="Myriad Pro"/>
        </w:rPr>
        <w:t>ã</w:t>
      </w:r>
      <w:r>
        <w:rPr>
          <w:rFonts w:ascii="Myriad Pro"/>
        </w:rPr>
        <w:t>o de garantias da Uni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trata. Quando um Estado ou um Munic</w:t>
      </w:r>
      <w:r>
        <w:rPr>
          <w:rFonts w:ascii="Myriad Pro"/>
        </w:rPr>
        <w:t>í</w:t>
      </w:r>
      <w:r>
        <w:rPr>
          <w:rFonts w:ascii="Myriad Pro"/>
        </w:rPr>
        <w:t>pio pede uma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avalista dessa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dito. E essa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desta Casa.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Durante esses anos, o Ministro da Fazenda, excepcionalmente, autorizou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da ordem de R$30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considerando os crit</w:t>
      </w:r>
      <w:r>
        <w:rPr>
          <w:rFonts w:ascii="Myriad Pro"/>
        </w:rPr>
        <w:t>é</w:t>
      </w:r>
      <w:r>
        <w:rPr>
          <w:rFonts w:ascii="Myriad Pro"/>
        </w:rPr>
        <w:t>rios de classifica</w:t>
      </w:r>
      <w:r>
        <w:rPr>
          <w:rFonts w:ascii="Myriad Pro"/>
        </w:rPr>
        <w:t>çã</w:t>
      </w:r>
      <w:r>
        <w:rPr>
          <w:rFonts w:ascii="Myriad Pro"/>
        </w:rPr>
        <w:t>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Tesouro Nacional entende como aqueles de bom e mau pagador. O Tesouro Nacional define </w:t>
      </w:r>
      <w:r>
        <w:rPr>
          <w:rFonts w:ascii="Myriad Pro"/>
        </w:rPr>
        <w:lastRenderedPageBreak/>
        <w:t>como A e B aqueles que denotam boa capacidade de pagamento, enquanto C e D s</w:t>
      </w:r>
      <w:r>
        <w:rPr>
          <w:rFonts w:ascii="Myriad Pro"/>
        </w:rPr>
        <w:t>ã</w:t>
      </w:r>
      <w:r>
        <w:rPr>
          <w:rFonts w:ascii="Myriad Pro"/>
        </w:rPr>
        <w:t>o aqueles que apontam para a baixa condi</w:t>
      </w:r>
      <w:r>
        <w:rPr>
          <w:rFonts w:ascii="Myriad Pro"/>
        </w:rPr>
        <w:t>çã</w:t>
      </w:r>
      <w:r>
        <w:rPr>
          <w:rFonts w:ascii="Myriad Pro"/>
        </w:rPr>
        <w:t>o de pagamento dessa d</w:t>
      </w:r>
      <w:r>
        <w:rPr>
          <w:rFonts w:ascii="Myriad Pro"/>
        </w:rPr>
        <w:t>í</w:t>
      </w:r>
      <w:r>
        <w:rPr>
          <w:rFonts w:ascii="Myriad Pro"/>
        </w:rPr>
        <w:t>vida, ou seja, o Minist</w:t>
      </w:r>
      <w:r>
        <w:rPr>
          <w:rFonts w:ascii="Myriad Pro"/>
        </w:rPr>
        <w:t>é</w:t>
      </w:r>
      <w:r>
        <w:rPr>
          <w:rFonts w:ascii="Myriad Pro"/>
        </w:rPr>
        <w:t>rio da Fazenda, ele pr</w:t>
      </w:r>
      <w:r>
        <w:rPr>
          <w:rFonts w:ascii="Myriad Pro"/>
        </w:rPr>
        <w:t>ó</w:t>
      </w:r>
      <w:r>
        <w:rPr>
          <w:rFonts w:ascii="Myriad Pro"/>
        </w:rPr>
        <w:t>prio, quando foi dada a ele essa prerrogativa pelo Senado, aquilo que era para ser excepcional se transformou em regra geral. Na pr</w:t>
      </w:r>
      <w:r>
        <w:rPr>
          <w:rFonts w:ascii="Myriad Pro"/>
        </w:rPr>
        <w:t>á</w:t>
      </w:r>
      <w:r>
        <w:rPr>
          <w:rFonts w:ascii="Myriad Pro"/>
        </w:rPr>
        <w:t>tica, o Senado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consultado sobre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externo, e n</w:t>
      </w:r>
      <w:r>
        <w:rPr>
          <w:rFonts w:ascii="Myriad Pro"/>
        </w:rPr>
        <w:t>ã</w:t>
      </w:r>
      <w:r>
        <w:rPr>
          <w:rFonts w:ascii="Myriad Pro"/>
        </w:rPr>
        <w:t>o sobre opera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interno.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Chamo a aten</w:t>
      </w:r>
      <w:r>
        <w:rPr>
          <w:rFonts w:ascii="Myriad Pro"/>
        </w:rPr>
        <w:t>çã</w:t>
      </w:r>
      <w:r>
        <w:rPr>
          <w:rFonts w:ascii="Myriad Pro"/>
        </w:rPr>
        <w:t>o para o fato de que, tamb</w:t>
      </w:r>
      <w:r>
        <w:rPr>
          <w:rFonts w:ascii="Myriad Pro"/>
        </w:rPr>
        <w:t>é</w:t>
      </w:r>
      <w:r>
        <w:rPr>
          <w:rFonts w:ascii="Myriad Pro"/>
        </w:rPr>
        <w:t>m durante esse per</w:t>
      </w:r>
      <w:r>
        <w:rPr>
          <w:rFonts w:ascii="Myriad Pro"/>
        </w:rPr>
        <w:t>í</w:t>
      </w:r>
      <w:r>
        <w:rPr>
          <w:rFonts w:ascii="Myriad Pro"/>
        </w:rPr>
        <w:t>odo, somente ao BNDES, em condi</w:t>
      </w:r>
      <w:r>
        <w:rPr>
          <w:rFonts w:ascii="Myriad Pro"/>
        </w:rPr>
        <w:t>çõ</w:t>
      </w:r>
      <w:r>
        <w:rPr>
          <w:rFonts w:ascii="Myriad Pro"/>
        </w:rPr>
        <w:t>es excepcionais, foi concedida alguma coisa em torno de R$31,3 bilh</w:t>
      </w:r>
      <w:r>
        <w:rPr>
          <w:rFonts w:ascii="Myriad Pro"/>
        </w:rPr>
        <w:t>õ</w:t>
      </w:r>
      <w:r>
        <w:rPr>
          <w:rFonts w:ascii="Myriad Pro"/>
        </w:rPr>
        <w:t>es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farra sem qualquer tipo de controle.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isto que estamos pretendendo com essa proposta: al</w:t>
      </w:r>
      <w:r>
        <w:rPr>
          <w:rFonts w:ascii="Myriad Pro"/>
        </w:rPr>
        <w:t>é</w:t>
      </w:r>
      <w:r>
        <w:rPr>
          <w:rFonts w:ascii="Myriad Pro"/>
        </w:rPr>
        <w:t>m de submeter ao Senado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internas, submetem-se tamb</w:t>
      </w:r>
      <w:r>
        <w:rPr>
          <w:rFonts w:ascii="Myriad Pro"/>
        </w:rPr>
        <w:t>é</w:t>
      </w:r>
      <w:r>
        <w:rPr>
          <w:rFonts w:ascii="Myriad Pro"/>
        </w:rPr>
        <w:t>m regras de transpar</w:t>
      </w:r>
      <w:r>
        <w:rPr>
          <w:rFonts w:ascii="Myriad Pro"/>
        </w:rPr>
        <w:t>ê</w:t>
      </w:r>
      <w:r>
        <w:rPr>
          <w:rFonts w:ascii="Myriad Pro"/>
        </w:rPr>
        <w:t>ncia, para que, a qualquer momento, qualquer cidad</w:t>
      </w:r>
      <w:r>
        <w:rPr>
          <w:rFonts w:ascii="Myriad Pro"/>
        </w:rPr>
        <w:t>ã</w:t>
      </w:r>
      <w:r>
        <w:rPr>
          <w:rFonts w:ascii="Myriad Pro"/>
        </w:rPr>
        <w:t>o, qualquer contribuinte possa consultar qualquer dessas opera</w:t>
      </w:r>
      <w:r>
        <w:rPr>
          <w:rFonts w:ascii="Myriad Pro"/>
        </w:rPr>
        <w:t>çõ</w:t>
      </w:r>
      <w:r>
        <w:rPr>
          <w:rFonts w:ascii="Myriad Pro"/>
        </w:rPr>
        <w:t>es, inclusive a situa</w:t>
      </w:r>
      <w:r>
        <w:rPr>
          <w:rFonts w:ascii="Myriad Pro"/>
        </w:rPr>
        <w:t>çã</w:t>
      </w:r>
      <w:r>
        <w:rPr>
          <w:rFonts w:ascii="Myriad Pro"/>
        </w:rPr>
        <w:t>o fiscal e econ</w:t>
      </w:r>
      <w:r>
        <w:rPr>
          <w:rFonts w:ascii="Myriad Pro"/>
        </w:rPr>
        <w:t>ô</w:t>
      </w:r>
      <w:r>
        <w:rPr>
          <w:rFonts w:ascii="Myriad Pro"/>
        </w:rPr>
        <w:t>mica ou financeira de qualquer desses Estados ou desses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o que me moveu para que eu apresentasse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ao Senado essa mudan</w:t>
      </w:r>
      <w:r>
        <w:rPr>
          <w:rFonts w:ascii="Myriad Pro"/>
        </w:rPr>
        <w:t>ç</w:t>
      </w:r>
      <w:r>
        <w:rPr>
          <w:rFonts w:ascii="Myriad Pro"/>
        </w:rPr>
        <w:t>a de crit</w:t>
      </w:r>
      <w:r>
        <w:rPr>
          <w:rFonts w:ascii="Myriad Pro"/>
        </w:rPr>
        <w:t>é</w:t>
      </w:r>
      <w:r>
        <w:rPr>
          <w:rFonts w:ascii="Myriad Pro"/>
        </w:rPr>
        <w:t>rio,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a palavra o Senador Vice-Presidente, meu querido Senador Garibaldi Alves.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GARIBALDI ALVES FILHO </w:t>
      </w:r>
      <w:r>
        <w:rPr>
          <w:rFonts w:ascii="Myriad Pro"/>
        </w:rPr>
        <w:t xml:space="preserve">(PMDB - RN) </w:t>
      </w:r>
      <w:r>
        <w:rPr>
          <w:rFonts w:ascii="Myriad Pro"/>
        </w:rPr>
        <w:t>–</w:t>
      </w:r>
      <w:r>
        <w:rPr>
          <w:rFonts w:ascii="Myriad Pro"/>
        </w:rPr>
        <w:t xml:space="preserve"> Vice </w:t>
      </w:r>
      <w:r>
        <w:rPr>
          <w:rFonts w:ascii="Myriad Pro"/>
        </w:rPr>
        <w:t>é</w:t>
      </w:r>
      <w:r>
        <w:rPr>
          <w:rFonts w:ascii="Myriad Pro"/>
        </w:rPr>
        <w:t xml:space="preserve"> vice. Mas, mesmo assim, quero cumprimentar o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 e o Senador Ronaldo Caiado, porque quem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de governo </w:t>
      </w:r>
      <w:r>
        <w:rPr>
          <w:rFonts w:ascii="Myriad Pro"/>
        </w:rPr>
        <w:t>–</w:t>
      </w:r>
      <w:r>
        <w:rPr>
          <w:rFonts w:ascii="Myriad Pro"/>
        </w:rPr>
        <w:t xml:space="preserve"> o nosso Presidente foi detentor de tr</w:t>
      </w:r>
      <w:r>
        <w:rPr>
          <w:rFonts w:ascii="Myriad Pro"/>
        </w:rPr>
        <w:t>ê</w:t>
      </w:r>
      <w:r>
        <w:rPr>
          <w:rFonts w:ascii="Myriad Pro"/>
        </w:rPr>
        <w:t>s mandatos de governador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sabe que, de um tempo longo para c</w:t>
      </w:r>
      <w:r>
        <w:rPr>
          <w:rFonts w:ascii="Myriad Pro"/>
        </w:rPr>
        <w:t>á</w:t>
      </w:r>
      <w:r>
        <w:rPr>
          <w:rFonts w:ascii="Myriad Pro"/>
        </w:rPr>
        <w:t>, a capacidade de investimento dos Estados foi bastante reduzida. E os Estados se viram na conting</w:t>
      </w:r>
      <w:r>
        <w:rPr>
          <w:rFonts w:ascii="Myriad Pro"/>
        </w:rPr>
        <w:t>ê</w:t>
      </w:r>
      <w:r>
        <w:rPr>
          <w:rFonts w:ascii="Myriad Pro"/>
        </w:rPr>
        <w:t>ncia de apelar para os empr</w:t>
      </w:r>
      <w:r>
        <w:rPr>
          <w:rFonts w:ascii="Myriad Pro"/>
        </w:rPr>
        <w:t>é</w:t>
      </w:r>
      <w:r>
        <w:rPr>
          <w:rFonts w:ascii="Myriad Pro"/>
        </w:rPr>
        <w:t xml:space="preserve">stimos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financiamento interno ou externo.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cumprimento o Senador Ferra</w:t>
      </w:r>
      <w:r>
        <w:rPr>
          <w:rFonts w:ascii="Myriad Pro"/>
        </w:rPr>
        <w:t>ç</w:t>
      </w:r>
      <w:r>
        <w:rPr>
          <w:rFonts w:ascii="Myriad Pro"/>
        </w:rPr>
        <w:t>o, porque, na verdade, isso s</w:t>
      </w:r>
      <w:r>
        <w:rPr>
          <w:rFonts w:ascii="Myriad Pro"/>
        </w:rPr>
        <w:t>ó</w:t>
      </w:r>
      <w:r>
        <w:rPr>
          <w:rFonts w:ascii="Myriad Pro"/>
        </w:rPr>
        <w:t xml:space="preserve"> tende a continuar.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ilus</w:t>
      </w:r>
      <w:r>
        <w:rPr>
          <w:rFonts w:ascii="Myriad Pro"/>
        </w:rPr>
        <w:t>õ</w:t>
      </w:r>
      <w:r>
        <w:rPr>
          <w:rFonts w:ascii="Myriad Pro"/>
        </w:rPr>
        <w:t>es, diante dessa crise fiscal dos Estados, de que alguns Estados ir</w:t>
      </w:r>
      <w:r>
        <w:rPr>
          <w:rFonts w:ascii="Myriad Pro"/>
        </w:rPr>
        <w:t>ã</w:t>
      </w:r>
      <w:r>
        <w:rPr>
          <w:rFonts w:ascii="Myriad Pro"/>
        </w:rPr>
        <w:t xml:space="preserve">o bater mesmo </w:t>
      </w:r>
      <w:r>
        <w:rPr>
          <w:rFonts w:ascii="Myriad Pro"/>
        </w:rPr>
        <w:t>à</w:t>
      </w:r>
      <w:r>
        <w:rPr>
          <w:rFonts w:ascii="Myriad Pro"/>
        </w:rPr>
        <w:t xml:space="preserve"> porta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financiamento, sejam eles nacionais ou internacionais, e as normas de que o Senador Ricardo Ferra</w:t>
      </w:r>
      <w:r>
        <w:rPr>
          <w:rFonts w:ascii="Myriad Pro"/>
        </w:rPr>
        <w:t>ç</w:t>
      </w:r>
      <w:r>
        <w:rPr>
          <w:rFonts w:ascii="Myriad Pro"/>
        </w:rPr>
        <w:t>o disp</w:t>
      </w:r>
      <w:r>
        <w:rPr>
          <w:rFonts w:ascii="Myriad Pro"/>
        </w:rPr>
        <w:t>õ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muito oportunas.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Eu me congratulo tamb</w:t>
      </w:r>
      <w:r>
        <w:rPr>
          <w:rFonts w:ascii="Myriad Pro"/>
        </w:rPr>
        <w:t>é</w:t>
      </w:r>
      <w:r>
        <w:rPr>
          <w:rFonts w:ascii="Myriad Pro"/>
        </w:rPr>
        <w:t xml:space="preserve">m com o parecer muito objetivo e claro do Senador Ronaldo Caiado.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>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Tem a palavra o Senador Armando Monteiro, para discutir.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me associar a esse justo tributo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sendo dado ao autor. Ali</w:t>
      </w:r>
      <w:r>
        <w:rPr>
          <w:rFonts w:ascii="Myriad Pro"/>
        </w:rPr>
        <w:t>á</w:t>
      </w:r>
      <w:r>
        <w:rPr>
          <w:rFonts w:ascii="Myriad Pro"/>
        </w:rPr>
        <w:t>s, o Senador Ferra</w:t>
      </w:r>
      <w:r>
        <w:rPr>
          <w:rFonts w:ascii="Myriad Pro"/>
        </w:rPr>
        <w:t>ç</w:t>
      </w:r>
      <w:r>
        <w:rPr>
          <w:rFonts w:ascii="Myriad Pro"/>
        </w:rPr>
        <w:t>o, deve-se dizer por um dever justi</w:t>
      </w:r>
      <w:r>
        <w:rPr>
          <w:rFonts w:ascii="Myriad Pro"/>
        </w:rPr>
        <w:t>ç</w:t>
      </w:r>
      <w:r>
        <w:rPr>
          <w:rFonts w:ascii="Myriad Pro"/>
        </w:rPr>
        <w:t>a, vem pontificando, aqui nesta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como algu</w:t>
      </w:r>
      <w:r>
        <w:rPr>
          <w:rFonts w:ascii="Myriad Pro"/>
        </w:rPr>
        <w:t>é</w:t>
      </w:r>
      <w:r>
        <w:rPr>
          <w:rFonts w:ascii="Myriad Pro"/>
        </w:rPr>
        <w:t>m que tem, eu diria, muita aten</w:t>
      </w:r>
      <w:r>
        <w:rPr>
          <w:rFonts w:ascii="Myriad Pro"/>
        </w:rPr>
        <w:t>çã</w:t>
      </w:r>
      <w:r>
        <w:rPr>
          <w:rFonts w:ascii="Myriad Pro"/>
        </w:rPr>
        <w:t>o e muito zelo por esses aspectos fiscais. E o Brasil tem procurado, ao longo do tempo, aperfei</w:t>
      </w:r>
      <w:r>
        <w:rPr>
          <w:rFonts w:ascii="Myriad Pro"/>
        </w:rPr>
        <w:t>ç</w:t>
      </w:r>
      <w:r>
        <w:rPr>
          <w:rFonts w:ascii="Myriad Pro"/>
        </w:rPr>
        <w:t>oar as institui</w:t>
      </w:r>
      <w:r>
        <w:rPr>
          <w:rFonts w:ascii="Myriad Pro"/>
        </w:rPr>
        <w:t>çõ</w:t>
      </w:r>
      <w:r>
        <w:rPr>
          <w:rFonts w:ascii="Myriad Pro"/>
        </w:rPr>
        <w:t>es de mecanismos de controle, sobretudo na compreens</w:t>
      </w:r>
      <w:r>
        <w:rPr>
          <w:rFonts w:ascii="Myriad Pro"/>
        </w:rPr>
        <w:t>ã</w:t>
      </w:r>
      <w:r>
        <w:rPr>
          <w:rFonts w:ascii="Myriad Pro"/>
        </w:rPr>
        <w:t>o de que esta Casa, o Senado Federal, tem um papel absolutamente insubstitu</w:t>
      </w:r>
      <w:r>
        <w:rPr>
          <w:rFonts w:ascii="Myriad Pro"/>
        </w:rPr>
        <w:t>í</w:t>
      </w:r>
      <w:r>
        <w:rPr>
          <w:rFonts w:ascii="Myriad Pro"/>
        </w:rPr>
        <w:t>vel no acompanhamento desse quadro.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me congratular com o Relator, o nobre Senador Caiado, pela forma concisa e objetiva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manifesta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Vice-Presidente, lembrando que ele </w:t>
      </w:r>
      <w:r>
        <w:rPr>
          <w:rFonts w:ascii="Myriad Pro"/>
        </w:rPr>
        <w:t>é</w:t>
      </w:r>
      <w:r>
        <w:rPr>
          <w:rFonts w:ascii="Myriad Pro"/>
        </w:rPr>
        <w:t xml:space="preserve"> detentor tamb</w:t>
      </w:r>
      <w:r>
        <w:rPr>
          <w:rFonts w:ascii="Myriad Pro"/>
        </w:rPr>
        <w:t>é</w:t>
      </w:r>
      <w:r>
        <w:rPr>
          <w:rFonts w:ascii="Myriad Pro"/>
        </w:rPr>
        <w:t>m de tr</w:t>
      </w:r>
      <w:r>
        <w:rPr>
          <w:rFonts w:ascii="Myriad Pro"/>
        </w:rPr>
        <w:t>ê</w:t>
      </w:r>
      <w:r>
        <w:rPr>
          <w:rFonts w:ascii="Myriad Pro"/>
        </w:rPr>
        <w:t>s ou quatro mandatos...</w:t>
      </w:r>
    </w:p>
    <w:p w:rsidR="00FF2E78" w:rsidRDefault="001553B5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s? S</w:t>
      </w:r>
      <w:r>
        <w:rPr>
          <w:rFonts w:ascii="Myriad Pro"/>
        </w:rPr>
        <w:t>ã</w:t>
      </w:r>
      <w:r>
        <w:rPr>
          <w:rFonts w:ascii="Myriad Pro"/>
        </w:rPr>
        <w:t>o dois. Muito bem!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enquanto.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Por enquanto.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Digo que, realmente...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GARIBALDI ALVES FILHO </w:t>
      </w:r>
      <w:r>
        <w:rPr>
          <w:rFonts w:ascii="Myriad Pro"/>
        </w:rPr>
        <w:t xml:space="preserve">(PMDB - RN) </w:t>
      </w:r>
      <w:r>
        <w:rPr>
          <w:rFonts w:ascii="Myriad Pro"/>
        </w:rPr>
        <w:t>–</w:t>
      </w:r>
      <w:r>
        <w:rPr>
          <w:rFonts w:ascii="Myriad Pro"/>
        </w:rPr>
        <w:t xml:space="preserve"> Mas, por ora, eu tenho ju</w:t>
      </w:r>
      <w:r>
        <w:rPr>
          <w:rFonts w:ascii="Myriad Pro"/>
        </w:rPr>
        <w:t>í</w:t>
      </w:r>
      <w:r>
        <w:rPr>
          <w:rFonts w:ascii="Myriad Pro"/>
        </w:rPr>
        <w:t>zo.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Mas digo que, realmente, os Estados v</w:t>
      </w:r>
      <w:r>
        <w:rPr>
          <w:rFonts w:ascii="Myriad Pro"/>
        </w:rPr>
        <w:t>ê</w:t>
      </w:r>
      <w:r>
        <w:rPr>
          <w:rFonts w:ascii="Myriad Pro"/>
        </w:rPr>
        <w:t>m perdendo, ao longo do tempo, essa capacidade de investimento. Neste momento, discute-se tamb</w:t>
      </w:r>
      <w:r>
        <w:rPr>
          <w:rFonts w:ascii="Myriad Pro"/>
        </w:rPr>
        <w:t>é</w:t>
      </w:r>
      <w:r>
        <w:rPr>
          <w:rFonts w:ascii="Myriad Pro"/>
        </w:rPr>
        <w:t>m essa quest</w:t>
      </w:r>
      <w:r>
        <w:rPr>
          <w:rFonts w:ascii="Myriad Pro"/>
        </w:rPr>
        <w:t>ã</w:t>
      </w:r>
      <w:r>
        <w:rPr>
          <w:rFonts w:ascii="Myriad Pro"/>
        </w:rPr>
        <w:t>o da reforma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e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 como, nessa trajet</w:t>
      </w:r>
      <w:r>
        <w:rPr>
          <w:rFonts w:ascii="Myriad Pro"/>
        </w:rPr>
        <w:t>ó</w:t>
      </w:r>
      <w:r>
        <w:rPr>
          <w:rFonts w:ascii="Myriad Pro"/>
        </w:rPr>
        <w:t>ria dos Estados, a deteriora</w:t>
      </w:r>
      <w:r>
        <w:rPr>
          <w:rFonts w:ascii="Myriad Pro"/>
        </w:rPr>
        <w:t>çã</w:t>
      </w:r>
      <w:r>
        <w:rPr>
          <w:rFonts w:ascii="Myriad Pro"/>
        </w:rPr>
        <w:t>o da capacidade de investimento est</w:t>
      </w:r>
      <w:r>
        <w:rPr>
          <w:rFonts w:ascii="Myriad Pro"/>
        </w:rPr>
        <w:t>á</w:t>
      </w:r>
      <w:r>
        <w:rPr>
          <w:rFonts w:ascii="Myriad Pro"/>
        </w:rPr>
        <w:t xml:space="preserve"> muito associada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pessoal ativo e inativo, ou seja, o cont</w:t>
      </w:r>
      <w:r>
        <w:rPr>
          <w:rFonts w:ascii="Myriad Pro"/>
        </w:rPr>
        <w:t>í</w:t>
      </w:r>
      <w:r>
        <w:rPr>
          <w:rFonts w:ascii="Myriad Pro"/>
        </w:rPr>
        <w:t xml:space="preserve">nuo e imoderado crescimento das despesas com pessoal vem subtraindo, ano a ano, a capacidade de investimento dos Estados. Portanto,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deve estar presente neste debate, porque, do contr</w:t>
      </w:r>
      <w:r>
        <w:rPr>
          <w:rFonts w:ascii="Myriad Pro"/>
        </w:rPr>
        <w:t>á</w:t>
      </w:r>
      <w:r>
        <w:rPr>
          <w:rFonts w:ascii="Myriad Pro"/>
        </w:rPr>
        <w:t>rio, os Estados estar</w:t>
      </w:r>
      <w:r>
        <w:rPr>
          <w:rFonts w:ascii="Myriad Pro"/>
        </w:rPr>
        <w:t>ã</w:t>
      </w:r>
      <w:r>
        <w:rPr>
          <w:rFonts w:ascii="Myriad Pro"/>
        </w:rPr>
        <w:t xml:space="preserve">o absolutamente impossibilitados de prover minimamente investimentos em infraestrutura, em </w:t>
      </w:r>
      <w:r>
        <w:rPr>
          <w:rFonts w:ascii="Myriad Pro"/>
        </w:rPr>
        <w:t>á</w:t>
      </w:r>
      <w:r>
        <w:rPr>
          <w:rFonts w:ascii="Myriad Pro"/>
        </w:rPr>
        <w:t>reas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essenciais.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Portanto, mais uma vez, eu me congratulo com o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Armando.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Armando Monteiro.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o projeto fica aprovado.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Parabenizando-os tamb</w:t>
      </w:r>
      <w:r>
        <w:rPr>
          <w:rFonts w:ascii="Myriad Pro"/>
        </w:rPr>
        <w:t>é</w:t>
      </w:r>
      <w:r>
        <w:rPr>
          <w:rFonts w:ascii="Myriad Pro"/>
        </w:rPr>
        <w:t xml:space="preserve">m, eu queria me unir </w:t>
      </w:r>
      <w:r>
        <w:rPr>
          <w:rFonts w:ascii="Myriad Pro"/>
        </w:rPr>
        <w:t>à</w:t>
      </w:r>
      <w:r>
        <w:rPr>
          <w:rFonts w:ascii="Myriad Pro"/>
        </w:rPr>
        <w:t>s manifesta</w:t>
      </w:r>
      <w:r>
        <w:rPr>
          <w:rFonts w:ascii="Myriad Pro"/>
        </w:rPr>
        <w:t>çõ</w:t>
      </w:r>
      <w:r>
        <w:rPr>
          <w:rFonts w:ascii="Myriad Pro"/>
        </w:rPr>
        <w:t>es dos Senadores Armando Monteiro e Garibaldi, pelo projeto muito oportuno do Senador Ferra</w:t>
      </w:r>
      <w:r>
        <w:rPr>
          <w:rFonts w:ascii="Myriad Pro"/>
        </w:rPr>
        <w:t>ç</w:t>
      </w:r>
      <w:r>
        <w:rPr>
          <w:rFonts w:ascii="Myriad Pro"/>
        </w:rPr>
        <w:t>o e pelo objetivo e claro relat</w:t>
      </w:r>
      <w:r>
        <w:rPr>
          <w:rFonts w:ascii="Myriad Pro"/>
        </w:rPr>
        <w:t>ó</w:t>
      </w:r>
      <w:r>
        <w:rPr>
          <w:rFonts w:ascii="Myriad Pro"/>
        </w:rPr>
        <w:t>rio feito pelo nosso Senador Ronaldo Caiado.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 xml:space="preserve">o, ao item 8, que trata de projeto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Na aus</w:t>
      </w:r>
      <w:r>
        <w:rPr>
          <w:rFonts w:ascii="Myriad Pro"/>
        </w:rPr>
        <w:t>ê</w:t>
      </w:r>
      <w:r>
        <w:rPr>
          <w:rFonts w:ascii="Myriad Pro"/>
        </w:rPr>
        <w:t>ncia do Senador Davi Alcolumbre como Relator,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aceitou ler o relat</w:t>
      </w:r>
      <w:r>
        <w:rPr>
          <w:rFonts w:ascii="Myriad Pro"/>
        </w:rPr>
        <w:t>ó</w:t>
      </w:r>
      <w:r>
        <w:rPr>
          <w:rFonts w:ascii="Myriad Pro"/>
        </w:rPr>
        <w:t xml:space="preserve">rio como Relator </w:t>
      </w:r>
      <w:proofErr w:type="gramStart"/>
      <w:r>
        <w:rPr>
          <w:rFonts w:ascii="Myriad Pro"/>
          <w:i/>
        </w:rPr>
        <w:t>ad  hoc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desse projeto e ter</w:t>
      </w:r>
      <w:r>
        <w:rPr>
          <w:rFonts w:ascii="Myriad Pro"/>
        </w:rPr>
        <w:t>á</w:t>
      </w:r>
      <w:r>
        <w:rPr>
          <w:rFonts w:ascii="Myriad Pro"/>
        </w:rPr>
        <w:t xml:space="preserve"> a palavra.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8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578,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Terminativo -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Altera a reda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5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7.797, de 10 de julho de 1989, que cria o Fundo Nacional de Meio Ambiente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ncias, para incluir como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rias as aplica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recursos financeiros na Caatinga.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Davi Alcolumbre.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1-CAE.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</w:t>
      </w:r>
      <w:proofErr w:type="gramStart"/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Defesa do Consumidor e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projeto;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2. em 12/7/2016, foi apresentada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1-CAE, de autoria do Senador Pedro Chaves;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 dia 11/04/2017.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perceba que n</w:t>
      </w:r>
      <w:r>
        <w:rPr>
          <w:rFonts w:ascii="Myriad Pro"/>
        </w:rPr>
        <w:t>ã</w:t>
      </w:r>
      <w:r>
        <w:rPr>
          <w:rFonts w:ascii="Myriad Pro"/>
        </w:rPr>
        <w:t>o foi por acaso que pedi que o Sr. Senador fosse o Relator desse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ainda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pedir regime de urg</w:t>
      </w:r>
      <w:r>
        <w:rPr>
          <w:rFonts w:ascii="Myriad Pro"/>
        </w:rPr>
        <w:t>ê</w:t>
      </w:r>
      <w:r>
        <w:rPr>
          <w:rFonts w:ascii="Myriad Pro"/>
        </w:rPr>
        <w:t>ncia para esse projeto de resolu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votamos aqui, ou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mais?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Sim, fica pedido...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s, com a v</w:t>
      </w:r>
      <w:r>
        <w:rPr>
          <w:rFonts w:ascii="Myriad Pro"/>
        </w:rPr>
        <w:t>ê</w:t>
      </w:r>
      <w:r>
        <w:rPr>
          <w:rFonts w:ascii="Myriad Pro"/>
        </w:rPr>
        <w:t>nia do Senador Pimentel, em seguida...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estamos pedindo urg</w:t>
      </w:r>
      <w:r>
        <w:rPr>
          <w:rFonts w:ascii="Myriad Pro"/>
        </w:rPr>
        <w:t>ê</w:t>
      </w:r>
      <w:r>
        <w:rPr>
          <w:rFonts w:ascii="Myriad Pro"/>
        </w:rPr>
        <w:t>ncia, com os Senadores Ricardo Ferra</w:t>
      </w:r>
      <w:r>
        <w:rPr>
          <w:rFonts w:ascii="Myriad Pro"/>
        </w:rPr>
        <w:t>ç</w:t>
      </w:r>
      <w:r>
        <w:rPr>
          <w:rFonts w:ascii="Myriad Pro"/>
        </w:rPr>
        <w:t>o e Armando Monteiro.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Colocamos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Os que concordam fiquem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 o pedido de urg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Eu me refiro ao PRS n</w:t>
      </w:r>
      <w:r>
        <w:rPr>
          <w:rFonts w:ascii="Myriad Pro"/>
        </w:rPr>
        <w:t>º</w:t>
      </w:r>
      <w:r>
        <w:rPr>
          <w:rFonts w:ascii="Myriad Pro"/>
        </w:rPr>
        <w:t xml:space="preserve"> 45.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ao Senador Pimentel.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submetido ao exame desta Comiss</w:t>
      </w:r>
      <w:r>
        <w:rPr>
          <w:rFonts w:ascii="Myriad Pro"/>
        </w:rPr>
        <w:t>ã</w:t>
      </w:r>
      <w:r>
        <w:rPr>
          <w:rFonts w:ascii="Myriad Pro"/>
        </w:rPr>
        <w:t>o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2015,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7.797, de 1989, que cria o Fundo Nacional de Meio Ambiente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12/07/2016, foi apresentada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autoria do Senador Pedro Chaves.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 xml:space="preserve">Nos termos do art. 99, inciso I,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opinar sobre aspectos econ</w:t>
      </w:r>
      <w:r>
        <w:rPr>
          <w:rFonts w:ascii="Myriad Pro"/>
        </w:rPr>
        <w:t>ô</w:t>
      </w:r>
      <w:r>
        <w:rPr>
          <w:rFonts w:ascii="Myriad Pro"/>
        </w:rPr>
        <w:t>micos e financeiros de mat</w:t>
      </w:r>
      <w:r>
        <w:rPr>
          <w:rFonts w:ascii="Myriad Pro"/>
        </w:rPr>
        <w:t>é</w:t>
      </w:r>
      <w:r>
        <w:rPr>
          <w:rFonts w:ascii="Myriad Pro"/>
        </w:rPr>
        <w:t>rias que lhe sejam submetidas por despacho do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n</w:t>
      </w:r>
      <w:r>
        <w:rPr>
          <w:rFonts w:ascii="Myriad Pro"/>
        </w:rPr>
        <w:t>ã</w:t>
      </w:r>
      <w:r>
        <w:rPr>
          <w:rFonts w:ascii="Myriad Pro"/>
        </w:rPr>
        <w:t>o restam d</w:t>
      </w:r>
      <w:r>
        <w:rPr>
          <w:rFonts w:ascii="Myriad Pro"/>
        </w:rPr>
        <w:t>ú</w:t>
      </w:r>
      <w:r>
        <w:rPr>
          <w:rFonts w:ascii="Myriad Pro"/>
        </w:rPr>
        <w:t>vidas sobre a import</w:t>
      </w:r>
      <w:r>
        <w:rPr>
          <w:rFonts w:ascii="Myriad Pro"/>
        </w:rPr>
        <w:t>â</w:t>
      </w:r>
      <w:r>
        <w:rPr>
          <w:rFonts w:ascii="Myriad Pro"/>
        </w:rPr>
        <w:t>ncia da mat</w:t>
      </w:r>
      <w:r>
        <w:rPr>
          <w:rFonts w:ascii="Myriad Pro"/>
        </w:rPr>
        <w:t>é</w:t>
      </w:r>
      <w:r>
        <w:rPr>
          <w:rFonts w:ascii="Myriad Pro"/>
        </w:rPr>
        <w:t>ria tratada no PLS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2015. </w:t>
      </w:r>
      <w:r>
        <w:rPr>
          <w:rFonts w:ascii="Myriad Pro"/>
        </w:rPr>
        <w:t>É</w:t>
      </w:r>
      <w:r>
        <w:rPr>
          <w:rFonts w:ascii="Myriad Pro"/>
        </w:rPr>
        <w:t xml:space="preserve"> certo que a inclus</w:t>
      </w:r>
      <w:r>
        <w:rPr>
          <w:rFonts w:ascii="Myriad Pro"/>
        </w:rPr>
        <w:t>ã</w:t>
      </w:r>
      <w:r>
        <w:rPr>
          <w:rFonts w:ascii="Myriad Pro"/>
        </w:rPr>
        <w:t>o da Caatinga entre os biomas a serem contemplados, prioritariamente, com recursos do referido fundo representa medida estrat</w:t>
      </w:r>
      <w:r>
        <w:rPr>
          <w:rFonts w:ascii="Myriad Pro"/>
        </w:rPr>
        <w:t>é</w:t>
      </w:r>
      <w:r>
        <w:rPr>
          <w:rFonts w:ascii="Myriad Pro"/>
        </w:rPr>
        <w:t>gica para assegurar o financiamento de a</w:t>
      </w:r>
      <w:r>
        <w:rPr>
          <w:rFonts w:ascii="Myriad Pro"/>
        </w:rPr>
        <w:t>çõ</w:t>
      </w:r>
      <w:r>
        <w:rPr>
          <w:rFonts w:ascii="Myriad Pro"/>
        </w:rPr>
        <w:t>es de preserva</w:t>
      </w:r>
      <w:r>
        <w:rPr>
          <w:rFonts w:ascii="Myriad Pro"/>
        </w:rPr>
        <w:t>çã</w:t>
      </w:r>
      <w:r>
        <w:rPr>
          <w:rFonts w:ascii="Myriad Pro"/>
        </w:rPr>
        <w:t>o nesse bioma, atualmente muito carente de iniciativas dessa natureza. Como destacado pela autora da proposi</w:t>
      </w:r>
      <w:r>
        <w:rPr>
          <w:rFonts w:ascii="Myriad Pro"/>
        </w:rPr>
        <w:t>çã</w:t>
      </w:r>
      <w:r>
        <w:rPr>
          <w:rFonts w:ascii="Myriad Pro"/>
        </w:rPr>
        <w:t>o em exame, a "Caatinga n</w:t>
      </w:r>
      <w:r>
        <w:rPr>
          <w:rFonts w:ascii="Myriad Pro"/>
        </w:rPr>
        <w:t>ã</w:t>
      </w:r>
      <w:r>
        <w:rPr>
          <w:rFonts w:ascii="Myriad Pro"/>
        </w:rPr>
        <w:t>o tem sido alvo de relevantes a</w:t>
      </w:r>
      <w:r>
        <w:rPr>
          <w:rFonts w:ascii="Myriad Pro"/>
        </w:rPr>
        <w:t>çõ</w:t>
      </w:r>
      <w:r>
        <w:rPr>
          <w:rFonts w:ascii="Myriad Pro"/>
        </w:rPr>
        <w:t>es de preserva</w:t>
      </w:r>
      <w:r>
        <w:rPr>
          <w:rFonts w:ascii="Myriad Pro"/>
        </w:rPr>
        <w:t>çã</w:t>
      </w:r>
      <w:r>
        <w:rPr>
          <w:rFonts w:ascii="Myriad Pro"/>
        </w:rPr>
        <w:t>o, pois apenas 7,8% do seu territ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ã</w:t>
      </w:r>
      <w:r>
        <w:rPr>
          <w:rFonts w:ascii="Myriad Pro"/>
        </w:rPr>
        <w:t>o protegidos por unidades de conserva</w:t>
      </w:r>
      <w:r>
        <w:rPr>
          <w:rFonts w:ascii="Myriad Pro"/>
        </w:rPr>
        <w:t>çã</w:t>
      </w:r>
      <w:r>
        <w:rPr>
          <w:rFonts w:ascii="Myriad Pro"/>
        </w:rPr>
        <w:t>o da natureza, valor abaixo da meta nacional de 10% assumida pelo Brasil nos desdobramentos da Conven</w:t>
      </w:r>
      <w:r>
        <w:rPr>
          <w:rFonts w:ascii="Myriad Pro"/>
        </w:rPr>
        <w:t>çã</w:t>
      </w:r>
      <w:r>
        <w:rPr>
          <w:rFonts w:ascii="Myriad Pro"/>
        </w:rPr>
        <w:t>o da Diversidade Biol</w:t>
      </w:r>
      <w:r>
        <w:rPr>
          <w:rFonts w:ascii="Myriad Pro"/>
        </w:rPr>
        <w:t>ó</w:t>
      </w:r>
      <w:r>
        <w:rPr>
          <w:rFonts w:ascii="Myriad Pro"/>
        </w:rPr>
        <w:t>gica".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 fato, a amplia</w:t>
      </w:r>
      <w:r>
        <w:rPr>
          <w:rFonts w:ascii="Myriad Pro"/>
        </w:rPr>
        <w:t>çã</w:t>
      </w:r>
      <w:r>
        <w:rPr>
          <w:rFonts w:ascii="Myriad Pro"/>
        </w:rPr>
        <w:t>o da disponibilidade de recursos financeiros voltados ao financiamento de projetos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ainda conservadas da Caatinga constitui, sem d</w:t>
      </w:r>
      <w:r>
        <w:rPr>
          <w:rFonts w:ascii="Myriad Pro"/>
        </w:rPr>
        <w:t>ú</w:t>
      </w:r>
      <w:r>
        <w:rPr>
          <w:rFonts w:ascii="Myriad Pro"/>
        </w:rPr>
        <w:t>vida, medida estrat</w:t>
      </w:r>
      <w:r>
        <w:rPr>
          <w:rFonts w:ascii="Myriad Pro"/>
        </w:rPr>
        <w:t>é</w:t>
      </w:r>
      <w:r>
        <w:rPr>
          <w:rFonts w:ascii="Myriad Pro"/>
        </w:rPr>
        <w:t>gica para a conserva</w:t>
      </w:r>
      <w:r>
        <w:rPr>
          <w:rFonts w:ascii="Myriad Pro"/>
        </w:rPr>
        <w:t>çã</w:t>
      </w:r>
      <w:r>
        <w:rPr>
          <w:rFonts w:ascii="Myriad Pro"/>
        </w:rPr>
        <w:t>o da biodiversidade brasileira, o que, por si s</w:t>
      </w:r>
      <w:r>
        <w:rPr>
          <w:rFonts w:ascii="Myriad Pro"/>
        </w:rPr>
        <w:t>ó</w:t>
      </w:r>
      <w:r>
        <w:rPr>
          <w:rFonts w:ascii="Myriad Pro"/>
        </w:rPr>
        <w:t>, embasa a relev</w:t>
      </w:r>
      <w:r>
        <w:rPr>
          <w:rFonts w:ascii="Myriad Pro"/>
        </w:rPr>
        <w:t>â</w:t>
      </w:r>
      <w:r>
        <w:rPr>
          <w:rFonts w:ascii="Myriad Pro"/>
        </w:rPr>
        <w:t>ncia e os bons prop</w:t>
      </w:r>
      <w:r>
        <w:rPr>
          <w:rFonts w:ascii="Myriad Pro"/>
        </w:rPr>
        <w:t>ó</w:t>
      </w:r>
      <w:r>
        <w:rPr>
          <w:rFonts w:ascii="Myriad Pro"/>
        </w:rPr>
        <w:t>sitos que inspiraram o PLS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Como enfatizado no parecer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Ambiente, a Caatinga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bioma integralmente restrito ao Territ</w:t>
      </w:r>
      <w:r>
        <w:rPr>
          <w:rFonts w:ascii="Myriad Pro"/>
        </w:rPr>
        <w:t>ó</w:t>
      </w:r>
      <w:r>
        <w:rPr>
          <w:rFonts w:ascii="Myriad Pro"/>
        </w:rPr>
        <w:t>rio brasileiro e um dos mais amea</w:t>
      </w:r>
      <w:r>
        <w:rPr>
          <w:rFonts w:ascii="Myriad Pro"/>
        </w:rPr>
        <w:t>ç</w:t>
      </w:r>
      <w:r>
        <w:rPr>
          <w:rFonts w:ascii="Myriad Pro"/>
        </w:rPr>
        <w:t>ados. Nesse sentido, o financiamento de projetos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r>
        <w:rPr>
          <w:rFonts w:ascii="Myriad Pro"/>
        </w:rPr>
        <w:t>á</w:t>
      </w:r>
      <w:r>
        <w:rPr>
          <w:rFonts w:ascii="Myriad Pro"/>
        </w:rPr>
        <w:t>rea contribuir</w:t>
      </w:r>
      <w:r>
        <w:rPr>
          <w:rFonts w:ascii="Myriad Pro"/>
        </w:rPr>
        <w:t>á</w:t>
      </w:r>
      <w:r>
        <w:rPr>
          <w:rFonts w:ascii="Myriad Pro"/>
        </w:rPr>
        <w:t xml:space="preserve"> para a ado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voltadas para que a natureza em seu interior e os recursos que nela se encontram tenham garantias de prote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 se ter ideia das press</w:t>
      </w:r>
      <w:r>
        <w:rPr>
          <w:rFonts w:ascii="Myriad Pro"/>
        </w:rPr>
        <w:t>õ</w:t>
      </w:r>
      <w:r>
        <w:rPr>
          <w:rFonts w:ascii="Myriad Pro"/>
        </w:rPr>
        <w:t>es que pesam sobre esse sistema, basta ter presente que, apesar de ser o menos protegido, estudado e conhecido dos biomas brasileiros, estima-se que 28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o habitam, sendo que 38% vivem em </w:t>
      </w:r>
      <w:r>
        <w:rPr>
          <w:rFonts w:ascii="Myriad Pro"/>
        </w:rPr>
        <w:t>á</w:t>
      </w:r>
      <w:r>
        <w:rPr>
          <w:rFonts w:ascii="Myriad Pro"/>
        </w:rPr>
        <w:t>reas rurais. Abriga, sobretudo, a popula</w:t>
      </w:r>
      <w:r>
        <w:rPr>
          <w:rFonts w:ascii="Myriad Pro"/>
        </w:rPr>
        <w:t>çã</w:t>
      </w:r>
      <w:r>
        <w:rPr>
          <w:rFonts w:ascii="Myriad Pro"/>
        </w:rPr>
        <w:t>o mais pobre do Nordeste e uma das mais pobres do Brasil, que t</w:t>
      </w:r>
      <w:r>
        <w:rPr>
          <w:rFonts w:ascii="Myriad Pro"/>
        </w:rPr>
        <w:t>ê</w:t>
      </w:r>
      <w:r>
        <w:rPr>
          <w:rFonts w:ascii="Myriad Pro"/>
        </w:rPr>
        <w:t>m a vegeta</w:t>
      </w:r>
      <w:r>
        <w:rPr>
          <w:rFonts w:ascii="Myriad Pro"/>
        </w:rPr>
        <w:t>çã</w:t>
      </w:r>
      <w:r>
        <w:rPr>
          <w:rFonts w:ascii="Myriad Pro"/>
        </w:rPr>
        <w:t>o como a principal fonte de renda e que, direta ou indiretamente, precisa explorar os seus recursos naturais para sobreviver. Assim, a ca</w:t>
      </w:r>
      <w:r>
        <w:rPr>
          <w:rFonts w:ascii="Myriad Pro"/>
        </w:rPr>
        <w:t>ç</w:t>
      </w:r>
      <w:r>
        <w:rPr>
          <w:rFonts w:ascii="Myriad Pro"/>
        </w:rPr>
        <w:t>a, a captura de animais silvestres e as queimadas, entre outras atividades, v</w:t>
      </w:r>
      <w:r>
        <w:rPr>
          <w:rFonts w:ascii="Myriad Pro"/>
        </w:rPr>
        <w:t>ê</w:t>
      </w:r>
      <w:r>
        <w:rPr>
          <w:rFonts w:ascii="Myriad Pro"/>
        </w:rPr>
        <w:t>m reduzindo de forma acelerada o seu h</w:t>
      </w:r>
      <w:r>
        <w:rPr>
          <w:rFonts w:ascii="Myriad Pro"/>
        </w:rPr>
        <w:t>á</w:t>
      </w:r>
      <w:r>
        <w:rPr>
          <w:rFonts w:ascii="Myriad Pro"/>
        </w:rPr>
        <w:t>bitat. Ademais, o desmatamento, o extrativismo, a agricultura, a pecu</w:t>
      </w:r>
      <w:r>
        <w:rPr>
          <w:rFonts w:ascii="Myriad Pro"/>
        </w:rPr>
        <w:t>á</w:t>
      </w:r>
      <w:r>
        <w:rPr>
          <w:rFonts w:ascii="Myriad Pro"/>
        </w:rPr>
        <w:t>ria, a minera</w:t>
      </w:r>
      <w:r>
        <w:rPr>
          <w:rFonts w:ascii="Myriad Pro"/>
        </w:rPr>
        <w:t>çã</w:t>
      </w:r>
      <w:r>
        <w:rPr>
          <w:rFonts w:ascii="Myriad Pro"/>
        </w:rPr>
        <w:t>o e a constru</w:t>
      </w:r>
      <w:r>
        <w:rPr>
          <w:rFonts w:ascii="Myriad Pro"/>
        </w:rPr>
        <w:t>çã</w:t>
      </w:r>
      <w:r>
        <w:rPr>
          <w:rFonts w:ascii="Myriad Pro"/>
        </w:rPr>
        <w:t>o de barragens est</w:t>
      </w:r>
      <w:r>
        <w:rPr>
          <w:rFonts w:ascii="Myriad Pro"/>
        </w:rPr>
        <w:t>ã</w:t>
      </w:r>
      <w:r>
        <w:rPr>
          <w:rFonts w:ascii="Myriad Pro"/>
        </w:rPr>
        <w:t xml:space="preserve">o entre as principais atividades que causam danos </w:t>
      </w:r>
      <w:r>
        <w:rPr>
          <w:rFonts w:ascii="Myriad Pro"/>
        </w:rPr>
        <w:t>à</w:t>
      </w:r>
      <w:r>
        <w:rPr>
          <w:rFonts w:ascii="Myriad Pro"/>
        </w:rPr>
        <w:t xml:space="preserve"> Caatinga e que v</w:t>
      </w:r>
      <w:r>
        <w:rPr>
          <w:rFonts w:ascii="Myriad Pro"/>
        </w:rPr>
        <w:t>ê</w:t>
      </w:r>
      <w:r>
        <w:rPr>
          <w:rFonts w:ascii="Myriad Pro"/>
        </w:rPr>
        <w:t>m acelerando o seu processo de degrada</w:t>
      </w:r>
      <w:r>
        <w:rPr>
          <w:rFonts w:ascii="Myriad Pro"/>
        </w:rPr>
        <w:t>çã</w:t>
      </w:r>
      <w:r>
        <w:rPr>
          <w:rFonts w:ascii="Myriad Pro"/>
        </w:rPr>
        <w:t>o e desertifica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Esses elementos justificam a necessidade de que a Caatinga conte com recursos financeiros e humanos adequados e suficientes a que seja viabilizada a conserva</w:t>
      </w:r>
      <w:r>
        <w:rPr>
          <w:rFonts w:ascii="Myriad Pro"/>
        </w:rPr>
        <w:t>çã</w:t>
      </w:r>
      <w:r>
        <w:rPr>
          <w:rFonts w:ascii="Myriad Pro"/>
        </w:rPr>
        <w:t>o de sua biodiversidade. Da</w:t>
      </w:r>
      <w:r>
        <w:rPr>
          <w:rFonts w:ascii="Myriad Pro"/>
        </w:rPr>
        <w:t>í</w:t>
      </w:r>
      <w:r>
        <w:rPr>
          <w:rFonts w:ascii="Myriad Pro"/>
        </w:rPr>
        <w:t xml:space="preserve"> a oportunidade e pertin</w:t>
      </w:r>
      <w:r>
        <w:rPr>
          <w:rFonts w:ascii="Myriad Pro"/>
        </w:rPr>
        <w:t>ê</w:t>
      </w:r>
      <w:r>
        <w:rPr>
          <w:rFonts w:ascii="Myriad Pro"/>
        </w:rPr>
        <w:t>ncia a que se atribua a esse bioma tratamento diferenciado e favorecido.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constitucionalidade, juridicidade 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>, entendemos que o PLS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2015, trata de mat</w:t>
      </w:r>
      <w:r>
        <w:rPr>
          <w:rFonts w:ascii="Myriad Pro"/>
        </w:rPr>
        <w:t>é</w:t>
      </w:r>
      <w:r>
        <w:rPr>
          <w:rFonts w:ascii="Myriad Pro"/>
        </w:rPr>
        <w:t xml:space="preserve">ria pertinente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>es normativas do Congresso Nacional. N</w:t>
      </w:r>
      <w:r>
        <w:rPr>
          <w:rFonts w:ascii="Myriad Pro"/>
        </w:rPr>
        <w:t>ã</w:t>
      </w:r>
      <w:r>
        <w:rPr>
          <w:rFonts w:ascii="Myriad Pro"/>
        </w:rPr>
        <w:t>o havendo reserva de iniciativa sobre o tema, revela-se leg</w:t>
      </w:r>
      <w:r>
        <w:rPr>
          <w:rFonts w:ascii="Myriad Pro"/>
        </w:rPr>
        <w:t>í</w:t>
      </w:r>
      <w:r>
        <w:rPr>
          <w:rFonts w:ascii="Myriad Pro"/>
        </w:rPr>
        <w:t>tima sua apresenta</w:t>
      </w:r>
      <w:r>
        <w:rPr>
          <w:rFonts w:ascii="Myriad Pro"/>
        </w:rPr>
        <w:t>çã</w:t>
      </w:r>
      <w:r>
        <w:rPr>
          <w:rFonts w:ascii="Myriad Pro"/>
        </w:rPr>
        <w:t>o por parte de parlamentar, de acordo com a compet</w:t>
      </w:r>
      <w:r>
        <w:rPr>
          <w:rFonts w:ascii="Myriad Pro"/>
        </w:rPr>
        <w:t>ê</w:t>
      </w:r>
      <w:r>
        <w:rPr>
          <w:rFonts w:ascii="Myriad Pro"/>
        </w:rPr>
        <w:t xml:space="preserve">ncia geral prevista no art. 61, </w:t>
      </w:r>
      <w:r>
        <w:rPr>
          <w:rFonts w:ascii="Myriad Pro"/>
          <w:i/>
        </w:rPr>
        <w:t>caput</w:t>
      </w:r>
      <w:r>
        <w:rPr>
          <w:rFonts w:ascii="Myriad Pro"/>
        </w:rPr>
        <w:t>, do Texto Constitucional.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Igualmente, constatamos que o projeto respeita preceitos e princ</w:t>
      </w:r>
      <w:r>
        <w:rPr>
          <w:rFonts w:ascii="Myriad Pro"/>
        </w:rPr>
        <w:t>í</w:t>
      </w:r>
      <w:r>
        <w:rPr>
          <w:rFonts w:ascii="Myriad Pro"/>
        </w:rPr>
        <w:t>pios da Constitui</w:t>
      </w:r>
      <w:r>
        <w:rPr>
          <w:rFonts w:ascii="Myriad Pro"/>
        </w:rPr>
        <w:t>çã</w:t>
      </w:r>
      <w:r>
        <w:rPr>
          <w:rFonts w:ascii="Myriad Pro"/>
        </w:rPr>
        <w:t>o em vigor e encontra-se em conformidade com o ordenamento jur</w:t>
      </w:r>
      <w:r>
        <w:rPr>
          <w:rFonts w:ascii="Myriad Pro"/>
        </w:rPr>
        <w:t>í</w:t>
      </w:r>
      <w:r>
        <w:rPr>
          <w:rFonts w:ascii="Myriad Pro"/>
        </w:rPr>
        <w:t>dico vigente.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Observamos que a t</w:t>
      </w:r>
      <w:r>
        <w:rPr>
          <w:rFonts w:ascii="Myriad Pro"/>
        </w:rPr>
        <w:t>é</w:t>
      </w:r>
      <w:r>
        <w:rPr>
          <w:rFonts w:ascii="Myriad Pro"/>
        </w:rPr>
        <w:t>cnica legislativa e a reda</w:t>
      </w:r>
      <w:r>
        <w:rPr>
          <w:rFonts w:ascii="Myriad Pro"/>
        </w:rPr>
        <w:t>çã</w:t>
      </w:r>
      <w:r>
        <w:rPr>
          <w:rFonts w:ascii="Myriad Pro"/>
        </w:rPr>
        <w:t>o empregadas est</w:t>
      </w:r>
      <w:r>
        <w:rPr>
          <w:rFonts w:ascii="Myriad Pro"/>
        </w:rPr>
        <w:t>ã</w:t>
      </w:r>
      <w:r>
        <w:rPr>
          <w:rFonts w:ascii="Myriad Pro"/>
        </w:rPr>
        <w:t xml:space="preserve">o adequadas, conformando-se perfeitamente </w:t>
      </w:r>
      <w:r>
        <w:rPr>
          <w:rFonts w:ascii="Myriad Pro"/>
        </w:rPr>
        <w:t>à</w:t>
      </w:r>
      <w:r>
        <w:rPr>
          <w:rFonts w:ascii="Myriad Pro"/>
        </w:rPr>
        <w:t>s normas estabelecidas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1998, alterada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2001.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Assim, o PLS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2015, n</w:t>
      </w:r>
      <w:r>
        <w:rPr>
          <w:rFonts w:ascii="Myriad Pro"/>
        </w:rPr>
        <w:t>ã</w:t>
      </w:r>
      <w:r>
        <w:rPr>
          <w:rFonts w:ascii="Myriad Pro"/>
        </w:rPr>
        <w:t>o apresenta v</w:t>
      </w:r>
      <w:r>
        <w:rPr>
          <w:rFonts w:ascii="Myriad Pro"/>
        </w:rPr>
        <w:t>í</w:t>
      </w:r>
      <w:r>
        <w:rPr>
          <w:rFonts w:ascii="Myriad Pro"/>
        </w:rPr>
        <w:t xml:space="preserve">cio de constitucionalidade 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 xml:space="preserve">ria nele tratada. Adicionalmente, todos os requisitos regimentais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foram cumpridos.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do Senador Pedro Chaves, apresentada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tem por intento a supress</w:t>
      </w:r>
      <w:r>
        <w:rPr>
          <w:rFonts w:ascii="Myriad Pro"/>
        </w:rPr>
        <w:t>ã</w:t>
      </w:r>
      <w:r>
        <w:rPr>
          <w:rFonts w:ascii="Myriad Pro"/>
        </w:rPr>
        <w:t>o da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“</w:t>
      </w:r>
      <w:r>
        <w:rPr>
          <w:rFonts w:ascii="Myriad Pro"/>
        </w:rPr>
        <w:t>Mato-Grossense</w:t>
      </w:r>
      <w:r>
        <w:rPr>
          <w:rFonts w:ascii="Myriad Pro"/>
        </w:rPr>
        <w:t>”</w:t>
      </w:r>
      <w:r>
        <w:rPr>
          <w:rFonts w:ascii="Myriad Pro"/>
        </w:rPr>
        <w:t xml:space="preserve"> constante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5</w:t>
      </w:r>
      <w:r>
        <w:rPr>
          <w:rFonts w:ascii="Myriad Pro"/>
        </w:rPr>
        <w:t>º</w:t>
      </w:r>
      <w:r>
        <w:rPr>
          <w:rFonts w:ascii="Myriad Pro"/>
        </w:rPr>
        <w:t xml:space="preserve"> da Lei n</w:t>
      </w:r>
      <w:r>
        <w:rPr>
          <w:rFonts w:ascii="Myriad Pro"/>
        </w:rPr>
        <w:t>º</w:t>
      </w:r>
      <w:r>
        <w:rPr>
          <w:rFonts w:ascii="Myriad Pro"/>
        </w:rPr>
        <w:t xml:space="preserve"> 7.797/1989, cuja reda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ora alterada pelo art. 1</w:t>
      </w:r>
      <w:r>
        <w:rPr>
          <w:rFonts w:ascii="Myriad Pro"/>
        </w:rPr>
        <w:t>º</w:t>
      </w:r>
      <w:r>
        <w:rPr>
          <w:rFonts w:ascii="Myriad Pro"/>
        </w:rPr>
        <w:t xml:space="preserve">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578/2015, em raz</w:t>
      </w:r>
      <w:r>
        <w:rPr>
          <w:rFonts w:ascii="Myriad Pro"/>
        </w:rPr>
        <w:t>ã</w:t>
      </w:r>
      <w:r>
        <w:rPr>
          <w:rFonts w:ascii="Myriad Pro"/>
        </w:rPr>
        <w:t>o de o bioma Pantanal ocupar a parte sul do Estado do Mato Grosso e o noroeste do Estado do Mato Grosso do Sul, abrangendo, assim, as duas unidades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De fato, inevit</w:t>
      </w:r>
      <w:r>
        <w:rPr>
          <w:rFonts w:ascii="Myriad Pro"/>
        </w:rPr>
        <w:t>á</w:t>
      </w:r>
      <w:r>
        <w:rPr>
          <w:rFonts w:ascii="Myriad Pro"/>
        </w:rPr>
        <w:t>vel consentir que se trata do mesmo bioma, existindo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pretens</w:t>
      </w:r>
      <w:r>
        <w:rPr>
          <w:rFonts w:ascii="Myriad Pro"/>
        </w:rPr>
        <w:t>ã</w:t>
      </w:r>
      <w:r>
        <w:rPr>
          <w:rFonts w:ascii="Myriad Pro"/>
        </w:rPr>
        <w:t>o esposada na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de forma a contemplar priorit</w:t>
      </w:r>
      <w:r>
        <w:rPr>
          <w:rFonts w:ascii="Myriad Pro"/>
        </w:rPr>
        <w:t>á</w:t>
      </w:r>
      <w:r>
        <w:rPr>
          <w:rFonts w:ascii="Myriad Pro"/>
        </w:rPr>
        <w:t>rias as aplica</w:t>
      </w:r>
      <w:r>
        <w:rPr>
          <w:rFonts w:ascii="Myriad Pro"/>
        </w:rPr>
        <w:t>çõ</w:t>
      </w:r>
      <w:r>
        <w:rPr>
          <w:rFonts w:ascii="Myriad Pro"/>
        </w:rPr>
        <w:t xml:space="preserve">es de recursos financeiros do Fundo Nacional de Meio Ambiente, dada a mesma prioridade aos projetos que tenham sua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na Amaz</w:t>
      </w:r>
      <w:r>
        <w:rPr>
          <w:rFonts w:ascii="Myriad Pro"/>
        </w:rPr>
        <w:t>ô</w:t>
      </w:r>
      <w:r>
        <w:rPr>
          <w:rFonts w:ascii="Myriad Pro"/>
        </w:rPr>
        <w:t>nia Legal, no Pantanal (aqui considerando as duas unidades da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Mato Grosso e Mato Grosso do Sul) ou na Caatinga. Voto.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Pelo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578, de 2015, com o acolhimento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(CAE).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Homenageio a senhora autora pela iniciativa,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nosso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do qual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foi Governador por tr</w:t>
      </w:r>
      <w:r>
        <w:rPr>
          <w:rFonts w:ascii="Myriad Pro"/>
        </w:rPr>
        <w:t>ê</w:t>
      </w:r>
      <w:r>
        <w:rPr>
          <w:rFonts w:ascii="Myriad Pro"/>
        </w:rPr>
        <w:t>s mandatos,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esse grave problema da Caatinga e da seca e tem na cidade de Irau</w:t>
      </w:r>
      <w:r>
        <w:rPr>
          <w:rFonts w:ascii="Myriad Pro"/>
        </w:rPr>
        <w:t>ç</w:t>
      </w:r>
      <w:r>
        <w:rPr>
          <w:rFonts w:ascii="Myriad Pro"/>
        </w:rPr>
        <w:t>uba uma regi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semideserta</w:t>
      </w:r>
      <w:proofErr w:type="spellEnd"/>
      <w:r>
        <w:rPr>
          <w:rFonts w:ascii="Myriad Pro"/>
        </w:rPr>
        <w:t>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isso, parabenizo todos e pe</w:t>
      </w:r>
      <w:r>
        <w:rPr>
          <w:rFonts w:ascii="Myriad Pro"/>
        </w:rPr>
        <w:t>ç</w:t>
      </w:r>
      <w:r>
        <w:rPr>
          <w:rFonts w:ascii="Myriad Pro"/>
        </w:rPr>
        <w:t>o votos para a aprova</w:t>
      </w:r>
      <w:r>
        <w:rPr>
          <w:rFonts w:ascii="Myriad Pro"/>
        </w:rPr>
        <w:t>çã</w:t>
      </w:r>
      <w:r>
        <w:rPr>
          <w:rFonts w:ascii="Myriad Pro"/>
        </w:rPr>
        <w:t>o dessa importante mat</w:t>
      </w:r>
      <w:r>
        <w:rPr>
          <w:rFonts w:ascii="Myriad Pro"/>
        </w:rPr>
        <w:t>é</w:t>
      </w:r>
      <w:r>
        <w:rPr>
          <w:rFonts w:ascii="Myriad Pro"/>
        </w:rPr>
        <w:t>ria na hora oportuna.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a palavra o Senador Garibaldi Alves.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GARIBALDI ALVES FILHO </w:t>
      </w:r>
      <w:r>
        <w:rPr>
          <w:rFonts w:ascii="Myriad Pro"/>
        </w:rPr>
        <w:t xml:space="preserve">(PMDB - RN)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neste instante, quero fazer justi</w:t>
      </w:r>
      <w:r>
        <w:rPr>
          <w:rFonts w:ascii="Myriad Pro"/>
        </w:rPr>
        <w:t>ç</w:t>
      </w:r>
      <w:r>
        <w:rPr>
          <w:rFonts w:ascii="Myriad Pro"/>
        </w:rPr>
        <w:t xml:space="preserve">a ao Senador Paulo </w:t>
      </w:r>
      <w:proofErr w:type="spellStart"/>
      <w:r>
        <w:rPr>
          <w:rFonts w:ascii="Myriad Pro"/>
        </w:rPr>
        <w:t>Davim</w:t>
      </w:r>
      <w:proofErr w:type="spellEnd"/>
      <w:r>
        <w:rPr>
          <w:rFonts w:ascii="Myriad Pro"/>
        </w:rPr>
        <w:t xml:space="preserve">, que ocupou aqui a titularidade do meu mandato quando estive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ncia. Ele apresentou um projeto tratando da inclus</w:t>
      </w:r>
      <w:r>
        <w:rPr>
          <w:rFonts w:ascii="Myriad Pro"/>
        </w:rPr>
        <w:t>ã</w:t>
      </w:r>
      <w:r>
        <w:rPr>
          <w:rFonts w:ascii="Myriad Pro"/>
        </w:rPr>
        <w:t>o da Caatinga, instituindo uma pol</w:t>
      </w:r>
      <w:r>
        <w:rPr>
          <w:rFonts w:ascii="Myriad Pro"/>
        </w:rPr>
        <w:t>í</w:t>
      </w:r>
      <w:r>
        <w:rPr>
          <w:rFonts w:ascii="Myriad Pro"/>
        </w:rPr>
        <w:t>tica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da Caatinga com vista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 do meio ambiente, </w:t>
      </w:r>
      <w:r>
        <w:rPr>
          <w:rFonts w:ascii="Myriad Pro"/>
        </w:rPr>
        <w:t>à</w:t>
      </w:r>
      <w:r>
        <w:rPr>
          <w:rFonts w:ascii="Myriad Pro"/>
        </w:rPr>
        <w:t xml:space="preserve"> erradica</w:t>
      </w:r>
      <w:r>
        <w:rPr>
          <w:rFonts w:ascii="Myriad Pro"/>
        </w:rPr>
        <w:t>çã</w:t>
      </w:r>
      <w:r>
        <w:rPr>
          <w:rFonts w:ascii="Myriad Pro"/>
        </w:rPr>
        <w:t xml:space="preserve">o da pobreza e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das desigualdades sociais no territ</w:t>
      </w:r>
      <w:r>
        <w:rPr>
          <w:rFonts w:ascii="Myriad Pro"/>
        </w:rPr>
        <w:t>ó</w:t>
      </w:r>
      <w:r>
        <w:rPr>
          <w:rFonts w:ascii="Myriad Pro"/>
        </w:rPr>
        <w:t>rio desse bioma.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Esse projeto foi reapresentado por mim, mas a nossa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apresentou uma iniciativa tamb</w:t>
      </w:r>
      <w:r>
        <w:rPr>
          <w:rFonts w:ascii="Myriad Pro"/>
        </w:rPr>
        <w:t>é</w:t>
      </w:r>
      <w:r>
        <w:rPr>
          <w:rFonts w:ascii="Myriad Pro"/>
        </w:rPr>
        <w:t>m muito oportuna, que n</w:t>
      </w:r>
      <w:r>
        <w:rPr>
          <w:rFonts w:ascii="Myriad Pro"/>
        </w:rPr>
        <w:t>ó</w:t>
      </w:r>
      <w:r>
        <w:rPr>
          <w:rFonts w:ascii="Myriad Pro"/>
        </w:rPr>
        <w:t>s vamos certamente aprovar nesta Comiss</w:t>
      </w:r>
      <w:r>
        <w:rPr>
          <w:rFonts w:ascii="Myriad Pro"/>
        </w:rPr>
        <w:t>ã</w:t>
      </w:r>
      <w:r>
        <w:rPr>
          <w:rFonts w:ascii="Myriad Pro"/>
        </w:rPr>
        <w:t>o. Mas ela vai permitir que esse projeto que foi reapresentado e aperfei</w:t>
      </w:r>
      <w:r>
        <w:rPr>
          <w:rFonts w:ascii="Myriad Pro"/>
        </w:rPr>
        <w:t>ç</w:t>
      </w:r>
      <w:r>
        <w:rPr>
          <w:rFonts w:ascii="Myriad Pro"/>
        </w:rPr>
        <w:t>oado por mim possa tramitar tamb</w:t>
      </w:r>
      <w:r>
        <w:rPr>
          <w:rFonts w:ascii="Myriad Pro"/>
        </w:rPr>
        <w:t>é</w:t>
      </w:r>
      <w:r>
        <w:rPr>
          <w:rFonts w:ascii="Myriad Pro"/>
        </w:rPr>
        <w:t xml:space="preserve">m, para que os dois possam convergir numa homenagem </w:t>
      </w:r>
      <w:r>
        <w:rPr>
          <w:rFonts w:ascii="Myriad Pro"/>
        </w:rPr>
        <w:t>à</w:t>
      </w:r>
      <w:r>
        <w:rPr>
          <w:rFonts w:ascii="Myriad Pro"/>
        </w:rPr>
        <w:t xml:space="preserve"> nossa Caatinga, exclu</w:t>
      </w:r>
      <w:r>
        <w:rPr>
          <w:rFonts w:ascii="Myriad Pro"/>
        </w:rPr>
        <w:t>í</w:t>
      </w:r>
      <w:r>
        <w:rPr>
          <w:rFonts w:ascii="Myriad Pro"/>
        </w:rPr>
        <w:t>da injustamente da pol</w:t>
      </w:r>
      <w:r>
        <w:rPr>
          <w:rFonts w:ascii="Myriad Pro"/>
        </w:rPr>
        <w:t>í</w:t>
      </w:r>
      <w:r>
        <w:rPr>
          <w:rFonts w:ascii="Myriad Pro"/>
        </w:rPr>
        <w:t xml:space="preserve">tica de desenvolvimento do meio ambiente. </w:t>
      </w:r>
      <w:r>
        <w:rPr>
          <w:rFonts w:ascii="Myriad Pro"/>
        </w:rPr>
        <w:t>É</w:t>
      </w:r>
      <w:r>
        <w:rPr>
          <w:rFonts w:ascii="Myriad Pro"/>
        </w:rPr>
        <w:t xml:space="preserve"> uma coisa </w:t>
      </w:r>
      <w:r>
        <w:rPr>
          <w:rFonts w:ascii="Myriad Pro"/>
        </w:rPr>
        <w:t>–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disse muito bem </w:t>
      </w:r>
      <w:r>
        <w:rPr>
          <w:rFonts w:ascii="Myriad Pro"/>
        </w:rPr>
        <w:t>–</w:t>
      </w:r>
      <w:r>
        <w:rPr>
          <w:rFonts w:ascii="Myriad Pro"/>
        </w:rPr>
        <w:t xml:space="preserve"> incompreens</w:t>
      </w:r>
      <w:r>
        <w:rPr>
          <w:rFonts w:ascii="Myriad Pro"/>
        </w:rPr>
        <w:t>í</w:t>
      </w:r>
      <w:r>
        <w:rPr>
          <w:rFonts w:ascii="Myriad Pro"/>
        </w:rPr>
        <w:t xml:space="preserve">vel, estarrecedora! Como </w:t>
      </w:r>
      <w:r>
        <w:rPr>
          <w:rFonts w:ascii="Myriad Pro"/>
        </w:rPr>
        <w:t>é</w:t>
      </w:r>
      <w:r>
        <w:rPr>
          <w:rFonts w:ascii="Myriad Pro"/>
        </w:rPr>
        <w:t xml:space="preserve"> que a Caatinga n</w:t>
      </w:r>
      <w:r>
        <w:rPr>
          <w:rFonts w:ascii="Myriad Pro"/>
        </w:rPr>
        <w:t>ã</w:t>
      </w:r>
      <w:r>
        <w:rPr>
          <w:rFonts w:ascii="Myriad Pro"/>
        </w:rPr>
        <w:t>o era inclu</w:t>
      </w:r>
      <w:r>
        <w:rPr>
          <w:rFonts w:ascii="Myriad Pro"/>
        </w:rPr>
        <w:t>í</w:t>
      </w:r>
      <w:r>
        <w:rPr>
          <w:rFonts w:ascii="Myriad Pro"/>
        </w:rPr>
        <w:t>da na pol</w:t>
      </w:r>
      <w:r>
        <w:rPr>
          <w:rFonts w:ascii="Myriad Pro"/>
        </w:rPr>
        <w:t>í</w:t>
      </w:r>
      <w:r>
        <w:rPr>
          <w:rFonts w:ascii="Myriad Pro"/>
        </w:rPr>
        <w:t>tica de desenvolvimento sustent</w:t>
      </w:r>
      <w:r>
        <w:rPr>
          <w:rFonts w:ascii="Myriad Pro"/>
        </w:rPr>
        <w:t>á</w:t>
      </w:r>
      <w:r>
        <w:rPr>
          <w:rFonts w:ascii="Myriad Pro"/>
        </w:rPr>
        <w:t>vel do Pa</w:t>
      </w:r>
      <w:r>
        <w:rPr>
          <w:rFonts w:ascii="Myriad Pro"/>
        </w:rPr>
        <w:t>í</w:t>
      </w:r>
      <w:r>
        <w:rPr>
          <w:rFonts w:ascii="Myriad Pro"/>
        </w:rPr>
        <w:t>s, na pol</w:t>
      </w:r>
      <w:r>
        <w:rPr>
          <w:rFonts w:ascii="Myriad Pro"/>
        </w:rPr>
        <w:t>í</w:t>
      </w:r>
      <w:r>
        <w:rPr>
          <w:rFonts w:ascii="Myriad Pro"/>
        </w:rPr>
        <w:t>tica de meio ambiente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meu projeto est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e tem como Relator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 e, na de Assuntos Econ</w:t>
      </w:r>
      <w:r>
        <w:rPr>
          <w:rFonts w:ascii="Myriad Pro"/>
        </w:rPr>
        <w:t>ô</w:t>
      </w:r>
      <w:r>
        <w:rPr>
          <w:rFonts w:ascii="Myriad Pro"/>
        </w:rPr>
        <w:t>micos, tem como Relator o Senador Armando Monteiro, mas aqui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 acentuar a nossa preocupa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Caatinga, aprovando esse projeto da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para evitar a degrada</w:t>
      </w:r>
      <w:r>
        <w:rPr>
          <w:rFonts w:ascii="Myriad Pro"/>
        </w:rPr>
        <w:t>çã</w:t>
      </w:r>
      <w:r>
        <w:rPr>
          <w:rFonts w:ascii="Myriad Pro"/>
        </w:rPr>
        <w:t xml:space="preserve">o da terra nas zonas </w:t>
      </w:r>
      <w:r>
        <w:rPr>
          <w:rFonts w:ascii="Myriad Pro"/>
        </w:rPr>
        <w:t>á</w:t>
      </w:r>
      <w:r>
        <w:rPr>
          <w:rFonts w:ascii="Myriad Pro"/>
        </w:rPr>
        <w:t>ridas, semi</w:t>
      </w:r>
      <w:r>
        <w:rPr>
          <w:rFonts w:ascii="Myriad Pro"/>
        </w:rPr>
        <w:t>á</w:t>
      </w:r>
      <w:r>
        <w:rPr>
          <w:rFonts w:ascii="Myriad Pro"/>
        </w:rPr>
        <w:t xml:space="preserve">ridas e </w:t>
      </w:r>
      <w:proofErr w:type="spellStart"/>
      <w:r>
        <w:rPr>
          <w:rFonts w:ascii="Myriad Pro"/>
        </w:rPr>
        <w:t>sub</w:t>
      </w:r>
      <w:r>
        <w:rPr>
          <w:rFonts w:ascii="Myriad Pro"/>
        </w:rPr>
        <w:t>ú</w:t>
      </w:r>
      <w:r>
        <w:rPr>
          <w:rFonts w:ascii="Myriad Pro"/>
        </w:rPr>
        <w:t>midas</w:t>
      </w:r>
      <w:proofErr w:type="spellEnd"/>
      <w:r>
        <w:rPr>
          <w:rFonts w:ascii="Myriad Pro"/>
        </w:rPr>
        <w:t xml:space="preserve"> secas.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o Rio Grande do Norte, por exemplo, tem 90% do seu territ</w:t>
      </w:r>
      <w:r>
        <w:rPr>
          <w:rFonts w:ascii="Myriad Pro"/>
        </w:rPr>
        <w:t>ó</w:t>
      </w:r>
      <w:r>
        <w:rPr>
          <w:rFonts w:ascii="Myriad Pro"/>
        </w:rPr>
        <w:t>rio no Semi</w:t>
      </w:r>
      <w:r>
        <w:rPr>
          <w:rFonts w:ascii="Myriad Pro"/>
        </w:rPr>
        <w:t>á</w:t>
      </w:r>
      <w:r>
        <w:rPr>
          <w:rFonts w:ascii="Myriad Pro"/>
        </w:rPr>
        <w:t xml:space="preserve">rido.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podemos abandonar esse territ</w:t>
      </w:r>
      <w:r>
        <w:rPr>
          <w:rFonts w:ascii="Myriad Pro"/>
        </w:rPr>
        <w:t>ó</w:t>
      </w:r>
      <w:r>
        <w:rPr>
          <w:rFonts w:ascii="Myriad Pro"/>
        </w:rPr>
        <w:t>rio sem que ele seja alvo de uma pol</w:t>
      </w:r>
      <w:r>
        <w:rPr>
          <w:rFonts w:ascii="Myriad Pro"/>
        </w:rPr>
        <w:t>í</w:t>
      </w:r>
      <w:r>
        <w:rPr>
          <w:rFonts w:ascii="Myriad Pro"/>
        </w:rPr>
        <w:t>tica de desenvolvimento sustent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me congratular com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e pedir permiss</w:t>
      </w:r>
      <w:r>
        <w:rPr>
          <w:rFonts w:ascii="Myriad Pro"/>
        </w:rPr>
        <w:t>ã</w:t>
      </w:r>
      <w:r>
        <w:rPr>
          <w:rFonts w:ascii="Myriad Pro"/>
        </w:rPr>
        <w:t>o a ela...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GARIBALDI ALVES FILHO </w:t>
      </w:r>
      <w:r>
        <w:rPr>
          <w:rFonts w:ascii="Myriad Pro"/>
        </w:rPr>
        <w:t xml:space="preserve">(PMDB - RN) </w:t>
      </w:r>
      <w:r>
        <w:rPr>
          <w:rFonts w:ascii="Myriad Pro"/>
        </w:rPr>
        <w:t>–</w:t>
      </w:r>
      <w:r>
        <w:rPr>
          <w:rFonts w:ascii="Myriad Pro"/>
        </w:rPr>
        <w:t xml:space="preserve"> ...para que o nosso projeto, meu e do Senador Paulo </w:t>
      </w:r>
      <w:proofErr w:type="spellStart"/>
      <w:r>
        <w:rPr>
          <w:rFonts w:ascii="Myriad Pro"/>
        </w:rPr>
        <w:t>Davim</w:t>
      </w:r>
      <w:proofErr w:type="spellEnd"/>
      <w:r>
        <w:rPr>
          <w:rFonts w:ascii="Myriad Pro"/>
        </w:rPr>
        <w:t>, possa tramitar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 xml:space="preserve">Com a palavra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>, autora do projeto.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quero agradecer o relat</w:t>
      </w:r>
      <w:r>
        <w:rPr>
          <w:rFonts w:ascii="Myriad Pro"/>
        </w:rPr>
        <w:t>ó</w:t>
      </w:r>
      <w:r>
        <w:rPr>
          <w:rFonts w:ascii="Myriad Pro"/>
        </w:rPr>
        <w:t>rio do Senador Pimentel, que, como cearense, conhece tamb</w:t>
      </w:r>
      <w:r>
        <w:rPr>
          <w:rFonts w:ascii="Myriad Pro"/>
        </w:rPr>
        <w:t>é</w:t>
      </w:r>
      <w:r>
        <w:rPr>
          <w:rFonts w:ascii="Myriad Pro"/>
        </w:rPr>
        <w:t>m as agruras, as dificuldades do nosso bioma, a Caatinga, e as dificuldades de conviv</w:t>
      </w:r>
      <w:r>
        <w:rPr>
          <w:rFonts w:ascii="Myriad Pro"/>
        </w:rPr>
        <w:t>ê</w:t>
      </w:r>
      <w:r>
        <w:rPr>
          <w:rFonts w:ascii="Myriad Pro"/>
        </w:rPr>
        <w:t>ncia com a seca, que se aprofundam na medida em que esse bioma vai sendo destru</w:t>
      </w:r>
      <w:r>
        <w:rPr>
          <w:rFonts w:ascii="Myriad Pro"/>
        </w:rPr>
        <w:t>í</w:t>
      </w:r>
      <w:r>
        <w:rPr>
          <w:rFonts w:ascii="Myriad Pro"/>
        </w:rPr>
        <w:t xml:space="preserve">do, muitas vezes rapidamente.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Quero prestar, de imediato, meu apoio ao projeto do Senador Garibaldi e dizer que terei muita honra se n</w:t>
      </w:r>
      <w:r>
        <w:rPr>
          <w:rFonts w:ascii="Myriad Pro"/>
        </w:rPr>
        <w:t>ó</w:t>
      </w:r>
      <w:r>
        <w:rPr>
          <w:rFonts w:ascii="Myriad Pro"/>
        </w:rPr>
        <w:t>s pudermos trabalhar juntos e ter esses dois projetos, quem sabe, apensados, como queiram. Mas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ter o objetivo central reconhecido, que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>o do bioma Caatinga, a sua inclus</w:t>
      </w:r>
      <w:r>
        <w:rPr>
          <w:rFonts w:ascii="Myriad Pro"/>
        </w:rPr>
        <w:t>ã</w:t>
      </w:r>
      <w:r>
        <w:rPr>
          <w:rFonts w:ascii="Myriad Pro"/>
        </w:rPr>
        <w:t>o nesse Plano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do Brasil.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90%, pode falar de c</w:t>
      </w:r>
      <w:r>
        <w:rPr>
          <w:rFonts w:ascii="Myriad Pro"/>
        </w:rPr>
        <w:t>á</w:t>
      </w:r>
      <w:r>
        <w:rPr>
          <w:rFonts w:ascii="Myriad Pro"/>
        </w:rPr>
        <w:t>tedra, mas a Bahia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fica muito atr</w:t>
      </w:r>
      <w:r>
        <w:rPr>
          <w:rFonts w:ascii="Myriad Pro"/>
        </w:rPr>
        <w:t>á</w:t>
      </w:r>
      <w:r>
        <w:rPr>
          <w:rFonts w:ascii="Myriad Pro"/>
        </w:rPr>
        <w:t>s: tem 69,9%, praticamente 70% do seu territ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um territ</w:t>
      </w:r>
      <w:r>
        <w:rPr>
          <w:rFonts w:ascii="Myriad Pro"/>
        </w:rPr>
        <w:t>ó</w:t>
      </w:r>
      <w:r>
        <w:rPr>
          <w:rFonts w:ascii="Myriad Pro"/>
        </w:rPr>
        <w:t>rio muito grande, no Semi</w:t>
      </w:r>
      <w:r>
        <w:rPr>
          <w:rFonts w:ascii="Myriad Pro"/>
        </w:rPr>
        <w:t>á</w:t>
      </w:r>
      <w:r>
        <w:rPr>
          <w:rFonts w:ascii="Myriad Pro"/>
        </w:rPr>
        <w:t xml:space="preserve">rido. 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muitas vezes, a gente fala da Bahia, e as pessoas identificam apenas a Bahia do litoral, a Bahia do Rec</w:t>
      </w:r>
      <w:r>
        <w:rPr>
          <w:rFonts w:ascii="Myriad Pro"/>
        </w:rPr>
        <w:t>ô</w:t>
      </w:r>
      <w:r>
        <w:rPr>
          <w:rFonts w:ascii="Myriad Pro"/>
        </w:rPr>
        <w:t xml:space="preserve">ncavo, a Bahia do </w:t>
      </w:r>
      <w:proofErr w:type="gramStart"/>
      <w:r>
        <w:rPr>
          <w:rFonts w:ascii="Myriad Pro"/>
        </w:rPr>
        <w:t>sul</w:t>
      </w:r>
      <w:proofErr w:type="gram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temos 70% do nosso territ</w:t>
      </w:r>
      <w:r>
        <w:rPr>
          <w:rFonts w:ascii="Myriad Pro"/>
        </w:rPr>
        <w:t>ó</w:t>
      </w:r>
      <w:r>
        <w:rPr>
          <w:rFonts w:ascii="Myriad Pro"/>
        </w:rPr>
        <w:t>rio no Semi</w:t>
      </w:r>
      <w:r>
        <w:rPr>
          <w:rFonts w:ascii="Myriad Pro"/>
        </w:rPr>
        <w:t>á</w:t>
      </w:r>
      <w:r>
        <w:rPr>
          <w:rFonts w:ascii="Myriad Pro"/>
        </w:rPr>
        <w:t>rido, e esse Semi</w:t>
      </w:r>
      <w:r>
        <w:rPr>
          <w:rFonts w:ascii="Myriad Pro"/>
        </w:rPr>
        <w:t>á</w:t>
      </w:r>
      <w:r>
        <w:rPr>
          <w:rFonts w:ascii="Myriad Pro"/>
        </w:rPr>
        <w:t>rido alcan</w:t>
      </w:r>
      <w:r>
        <w:rPr>
          <w:rFonts w:ascii="Myriad Pro"/>
        </w:rPr>
        <w:t>ç</w:t>
      </w:r>
      <w:r>
        <w:rPr>
          <w:rFonts w:ascii="Myriad Pro"/>
        </w:rPr>
        <w:t>a regi</w:t>
      </w:r>
      <w:r>
        <w:rPr>
          <w:rFonts w:ascii="Myriad Pro"/>
        </w:rPr>
        <w:t>õ</w:t>
      </w:r>
      <w:r>
        <w:rPr>
          <w:rFonts w:ascii="Myriad Pro"/>
        </w:rPr>
        <w:t>es como o sul do Estado. E ainda a planta</w:t>
      </w:r>
      <w:r>
        <w:rPr>
          <w:rFonts w:ascii="Myriad Pro"/>
        </w:rPr>
        <w:t>çã</w:t>
      </w:r>
      <w:r>
        <w:rPr>
          <w:rFonts w:ascii="Myriad Pro"/>
        </w:rPr>
        <w:t>o de cacau,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cacau </w:t>
      </w:r>
      <w:r>
        <w:rPr>
          <w:rFonts w:ascii="Myriad Pro"/>
        </w:rPr>
        <w:t>é</w:t>
      </w:r>
      <w:r>
        <w:rPr>
          <w:rFonts w:ascii="Myriad Pro"/>
        </w:rPr>
        <w:t xml:space="preserve"> muitas vezes atingida pela seca, e n</w:t>
      </w:r>
      <w:r>
        <w:rPr>
          <w:rFonts w:ascii="Myriad Pro"/>
        </w:rPr>
        <w:t>ó</w:t>
      </w:r>
      <w:r>
        <w:rPr>
          <w:rFonts w:ascii="Myriad Pro"/>
        </w:rPr>
        <w:t>s precisamos realmente que a Caatinga possa ser mantida como seu bioma natural, para que possamos arrefecer os efeitos danosos da seca no nosso territ</w:t>
      </w:r>
      <w:r>
        <w:rPr>
          <w:rFonts w:ascii="Myriad Pro"/>
        </w:rPr>
        <w:t>ó</w:t>
      </w:r>
      <w:r>
        <w:rPr>
          <w:rFonts w:ascii="Myriad Pro"/>
        </w:rPr>
        <w:t>rio. Nosso Estado vive, inclusive, quase cinco anos de seca.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Muito obrigada.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comunicado, trata-se de um projeto terminativo. Portanto, n</w:t>
      </w:r>
      <w:r>
        <w:rPr>
          <w:rFonts w:ascii="Myriad Pro"/>
        </w:rPr>
        <w:t>ã</w:t>
      </w:r>
      <w:r>
        <w:rPr>
          <w:rFonts w:ascii="Myriad Pro"/>
        </w:rPr>
        <w:t>o podemos fazer a vota</w:t>
      </w:r>
      <w:r>
        <w:rPr>
          <w:rFonts w:ascii="Myriad Pro"/>
        </w:rPr>
        <w:t>çã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feita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perder a oportunidade de parabenizar a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e o Senador Pimentel pela oportunidade e import</w:t>
      </w:r>
      <w:r>
        <w:rPr>
          <w:rFonts w:ascii="Myriad Pro"/>
        </w:rPr>
        <w:t>â</w:t>
      </w:r>
      <w:r>
        <w:rPr>
          <w:rFonts w:ascii="Myriad Pro"/>
        </w:rPr>
        <w:t>ncia desse projeto para uma regi</w:t>
      </w:r>
      <w:r>
        <w:rPr>
          <w:rFonts w:ascii="Myriad Pro"/>
        </w:rPr>
        <w:t>ã</w:t>
      </w:r>
      <w:r>
        <w:rPr>
          <w:rFonts w:ascii="Myriad Pro"/>
        </w:rPr>
        <w:t>o, um bioma onde vive vasta parte da popula</w:t>
      </w:r>
      <w:r>
        <w:rPr>
          <w:rFonts w:ascii="Myriad Pro"/>
        </w:rPr>
        <w:t>çã</w:t>
      </w:r>
      <w:r>
        <w:rPr>
          <w:rFonts w:ascii="Myriad Pro"/>
        </w:rPr>
        <w:t>o brasileira. Milh</w:t>
      </w:r>
      <w:r>
        <w:rPr>
          <w:rFonts w:ascii="Myriad Pro"/>
        </w:rPr>
        <w:t>õ</w:t>
      </w:r>
      <w:r>
        <w:rPr>
          <w:rFonts w:ascii="Myriad Pro"/>
        </w:rPr>
        <w:t>es de brasileiros ali habitam, e 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sempre esquecida.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Mata, por essa iniciativa!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Passo ao item seguinte.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lastRenderedPageBreak/>
        <w:t>ITEM 9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640, DE 2015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Terminativo -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12.651, de 25 de maio de 2012, que 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o novo 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Florestal brasileiro, para autorizar a apresenta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Cadastro Ambiental Rural (CAR) em substitui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ao Ato Declarat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Ambiental (ADA).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Donizeti</w:t>
      </w:r>
      <w:proofErr w:type="spellEnd"/>
      <w:r>
        <w:rPr>
          <w:rFonts w:ascii="Myriad Pro"/>
        </w:rPr>
        <w:t xml:space="preserve"> Nogueira.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Paulo Rocha.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1-CMA-CRA, nos termos da Subemenda n</w:t>
      </w:r>
      <w:r>
        <w:rPr>
          <w:rFonts w:ascii="Myriad Pro"/>
        </w:rPr>
        <w:t>º</w:t>
      </w:r>
      <w:r>
        <w:rPr>
          <w:rFonts w:ascii="Myriad Pro"/>
        </w:rPr>
        <w:t xml:space="preserve"> 1-CRA.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1. </w:t>
      </w:r>
      <w:proofErr w:type="gramStart"/>
      <w:r>
        <w:rPr>
          <w:rFonts w:ascii="Myriad Pro"/>
          <w:i/>
        </w:rPr>
        <w:t>a</w:t>
      </w:r>
      <w:proofErr w:type="gramEnd"/>
      <w:r>
        <w:rPr>
          <w:rFonts w:ascii="Myriad Pro"/>
          <w:i/>
        </w:rPr>
        <w:t xml:space="preserve">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Meio Ambiente, Defesa do Consumidor e  Fiscaliza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Controle,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>vel ao projeto com a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1-CMA;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2.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foi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Agricultura e Reforma Agr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com parecer favor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vel ao projeto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1-CMA-CRA, nos termos da Subemenda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1-CRA;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3.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constou da pauta nos dias 13/12/2016, 21 e 28/03 e 11/04/2017.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Mais uma vez, pe</w:t>
      </w:r>
      <w:r>
        <w:rPr>
          <w:rFonts w:ascii="Myriad Pro"/>
        </w:rPr>
        <w:t>ç</w:t>
      </w:r>
      <w:r>
        <w:rPr>
          <w:rFonts w:ascii="Myriad Pro"/>
        </w:rPr>
        <w:t>o a boa vontade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Pimentel, que aceitou ser 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dessa proposi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Sob an</w:t>
      </w:r>
      <w:r>
        <w:rPr>
          <w:rFonts w:ascii="Myriad Pro"/>
        </w:rPr>
        <w:t>á</w:t>
      </w:r>
      <w:r>
        <w:rPr>
          <w:rFonts w:ascii="Myriad Pro"/>
        </w:rPr>
        <w:t>lise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 do Senado Federal, o Projeto de Lei do Senado (PLS)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de autoria do nobre Senador </w:t>
      </w:r>
      <w:proofErr w:type="spellStart"/>
      <w:r>
        <w:rPr>
          <w:rFonts w:ascii="Myriad Pro"/>
        </w:rPr>
        <w:t>Donizeti</w:t>
      </w:r>
      <w:proofErr w:type="spellEnd"/>
      <w:r>
        <w:rPr>
          <w:rFonts w:ascii="Myriad Pro"/>
        </w:rPr>
        <w:t xml:space="preserve"> Nogueira,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12.651, de 25 de maio de 2012, para autorizar a apresenta</w:t>
      </w:r>
      <w:r>
        <w:rPr>
          <w:rFonts w:ascii="Myriad Pro"/>
        </w:rPr>
        <w:t>çã</w:t>
      </w:r>
      <w:r>
        <w:rPr>
          <w:rFonts w:ascii="Myriad Pro"/>
        </w:rPr>
        <w:t>o do Cadastro Ambiental Rural (CAR) em substitui</w:t>
      </w:r>
      <w:r>
        <w:rPr>
          <w:rFonts w:ascii="Myriad Pro"/>
        </w:rPr>
        <w:t>çã</w:t>
      </w:r>
      <w:r>
        <w:rPr>
          <w:rFonts w:ascii="Myriad Pro"/>
        </w:rPr>
        <w:t>o ao Ato Declarat</w:t>
      </w:r>
      <w:r>
        <w:rPr>
          <w:rFonts w:ascii="Myriad Pro"/>
        </w:rPr>
        <w:t>ó</w:t>
      </w:r>
      <w:r>
        <w:rPr>
          <w:rFonts w:ascii="Myriad Pro"/>
        </w:rPr>
        <w:t>rio Ambiental (ADA).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foi distribu</w:t>
      </w:r>
      <w:r>
        <w:rPr>
          <w:rFonts w:ascii="Myriad Pro"/>
        </w:rPr>
        <w:t>í</w:t>
      </w:r>
      <w:r>
        <w:rPr>
          <w:rFonts w:ascii="Myriad Pro"/>
        </w:rPr>
        <w:t xml:space="preserve">do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de Meio Ambiente, Defesa do Consumidor e Fiscaliza</w:t>
      </w:r>
      <w:r>
        <w:rPr>
          <w:rFonts w:ascii="Myriad Pro"/>
        </w:rPr>
        <w:t>çã</w:t>
      </w:r>
      <w:r>
        <w:rPr>
          <w:rFonts w:ascii="Myriad Pro"/>
        </w:rPr>
        <w:t>o e Controle (CMA); de Agricultura e Reforma Agr</w:t>
      </w:r>
      <w:r>
        <w:rPr>
          <w:rFonts w:ascii="Myriad Pro"/>
        </w:rPr>
        <w:t>á</w:t>
      </w:r>
      <w:r>
        <w:rPr>
          <w:rFonts w:ascii="Myriad Pro"/>
        </w:rPr>
        <w:t>ria (CRA); e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micos, cabendo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a decis</w:t>
      </w:r>
      <w:r>
        <w:rPr>
          <w:rFonts w:ascii="Myriad Pro"/>
        </w:rPr>
        <w:t>ã</w:t>
      </w:r>
      <w:r>
        <w:rPr>
          <w:rFonts w:ascii="Myriad Pro"/>
        </w:rPr>
        <w:t>o terminativa, nos termos do art. 49, I, do Regimento Interno do Senado Federal (RISF).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Na CMA, em 24 de novembro de 2015, foi aprovado o relat</w:t>
      </w:r>
      <w:r>
        <w:rPr>
          <w:rFonts w:ascii="Myriad Pro"/>
        </w:rPr>
        <w:t>ó</w:t>
      </w:r>
      <w:r>
        <w:rPr>
          <w:rFonts w:ascii="Myriad Pro"/>
        </w:rPr>
        <w:t>rio do Senador Blairo Maggi, que passou a constituir o parecer dessa Comiss</w:t>
      </w:r>
      <w:r>
        <w:rPr>
          <w:rFonts w:ascii="Myriad Pro"/>
        </w:rPr>
        <w:t>ã</w:t>
      </w:r>
      <w:r>
        <w:rPr>
          <w:rFonts w:ascii="Myriad Pro"/>
        </w:rPr>
        <w:t>o, pela aprova</w:t>
      </w:r>
      <w:r>
        <w:rPr>
          <w:rFonts w:ascii="Myriad Pro"/>
        </w:rPr>
        <w:t>çã</w:t>
      </w:r>
      <w:r>
        <w:rPr>
          <w:rFonts w:ascii="Myriad Pro"/>
        </w:rPr>
        <w:t>o do PLS,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Na CRA, em 14 de abril de 2016, na 10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Comiss</w:t>
      </w:r>
      <w:r>
        <w:rPr>
          <w:rFonts w:ascii="Myriad Pro"/>
        </w:rPr>
        <w:t>ã</w:t>
      </w:r>
      <w:r>
        <w:rPr>
          <w:rFonts w:ascii="Myriad Pro"/>
        </w:rPr>
        <w:t>o, foi aprovado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Lasier</w:t>
      </w:r>
      <w:proofErr w:type="spellEnd"/>
      <w:r>
        <w:rPr>
          <w:rFonts w:ascii="Myriad Pro"/>
        </w:rPr>
        <w:t xml:space="preserve"> Martins, que passou a constituir parecer da CRA, favor</w:t>
      </w:r>
      <w:r>
        <w:rPr>
          <w:rFonts w:ascii="Myriad Pro"/>
        </w:rPr>
        <w:t>á</w:t>
      </w:r>
      <w:r>
        <w:rPr>
          <w:rFonts w:ascii="Myriad Pro"/>
        </w:rPr>
        <w:t>vel ao PLS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CMA/CRA, com a corre</w:t>
      </w:r>
      <w:r>
        <w:rPr>
          <w:rFonts w:ascii="Myriad Pro"/>
        </w:rPr>
        <w:t>çã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 xml:space="preserve"> para art. 3</w:t>
      </w:r>
      <w:r>
        <w:rPr>
          <w:rFonts w:ascii="Myriad Pro"/>
        </w:rPr>
        <w:t>º</w:t>
      </w:r>
      <w:r>
        <w:rPr>
          <w:rFonts w:ascii="Myriad Pro"/>
        </w:rPr>
        <w:t>, na forma da Subemenda CRA.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outras emendas ao PLS.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conformidade com o art. 99 do Regimento Interno do Senado Federal, incumbe a esta Comiss</w:t>
      </w:r>
      <w:r>
        <w:rPr>
          <w:rFonts w:ascii="Myriad Pro"/>
        </w:rPr>
        <w:t>ã</w:t>
      </w:r>
      <w:r>
        <w:rPr>
          <w:rFonts w:ascii="Myriad Pro"/>
        </w:rPr>
        <w:t>o a aprecia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 pertinentes a aspecto econ</w:t>
      </w:r>
      <w:r>
        <w:rPr>
          <w:rFonts w:ascii="Myriad Pro"/>
        </w:rPr>
        <w:t>ô</w:t>
      </w:r>
      <w:r>
        <w:rPr>
          <w:rFonts w:ascii="Myriad Pro"/>
        </w:rPr>
        <w:t>mico e financeiro de qualquer mat</w:t>
      </w:r>
      <w:r>
        <w:rPr>
          <w:rFonts w:ascii="Myriad Pro"/>
        </w:rPr>
        <w:t>é</w:t>
      </w:r>
      <w:r>
        <w:rPr>
          <w:rFonts w:ascii="Myriad Pro"/>
        </w:rPr>
        <w:t>ria que lhe seja submetida por despacho do Presidente, por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ou por consulta de comiss</w:t>
      </w:r>
      <w:r>
        <w:rPr>
          <w:rFonts w:ascii="Myriad Pro"/>
        </w:rPr>
        <w:t>ã</w:t>
      </w:r>
      <w:r>
        <w:rPr>
          <w:rFonts w:ascii="Myriad Pro"/>
        </w:rPr>
        <w:t>o, e ainda quando, em virtude desses aspectos, houver recurso de decis</w:t>
      </w:r>
      <w:r>
        <w:rPr>
          <w:rFonts w:ascii="Myriad Pro"/>
        </w:rPr>
        <w:t>ã</w:t>
      </w:r>
      <w:r>
        <w:rPr>
          <w:rFonts w:ascii="Myriad Pro"/>
        </w:rPr>
        <w:t>o terminativa de comiss</w:t>
      </w:r>
      <w:r>
        <w:rPr>
          <w:rFonts w:ascii="Myriad Pro"/>
        </w:rPr>
        <w:t>ã</w:t>
      </w:r>
      <w:r>
        <w:rPr>
          <w:rFonts w:ascii="Myriad Pro"/>
        </w:rPr>
        <w:t>o para 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Em face do car</w:t>
      </w:r>
      <w:r>
        <w:rPr>
          <w:rFonts w:ascii="Myriad Pro"/>
        </w:rPr>
        <w:t>á</w:t>
      </w:r>
      <w:r>
        <w:rPr>
          <w:rFonts w:ascii="Myriad Pro"/>
        </w:rPr>
        <w:t>ter terminativo, cabe a esta Comiss</w:t>
      </w:r>
      <w:r>
        <w:rPr>
          <w:rFonts w:ascii="Myriad Pro"/>
        </w:rPr>
        <w:t>ã</w:t>
      </w:r>
      <w:r>
        <w:rPr>
          <w:rFonts w:ascii="Myriad Pro"/>
        </w:rPr>
        <w:t>o manifestar-se quanto aos aspectos de constitucionalidade, juridicidade, t</w:t>
      </w:r>
      <w:r>
        <w:rPr>
          <w:rFonts w:ascii="Myriad Pro"/>
        </w:rPr>
        <w:t>é</w:t>
      </w:r>
      <w:r>
        <w:rPr>
          <w:rFonts w:ascii="Myriad Pro"/>
        </w:rPr>
        <w:t>cnica legislativa e m</w:t>
      </w:r>
      <w:r>
        <w:rPr>
          <w:rFonts w:ascii="Myriad Pro"/>
        </w:rPr>
        <w:t>é</w:t>
      </w:r>
      <w:r>
        <w:rPr>
          <w:rFonts w:ascii="Myriad Pro"/>
        </w:rPr>
        <w:t>rito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constitucionalidade, est</w:t>
      </w:r>
      <w:r>
        <w:rPr>
          <w:rFonts w:ascii="Myriad Pro"/>
        </w:rPr>
        <w:t>ã</w:t>
      </w:r>
      <w:r>
        <w:rPr>
          <w:rFonts w:ascii="Myriad Pro"/>
        </w:rPr>
        <w:t xml:space="preserve">o obedecidos os requisitos constitucionais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legislativa da Uni</w:t>
      </w:r>
      <w:r>
        <w:rPr>
          <w:rFonts w:ascii="Myriad Pro"/>
        </w:rPr>
        <w:t>ã</w:t>
      </w:r>
      <w:r>
        <w:rPr>
          <w:rFonts w:ascii="Myriad Pro"/>
        </w:rPr>
        <w:t>o (art. 22,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</w:t>
      </w:r>
      <w:r>
        <w:rPr>
          <w:rFonts w:ascii="Myriad Pro"/>
        </w:rPr>
        <w:t>–</w:t>
      </w:r>
      <w:r>
        <w:rPr>
          <w:rFonts w:ascii="Myriad Pro"/>
        </w:rPr>
        <w:t xml:space="preserve"> CF); </w:t>
      </w:r>
      <w:r>
        <w:rPr>
          <w:rFonts w:ascii="Myriad Pro"/>
        </w:rPr>
        <w:t>à</w:t>
      </w:r>
      <w:r>
        <w:rPr>
          <w:rFonts w:ascii="Myriad Pro"/>
        </w:rPr>
        <w:t>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Congresso Nacional (art. 48,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, CF); e </w:t>
      </w:r>
      <w:r>
        <w:rPr>
          <w:rFonts w:ascii="Myriad Pro"/>
        </w:rPr>
        <w:t>à</w:t>
      </w:r>
      <w:r>
        <w:rPr>
          <w:rFonts w:ascii="Myriad Pro"/>
        </w:rPr>
        <w:t xml:space="preserve"> iniciativa (art. 61, </w:t>
      </w:r>
      <w:r>
        <w:rPr>
          <w:rFonts w:ascii="Myriad Pro"/>
          <w:i/>
        </w:rPr>
        <w:t>caput</w:t>
      </w:r>
      <w:r>
        <w:rPr>
          <w:rFonts w:ascii="Myriad Pro"/>
        </w:rPr>
        <w:t>, CF).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juridicidade, o PLS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inova o ordenamento jur</w:t>
      </w:r>
      <w:r>
        <w:rPr>
          <w:rFonts w:ascii="Myriad Pro"/>
        </w:rPr>
        <w:t>í</w:t>
      </w:r>
      <w:r>
        <w:rPr>
          <w:rFonts w:ascii="Myriad Pro"/>
        </w:rPr>
        <w:t>dico e disp</w:t>
      </w:r>
      <w:r>
        <w:rPr>
          <w:rFonts w:ascii="Myriad Pro"/>
        </w:rPr>
        <w:t>õ</w:t>
      </w:r>
      <w:r>
        <w:rPr>
          <w:rFonts w:ascii="Myriad Pro"/>
        </w:rPr>
        <w:t xml:space="preserve">e de </w:t>
      </w:r>
      <w:proofErr w:type="spellStart"/>
      <w:r>
        <w:rPr>
          <w:rFonts w:ascii="Myriad Pro"/>
        </w:rPr>
        <w:t>coercitividade</w:t>
      </w:r>
      <w:proofErr w:type="spellEnd"/>
      <w:r>
        <w:rPr>
          <w:rFonts w:ascii="Myriad Pro"/>
        </w:rPr>
        <w:t>, estando, dessa forma, em conformidade com a legisla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projeto em an</w:t>
      </w:r>
      <w:r>
        <w:rPr>
          <w:rFonts w:ascii="Myriad Pro"/>
        </w:rPr>
        <w:t>á</w:t>
      </w:r>
      <w:r>
        <w:rPr>
          <w:rFonts w:ascii="Myriad Pro"/>
        </w:rPr>
        <w:t>lise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vazado na boa t</w:t>
      </w:r>
      <w:r>
        <w:rPr>
          <w:rFonts w:ascii="Myriad Pro"/>
        </w:rPr>
        <w:t>é</w:t>
      </w:r>
      <w:r>
        <w:rPr>
          <w:rFonts w:ascii="Myriad Pro"/>
        </w:rPr>
        <w:t>cnica legislativa de que tratam as Leis Complementares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e 107, de 26 de abril de 2001.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 respeito ao m</w:t>
      </w:r>
      <w:r>
        <w:rPr>
          <w:rFonts w:ascii="Myriad Pro"/>
        </w:rPr>
        <w:t>é</w:t>
      </w:r>
      <w:r>
        <w:rPr>
          <w:rFonts w:ascii="Myriad Pro"/>
        </w:rPr>
        <w:t xml:space="preserve">rito, entendemos que a proposta </w:t>
      </w:r>
      <w:r>
        <w:rPr>
          <w:rFonts w:ascii="Myriad Pro"/>
        </w:rPr>
        <w:t>é</w:t>
      </w:r>
      <w:r>
        <w:rPr>
          <w:rFonts w:ascii="Myriad Pro"/>
        </w:rPr>
        <w:t xml:space="preserve"> consoante com o aprimoramento do estado da arte do Direito Agr</w:t>
      </w:r>
      <w:r>
        <w:rPr>
          <w:rFonts w:ascii="Myriad Pro"/>
        </w:rPr>
        <w:t>á</w:t>
      </w:r>
      <w:r>
        <w:rPr>
          <w:rFonts w:ascii="Myriad Pro"/>
        </w:rPr>
        <w:t>rio e da tributa</w:t>
      </w:r>
      <w:r>
        <w:rPr>
          <w:rFonts w:ascii="Myriad Pro"/>
        </w:rPr>
        <w:t>çã</w:t>
      </w:r>
      <w:r>
        <w:rPr>
          <w:rFonts w:ascii="Myriad Pro"/>
        </w:rPr>
        <w:t>o da atividade rural.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 PLS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trata exatamente dessas mat</w:t>
      </w:r>
      <w:r>
        <w:rPr>
          <w:rFonts w:ascii="Myriad Pro"/>
        </w:rPr>
        <w:t>é</w:t>
      </w:r>
      <w:r>
        <w:rPr>
          <w:rFonts w:ascii="Myriad Pro"/>
        </w:rPr>
        <w:t>rias e tem por principal objeto facultar ao produtor rural a utiliza</w:t>
      </w:r>
      <w:r>
        <w:rPr>
          <w:rFonts w:ascii="Myriad Pro"/>
        </w:rPr>
        <w:t>çã</w:t>
      </w:r>
      <w:r>
        <w:rPr>
          <w:rFonts w:ascii="Myriad Pro"/>
        </w:rPr>
        <w:t>o do Cadastro Ambiental Rural para a apura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vel sobre a qual deve ser pago o Imposto Territorial Rural, em substitui</w:t>
      </w:r>
      <w:r>
        <w:rPr>
          <w:rFonts w:ascii="Myriad Pro"/>
        </w:rPr>
        <w:t>çã</w:t>
      </w:r>
      <w:r>
        <w:rPr>
          <w:rFonts w:ascii="Myriad Pro"/>
        </w:rPr>
        <w:t>o do Ato Declarat</w:t>
      </w:r>
      <w:r>
        <w:rPr>
          <w:rFonts w:ascii="Myriad Pro"/>
        </w:rPr>
        <w:t>ó</w:t>
      </w:r>
      <w:r>
        <w:rPr>
          <w:rFonts w:ascii="Myriad Pro"/>
        </w:rPr>
        <w:t>rio Ambiental.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Segundo a justifica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o CAR </w:t>
      </w:r>
      <w:r>
        <w:rPr>
          <w:rFonts w:ascii="Myriad Pro"/>
        </w:rPr>
        <w:t>é</w:t>
      </w:r>
      <w:r>
        <w:rPr>
          <w:rFonts w:ascii="Myriad Pro"/>
        </w:rPr>
        <w:t xml:space="preserve"> um cadastro das </w:t>
      </w:r>
      <w:r>
        <w:rPr>
          <w:rFonts w:ascii="Myriad Pro"/>
        </w:rPr>
        <w:t>á</w:t>
      </w:r>
      <w:r>
        <w:rPr>
          <w:rFonts w:ascii="Myriad Pro"/>
        </w:rPr>
        <w:t>reas dos im</w:t>
      </w:r>
      <w:r>
        <w:rPr>
          <w:rFonts w:ascii="Myriad Pro"/>
        </w:rPr>
        <w:t>ó</w:t>
      </w:r>
      <w:r>
        <w:rPr>
          <w:rFonts w:ascii="Myriad Pro"/>
        </w:rPr>
        <w:t>veis rurais muito mais moderno e vinculado a um sistema nacional de cadastro ambiental, o Sistema Nacional de Informa</w:t>
      </w:r>
      <w:r>
        <w:rPr>
          <w:rFonts w:ascii="Myriad Pro"/>
        </w:rPr>
        <w:t>çã</w:t>
      </w:r>
      <w:r>
        <w:rPr>
          <w:rFonts w:ascii="Myriad Pro"/>
        </w:rPr>
        <w:t>o sobre Meio Ambiente (</w:t>
      </w:r>
      <w:proofErr w:type="spellStart"/>
      <w:r>
        <w:rPr>
          <w:rFonts w:ascii="Myriad Pro"/>
        </w:rPr>
        <w:t>Sinima</w:t>
      </w:r>
      <w:proofErr w:type="spellEnd"/>
      <w:r>
        <w:rPr>
          <w:rFonts w:ascii="Myriad Pro"/>
        </w:rPr>
        <w:t>). Al</w:t>
      </w:r>
      <w:r>
        <w:rPr>
          <w:rFonts w:ascii="Myriad Pro"/>
        </w:rPr>
        <w:t>é</w:t>
      </w:r>
      <w:r>
        <w:rPr>
          <w:rFonts w:ascii="Myriad Pro"/>
        </w:rPr>
        <w:t>m disso, a maioria das informa</w:t>
      </w:r>
      <w:r>
        <w:rPr>
          <w:rFonts w:ascii="Myriad Pro"/>
        </w:rPr>
        <w:t>çõ</w:t>
      </w:r>
      <w:r>
        <w:rPr>
          <w:rFonts w:ascii="Myriad Pro"/>
        </w:rPr>
        <w:t>es constantes do ADA tamb</w:t>
      </w:r>
      <w:r>
        <w:rPr>
          <w:rFonts w:ascii="Myriad Pro"/>
        </w:rPr>
        <w:t>é</w:t>
      </w:r>
      <w:r>
        <w:rPr>
          <w:rFonts w:ascii="Myriad Pro"/>
        </w:rPr>
        <w:t>m consta do CAR, o que indicaria que a substitui</w:t>
      </w:r>
      <w:r>
        <w:rPr>
          <w:rFonts w:ascii="Myriad Pro"/>
        </w:rPr>
        <w:t>çã</w:t>
      </w:r>
      <w:r>
        <w:rPr>
          <w:rFonts w:ascii="Myriad Pro"/>
        </w:rPr>
        <w:t>o do ADA pelo CAR representaria medida adequada para facilitar a vida dos produtores rurais.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lastRenderedPageBreak/>
        <w:t>Sem d</w:t>
      </w:r>
      <w:r>
        <w:rPr>
          <w:rFonts w:ascii="Myriad Pro"/>
        </w:rPr>
        <w:t>ú</w:t>
      </w:r>
      <w:r>
        <w:rPr>
          <w:rFonts w:ascii="Myriad Pro"/>
        </w:rPr>
        <w:t>vida, no m</w:t>
      </w:r>
      <w:r>
        <w:rPr>
          <w:rFonts w:ascii="Myriad Pro"/>
        </w:rPr>
        <w:t>é</w:t>
      </w:r>
      <w:r>
        <w:rPr>
          <w:rFonts w:ascii="Myriad Pro"/>
        </w:rPr>
        <w:t>rito, o projeto mostra-se adequado, pois induz a amplia</w:t>
      </w:r>
      <w:r>
        <w:rPr>
          <w:rFonts w:ascii="Myriad Pro"/>
        </w:rPr>
        <w:t>çã</w:t>
      </w:r>
      <w:r>
        <w:rPr>
          <w:rFonts w:ascii="Myriad Pro"/>
        </w:rPr>
        <w:t>o de efici</w:t>
      </w:r>
      <w:r>
        <w:rPr>
          <w:rFonts w:ascii="Myriad Pro"/>
        </w:rPr>
        <w:t>ê</w:t>
      </w:r>
      <w:r>
        <w:rPr>
          <w:rFonts w:ascii="Myriad Pro"/>
        </w:rPr>
        <w:t xml:space="preserve">ncia no setor rural, mormente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produtores rurais passem a se inscreverem no CAR. Como se trata de medida facultativa, ou seja, o produtor rural s</w:t>
      </w:r>
      <w:r>
        <w:rPr>
          <w:rFonts w:ascii="Myriad Pro"/>
        </w:rPr>
        <w:t>ó</w:t>
      </w:r>
      <w:r>
        <w:rPr>
          <w:rFonts w:ascii="Myriad Pro"/>
        </w:rPr>
        <w:t xml:space="preserve"> a adotar</w:t>
      </w:r>
      <w:r>
        <w:rPr>
          <w:rFonts w:ascii="Myriad Pro"/>
        </w:rPr>
        <w:t>á</w:t>
      </w:r>
      <w:r>
        <w:rPr>
          <w:rFonts w:ascii="Myriad Pro"/>
        </w:rPr>
        <w:t xml:space="preserve"> caso lhe seja conveniente, entende-se que o PLS representa a amplia</w:t>
      </w:r>
      <w:r>
        <w:rPr>
          <w:rFonts w:ascii="Myriad Pro"/>
        </w:rPr>
        <w:t>çã</w:t>
      </w:r>
      <w:r>
        <w:rPr>
          <w:rFonts w:ascii="Myriad Pro"/>
        </w:rPr>
        <w:t>o de oportunidade para o produtor rural implementar sua condi</w:t>
      </w:r>
      <w:r>
        <w:rPr>
          <w:rFonts w:ascii="Myriad Pro"/>
        </w:rPr>
        <w:t>çã</w:t>
      </w:r>
      <w:r>
        <w:rPr>
          <w:rFonts w:ascii="Myriad Pro"/>
        </w:rPr>
        <w:t>o subjetiva para obter a redu</w:t>
      </w:r>
      <w:r>
        <w:rPr>
          <w:rFonts w:ascii="Myriad Pro"/>
        </w:rPr>
        <w:t>çã</w:t>
      </w:r>
      <w:r>
        <w:rPr>
          <w:rFonts w:ascii="Myriad Pro"/>
        </w:rPr>
        <w:t>o do seu pagamento do ITR.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Relativamente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CMA, entendemos, outrossim, que o car</w:t>
      </w:r>
      <w:r>
        <w:rPr>
          <w:rFonts w:ascii="Myriad Pro"/>
        </w:rPr>
        <w:t>á</w:t>
      </w:r>
      <w:r>
        <w:rPr>
          <w:rFonts w:ascii="Myriad Pro"/>
        </w:rPr>
        <w:t>ter facultativo ora proposto no projeto em tela colidiria com a obrigatoriedade de utiliza</w:t>
      </w:r>
      <w:r>
        <w:rPr>
          <w:rFonts w:ascii="Myriad Pro"/>
        </w:rPr>
        <w:t>çã</w:t>
      </w:r>
      <w:r>
        <w:rPr>
          <w:rFonts w:ascii="Myriad Pro"/>
        </w:rPr>
        <w:t xml:space="preserve">o do ADA, prevista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17 </w:t>
      </w:r>
      <w:r>
        <w:rPr>
          <w:rFonts w:ascii="Myriad Pro"/>
        </w:rPr>
        <w:t>–</w:t>
      </w:r>
      <w:r>
        <w:rPr>
          <w:rFonts w:ascii="Myriad Pro"/>
        </w:rPr>
        <w:t xml:space="preserve"> O, da Lei n</w:t>
      </w:r>
      <w:r>
        <w:rPr>
          <w:rFonts w:ascii="Myriad Pro"/>
        </w:rPr>
        <w:t>º</w:t>
      </w:r>
      <w:r>
        <w:rPr>
          <w:rFonts w:ascii="Myriad Pro"/>
        </w:rPr>
        <w:t xml:space="preserve"> 6.938, de 31 de agosto de 1981, para fins de redu</w:t>
      </w:r>
      <w:r>
        <w:rPr>
          <w:rFonts w:ascii="Myriad Pro"/>
        </w:rPr>
        <w:t>çã</w:t>
      </w:r>
      <w:r>
        <w:rPr>
          <w:rFonts w:ascii="Myriad Pro"/>
        </w:rPr>
        <w:t>o do valor a ser pago de ITR, raz</w:t>
      </w:r>
      <w:r>
        <w:rPr>
          <w:rFonts w:ascii="Myriad Pro"/>
        </w:rPr>
        <w:t>ã</w:t>
      </w:r>
      <w:r>
        <w:rPr>
          <w:rFonts w:ascii="Myriad Pro"/>
        </w:rPr>
        <w:t>o pela qual somos a favor da aprova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>rito da referida emenda.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Para atendimento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1998, alterada pela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107, de 2001, a cl</w:t>
      </w:r>
      <w:r>
        <w:rPr>
          <w:rFonts w:ascii="Myriad Pro"/>
        </w:rPr>
        <w:t>á</w:t>
      </w:r>
      <w:r>
        <w:rPr>
          <w:rFonts w:ascii="Myriad Pro"/>
        </w:rPr>
        <w:t>usula de revoga</w:t>
      </w:r>
      <w:r>
        <w:rPr>
          <w:rFonts w:ascii="Myriad Pro"/>
        </w:rPr>
        <w:t>çã</w:t>
      </w:r>
      <w:r>
        <w:rPr>
          <w:rFonts w:ascii="Myriad Pro"/>
        </w:rPr>
        <w:t>o deve ser colocada topograficamente ap</w:t>
      </w:r>
      <w:r>
        <w:rPr>
          <w:rFonts w:ascii="Myriad Pro"/>
        </w:rPr>
        <w:t>ó</w:t>
      </w:r>
      <w:r>
        <w:rPr>
          <w:rFonts w:ascii="Myriad Pro"/>
        </w:rPr>
        <w:t>s a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ncia. Logo,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CMA/CRA, com a sugest</w:t>
      </w:r>
      <w:r>
        <w:rPr>
          <w:rFonts w:ascii="Myriad Pro"/>
        </w:rPr>
        <w:t>ã</w:t>
      </w:r>
      <w:r>
        <w:rPr>
          <w:rFonts w:ascii="Myriad Pro"/>
        </w:rPr>
        <w:t>o de corre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>“</w:t>
      </w:r>
      <w:r>
        <w:rPr>
          <w:rFonts w:ascii="Myriad Pro"/>
        </w:rPr>
        <w:t>art. 2</w:t>
      </w:r>
      <w:r>
        <w:rPr>
          <w:rFonts w:ascii="Myriad Pro"/>
        </w:rPr>
        <w:t>º”</w:t>
      </w:r>
      <w:r>
        <w:rPr>
          <w:rFonts w:ascii="Myriad Pro"/>
        </w:rPr>
        <w:t xml:space="preserve"> para </w:t>
      </w:r>
      <w:r>
        <w:rPr>
          <w:rFonts w:ascii="Myriad Pro"/>
        </w:rPr>
        <w:t>“</w:t>
      </w:r>
      <w:r>
        <w:rPr>
          <w:rFonts w:ascii="Myriad Pro"/>
        </w:rPr>
        <w:t>art. 3</w:t>
      </w:r>
      <w:r>
        <w:rPr>
          <w:rFonts w:ascii="Myriad Pro"/>
        </w:rPr>
        <w:t>º”</w:t>
      </w:r>
      <w:r>
        <w:rPr>
          <w:rFonts w:ascii="Myriad Pro"/>
        </w:rPr>
        <w:t>, ou seja, na forma da Subemenda CRA.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Por fim, destacamos que n</w:t>
      </w:r>
      <w:r>
        <w:rPr>
          <w:rFonts w:ascii="Myriad Pro"/>
        </w:rPr>
        <w:t>ã</w:t>
      </w:r>
      <w:r>
        <w:rPr>
          <w:rFonts w:ascii="Myriad Pro"/>
        </w:rPr>
        <w:t>o vislumbramos quaisquer impactos econ</w:t>
      </w:r>
      <w:r>
        <w:rPr>
          <w:rFonts w:ascii="Myriad Pro"/>
        </w:rPr>
        <w:t>ô</w:t>
      </w:r>
      <w:r>
        <w:rPr>
          <w:rFonts w:ascii="Myriad Pro"/>
        </w:rPr>
        <w:t>micos ou financeiros do PLS e, adicionalmente, entendemos que o projeto atende aos ditames da Lei de Responsabilidade Fiscal, da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da Lei 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vigentes.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Voto.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Ante 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PLS n</w:t>
      </w:r>
      <w:r>
        <w:rPr>
          <w:rFonts w:ascii="Myriad Pro"/>
        </w:rPr>
        <w:t>º</w:t>
      </w:r>
      <w:r>
        <w:rPr>
          <w:rFonts w:ascii="Myriad Pro"/>
        </w:rPr>
        <w:t xml:space="preserve"> 640, de 2015, e da Emenda n</w:t>
      </w:r>
      <w:r>
        <w:rPr>
          <w:rFonts w:ascii="Myriad Pro"/>
        </w:rPr>
        <w:t>º</w:t>
      </w:r>
      <w:r>
        <w:rPr>
          <w:rFonts w:ascii="Myriad Pro"/>
        </w:rPr>
        <w:t xml:space="preserve"> 1 </w:t>
      </w:r>
      <w:r>
        <w:rPr>
          <w:rFonts w:ascii="Myriad Pro"/>
        </w:rPr>
        <w:t>–</w:t>
      </w:r>
      <w:r>
        <w:rPr>
          <w:rFonts w:ascii="Myriad Pro"/>
        </w:rPr>
        <w:t xml:space="preserve"> CMA/CRA, na forma da Subemenda da CRA.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Pimentel, Relator </w:t>
      </w:r>
      <w:r>
        <w:rPr>
          <w:rFonts w:ascii="Myriad Pro"/>
          <w:i/>
        </w:rPr>
        <w:t>ad hoc</w:t>
      </w:r>
      <w:r>
        <w:rPr>
          <w:rFonts w:ascii="Myriad Pro"/>
        </w:rPr>
        <w:t>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fica encerrada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 de projeto terminativo, fica adiada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a vota</w:t>
      </w:r>
      <w:r>
        <w:rPr>
          <w:rFonts w:ascii="Myriad Pro"/>
        </w:rPr>
        <w:t>çã</w:t>
      </w:r>
      <w:r>
        <w:rPr>
          <w:rFonts w:ascii="Myriad Pro"/>
        </w:rPr>
        <w:t>o do projeto.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Comunico que os itens 7, 10 e 11 foram retirados de pauta a pedido dos relatores.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requerimentos do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14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2017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Requer, nos termos regimentais, em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14, de 2017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seja convidado a participar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programa Fies (Fundo de Financiamento Estudantil), o Sr. Antonio Eug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nio Cunha, Presidente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das Escolas Particulares (</w:t>
      </w:r>
      <w:proofErr w:type="spellStart"/>
      <w:r>
        <w:rPr>
          <w:rFonts w:ascii="Myriad Pro"/>
          <w:i/>
        </w:rPr>
        <w:t>Fenep</w:t>
      </w:r>
      <w:proofErr w:type="spellEnd"/>
      <w:r>
        <w:rPr>
          <w:rFonts w:ascii="Myriad Pro"/>
          <w:i/>
        </w:rPr>
        <w:t>).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Os Srs. Senadores que aprovam esse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 o requerimento do Senador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15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20, DE 2017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Requer, nos termos regimentais, em aditamento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13, de 2017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sejam convidados a participar 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atual 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de conte</w:t>
      </w:r>
      <w:r>
        <w:rPr>
          <w:rFonts w:ascii="Myriad Pro"/>
          <w:i/>
        </w:rPr>
        <w:t>ú</w:t>
      </w:r>
      <w:r>
        <w:rPr>
          <w:rFonts w:ascii="Myriad Pro"/>
          <w:i/>
        </w:rPr>
        <w:t>do local para o setor de petr</w:t>
      </w:r>
      <w:r>
        <w:rPr>
          <w:rFonts w:ascii="Myriad Pro"/>
          <w:i/>
        </w:rPr>
        <w:t>ó</w:t>
      </w:r>
      <w:r>
        <w:rPr>
          <w:rFonts w:ascii="Myriad Pro"/>
          <w:i/>
        </w:rPr>
        <w:t>leo e g</w:t>
      </w:r>
      <w:r>
        <w:rPr>
          <w:rFonts w:ascii="Myriad Pro"/>
          <w:i/>
        </w:rPr>
        <w:t>á</w:t>
      </w:r>
      <w:r>
        <w:rPr>
          <w:rFonts w:ascii="Myriad Pro"/>
          <w:i/>
        </w:rPr>
        <w:t>s e propostas alternativas com o intuito de potencializar a 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nas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ximas rodadas de leil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 explora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o Sr. Jos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Velloso Dias Cardoso, Presidente Executivo da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Brasileira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de M</w:t>
      </w:r>
      <w:r>
        <w:rPr>
          <w:rFonts w:ascii="Myriad Pro"/>
          <w:i/>
        </w:rPr>
        <w:t>á</w:t>
      </w:r>
      <w:r>
        <w:rPr>
          <w:rFonts w:ascii="Myriad Pro"/>
          <w:i/>
        </w:rPr>
        <w:t>quinas e Equipamentos (</w:t>
      </w:r>
      <w:proofErr w:type="spellStart"/>
      <w:r>
        <w:rPr>
          <w:rFonts w:ascii="Myriad Pro"/>
          <w:i/>
        </w:rPr>
        <w:t>Abimaq</w:t>
      </w:r>
      <w:proofErr w:type="spellEnd"/>
      <w:r>
        <w:rPr>
          <w:rFonts w:ascii="Myriad Pro"/>
          <w:i/>
        </w:rPr>
        <w:t xml:space="preserve">), e o Sr. David </w:t>
      </w:r>
      <w:proofErr w:type="spellStart"/>
      <w:r>
        <w:rPr>
          <w:rFonts w:ascii="Myriad Pro"/>
          <w:i/>
        </w:rPr>
        <w:t>Kupfer</w:t>
      </w:r>
      <w:proofErr w:type="spellEnd"/>
      <w:r>
        <w:rPr>
          <w:rFonts w:ascii="Myriad Pro"/>
          <w:i/>
        </w:rPr>
        <w:t>, Diretor do Instituto de Economia da UFRJ.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Aqueles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Aprovado.</w:t>
      </w:r>
    </w:p>
    <w:p w:rsidR="00FF2E78" w:rsidRDefault="00FF2E78">
      <w:pPr>
        <w:pStyle w:val="Escriba-Normalfffffffffffffffffffffffffffb"/>
      </w:pPr>
    </w:p>
    <w:p w:rsidR="00FF2E78" w:rsidRDefault="00FF2E78">
      <w:pPr>
        <w:pStyle w:val="Escriba-Normalfffffffffffffffffffffffffffb"/>
      </w:pPr>
    </w:p>
    <w:p w:rsidR="00FF2E78" w:rsidRDefault="00FF2E78">
      <w:pPr>
        <w:pStyle w:val="Escriba-Normalfffffffffffffffffffffffffffb"/>
      </w:pPr>
    </w:p>
    <w:p w:rsidR="00FF2E78" w:rsidRDefault="00FF2E78">
      <w:pPr>
        <w:pStyle w:val="Escriba-Normalfffffffffffffffffffffffffffb"/>
      </w:pPr>
    </w:p>
    <w:p w:rsidR="00FF2E78" w:rsidRDefault="001553B5">
      <w:pPr>
        <w:pStyle w:val="Escriba-Centralizadoff2"/>
      </w:pPr>
      <w:r>
        <w:rPr>
          <w:rFonts w:ascii="Myriad Pro"/>
          <w:b/>
        </w:rPr>
        <w:t>ITEM 16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21, DE 2017</w:t>
      </w:r>
    </w:p>
    <w:p w:rsidR="00FF2E78" w:rsidRDefault="001553B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Nos termos do art. 93, inciso II, do Regimento Interno do Senado Federal, requer seja realizada nesta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 (CAE)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import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dos bancos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e dos bancos de fomento no desenvolvimento da economia brasileira.</w:t>
      </w:r>
    </w:p>
    <w:p w:rsidR="00FF2E78" w:rsidRDefault="001553B5">
      <w:pPr>
        <w:pStyle w:val="Escriba-Normalfffffffffffffffffffffffffffb"/>
      </w:pPr>
      <w:r>
        <w:rPr>
          <w:rFonts w:ascii="Myriad Pro"/>
          <w:i/>
        </w:rPr>
        <w:t>Para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referida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sugere seja formulado convite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seguintes personalidades: </w:t>
      </w:r>
      <w:proofErr w:type="spellStart"/>
      <w:r>
        <w:rPr>
          <w:rFonts w:ascii="Myriad Pro"/>
          <w:i/>
        </w:rPr>
        <w:t>Il</w:t>
      </w:r>
      <w:r>
        <w:rPr>
          <w:rFonts w:ascii="Myriad Pro"/>
          <w:i/>
          <w:vertAlign w:val="superscript"/>
        </w:rPr>
        <w:t>mo</w:t>
      </w:r>
      <w:proofErr w:type="spellEnd"/>
      <w:r>
        <w:rPr>
          <w:rFonts w:ascii="Myriad Pro"/>
          <w:i/>
        </w:rPr>
        <w:t xml:space="preserve"> Sr. Ernani Teixeira, Professor do Instituto de Economia da Universidade Federal do Rio de Janeiro (IE/UFRJ); </w:t>
      </w:r>
      <w:proofErr w:type="spellStart"/>
      <w:r>
        <w:rPr>
          <w:rFonts w:ascii="Myriad Pro"/>
          <w:i/>
        </w:rPr>
        <w:t>Il</w:t>
      </w:r>
      <w:r>
        <w:rPr>
          <w:rFonts w:ascii="Myriad Pro"/>
          <w:i/>
          <w:vertAlign w:val="superscript"/>
        </w:rPr>
        <w:t>mo</w:t>
      </w:r>
      <w:proofErr w:type="spellEnd"/>
      <w:r>
        <w:rPr>
          <w:rFonts w:ascii="Myriad Pro"/>
          <w:i/>
        </w:rPr>
        <w:t xml:space="preserve"> Sr. Fernando Nogueira da Costa, Professor Titular do Instituto de Economia da Universidade Estadual de Campinas (IE/Unicamp); </w:t>
      </w:r>
      <w:proofErr w:type="spellStart"/>
      <w:r>
        <w:rPr>
          <w:rFonts w:ascii="Myriad Pro"/>
          <w:i/>
        </w:rPr>
        <w:t>Il</w:t>
      </w:r>
      <w:r>
        <w:rPr>
          <w:rFonts w:ascii="Myriad Pro"/>
          <w:i/>
          <w:vertAlign w:val="superscript"/>
        </w:rPr>
        <w:t>ma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Sr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Juvandia</w:t>
      </w:r>
      <w:proofErr w:type="spellEnd"/>
      <w:r>
        <w:rPr>
          <w:rFonts w:ascii="Myriad Pro"/>
          <w:i/>
        </w:rPr>
        <w:t xml:space="preserve"> Moreira, Presidenta do Sindicato dos Banc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Paulo; e </w:t>
      </w:r>
      <w:proofErr w:type="spellStart"/>
      <w:r>
        <w:rPr>
          <w:rFonts w:ascii="Myriad Pro"/>
          <w:i/>
        </w:rPr>
        <w:t>Il</w:t>
      </w:r>
      <w:r>
        <w:rPr>
          <w:rFonts w:ascii="Myriad Pro"/>
          <w:i/>
          <w:vertAlign w:val="superscript"/>
        </w:rPr>
        <w:t>mo</w:t>
      </w:r>
      <w:proofErr w:type="spellEnd"/>
      <w:r>
        <w:rPr>
          <w:rFonts w:ascii="Myriad Pro"/>
          <w:i/>
        </w:rPr>
        <w:t xml:space="preserve"> Sr.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proofErr w:type="spellStart"/>
      <w:r>
        <w:rPr>
          <w:rFonts w:ascii="Myriad Pro"/>
          <w:i/>
        </w:rPr>
        <w:t>Sics</w:t>
      </w:r>
      <w:r>
        <w:rPr>
          <w:rFonts w:ascii="Myriad Pro"/>
          <w:i/>
        </w:rPr>
        <w:t>ú</w:t>
      </w:r>
      <w:proofErr w:type="spellEnd"/>
      <w:r>
        <w:rPr>
          <w:rFonts w:ascii="Myriad Pro"/>
          <w:i/>
        </w:rPr>
        <w:t>, Professor do Instituto de Economia da Universidade Federal do Rio de Janeiro (IE/UFRJ).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Gleisi Hoffmann.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aprovam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Aprovado o requerimento.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Informo aos Srs. Senadores que n</w:t>
      </w:r>
      <w:r>
        <w:rPr>
          <w:rFonts w:ascii="Myriad Pro"/>
        </w:rPr>
        <w:t>ó</w:t>
      </w:r>
      <w:r>
        <w:rPr>
          <w:rFonts w:ascii="Myriad Pro"/>
        </w:rPr>
        <w:t>s temos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mais tr</w:t>
      </w:r>
      <w:r>
        <w:rPr>
          <w:rFonts w:ascii="Myriad Pro"/>
        </w:rPr>
        <w:t>ê</w:t>
      </w:r>
      <w:r>
        <w:rPr>
          <w:rFonts w:ascii="Myriad Pro"/>
        </w:rPr>
        <w:t xml:space="preserve">s anos, com certa tranquilidade. 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Utilizando os s</w:t>
      </w:r>
      <w:r>
        <w:rPr>
          <w:rFonts w:ascii="Myriad Pro"/>
        </w:rPr>
        <w:t>á</w:t>
      </w:r>
      <w:r>
        <w:rPr>
          <w:rFonts w:ascii="Myriad Pro"/>
        </w:rPr>
        <w:t>bados e os domingos.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Como?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Utilizando os s</w:t>
      </w:r>
      <w:r>
        <w:rPr>
          <w:rFonts w:ascii="Myriad Pro"/>
        </w:rPr>
        <w:t>á</w:t>
      </w:r>
      <w:r>
        <w:rPr>
          <w:rFonts w:ascii="Myriad Pro"/>
        </w:rPr>
        <w:t>bados e domingos!</w:t>
      </w:r>
    </w:p>
    <w:p w:rsidR="00FF2E78" w:rsidRDefault="001553B5">
      <w:pPr>
        <w:pStyle w:val="Escriba-Normal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Utilizando os s</w:t>
      </w:r>
      <w:r>
        <w:rPr>
          <w:rFonts w:ascii="Myriad Pro"/>
        </w:rPr>
        <w:t>á</w:t>
      </w:r>
      <w:r>
        <w:rPr>
          <w:rFonts w:ascii="Myriad Pro"/>
        </w:rPr>
        <w:t>bados e domingos!</w:t>
      </w:r>
    </w:p>
    <w:p w:rsidR="00FF2E78" w:rsidRDefault="001553B5">
      <w:pPr>
        <w:pStyle w:val="Escriba-Normalfffffffffffffffffffffffffffb"/>
      </w:pPr>
      <w:r>
        <w:rPr>
          <w:rFonts w:ascii="Myriad Pro"/>
        </w:rPr>
        <w:t>Nada mais havendo a tratar, declaro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F2E78" w:rsidRDefault="001553B5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10 minutos.</w:t>
      </w:r>
      <w:r>
        <w:rPr>
          <w:rFonts w:ascii="Myriad Pro"/>
        </w:rPr>
        <w:t>)</w:t>
      </w:r>
    </w:p>
    <w:sectPr w:rsidR="00FF2E7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3B" w:rsidRDefault="001553B5">
      <w:pPr>
        <w:spacing w:after="0" w:line="240" w:lineRule="auto"/>
      </w:pPr>
      <w:r>
        <w:separator/>
      </w:r>
    </w:p>
  </w:endnote>
  <w:endnote w:type="continuationSeparator" w:id="0">
    <w:p w:rsidR="007B683B" w:rsidRDefault="0015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3B" w:rsidRDefault="001553B5">
      <w:pPr>
        <w:spacing w:after="0" w:line="240" w:lineRule="auto"/>
      </w:pPr>
      <w:r>
        <w:separator/>
      </w:r>
    </w:p>
  </w:footnote>
  <w:footnote w:type="continuationSeparator" w:id="0">
    <w:p w:rsidR="007B683B" w:rsidRDefault="0015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78" w:rsidRDefault="001553B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2E78" w:rsidRDefault="001553B5">
    <w:pPr>
      <w:jc w:val="center"/>
    </w:pPr>
    <w:r>
      <w:rPr>
        <w:sz w:val="16"/>
      </w:rPr>
      <w:t>SENADO FEDERAL</w:t>
    </w:r>
  </w:p>
  <w:p w:rsidR="00FF2E78" w:rsidRDefault="001553B5">
    <w:pPr>
      <w:jc w:val="center"/>
    </w:pPr>
    <w:r>
      <w:rPr>
        <w:sz w:val="16"/>
      </w:rPr>
      <w:t>SECRETARIA-GERAL DA MESA</w:t>
    </w:r>
  </w:p>
  <w:p w:rsidR="00FF2E78" w:rsidRDefault="00FF2E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78"/>
    <w:rsid w:val="001553B5"/>
    <w:rsid w:val="007B683B"/>
    <w:rsid w:val="00996D52"/>
    <w:rsid w:val="00FF2E78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D7A1D-0A97-4B21-918B-D206F110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styleId="Corpodetexto">
    <w:name w:val="Body Text"/>
    <w:basedOn w:val="Normal"/>
    <w:link w:val="CorpodetextoChar"/>
    <w:uiPriority w:val="99"/>
    <w:unhideWhenUsed/>
    <w:rsid w:val="00FF63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6351"/>
  </w:style>
  <w:style w:type="paragraph" w:styleId="Textodebalo">
    <w:name w:val="Balloon Text"/>
    <w:basedOn w:val="Normal"/>
    <w:link w:val="TextodebaloChar"/>
    <w:uiPriority w:val="99"/>
    <w:semiHidden/>
    <w:unhideWhenUsed/>
    <w:rsid w:val="0099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15633</Words>
  <Characters>84419</Characters>
  <Application>Microsoft Office Word</Application>
  <DocSecurity>0</DocSecurity>
  <Lines>703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Ordinária, da Comissão de Assuntos Econômicos, de 18/04/2017</vt:lpstr>
    </vt:vector>
  </TitlesOfParts>
  <Company>Senado Federal</Company>
  <LinksUpToDate>false</LinksUpToDate>
  <CharactersWithSpaces>99853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Ordinária, da Comissão de Assuntos Econômicos, de 18/04/2017</dc:title>
  <dc:subject>Ata de reunião de Comissão do Senado Federal</dc:subject>
  <dc:creator>José Alexandre Girão Mota da Silva</dc:creator>
  <dc:description>Ata da 8 ª Reunião, Ordinária, da Comissão de Assuntos Econômicos, de 18/04/2017 da 3ª Sessão Legislativa Ordinária da 55ª Legislatura, realizada em 18 de Abril de 2017, Terça-feira, no Senado Federal, Anexo II, Ala Senador Alexandre Costa, Plenário nº 19.
Arquivo gerado através do sistema Comiss.
Usuário: José Alexandre Girão Mota da Silva (giraomot). Gerado em: 27/04/2017 14:36:21.</dc:description>
  <cp:lastModifiedBy>José Alexandre Girao Mota da Silva</cp:lastModifiedBy>
  <cp:revision>4</cp:revision>
  <cp:lastPrinted>2017-06-12T13:59:00Z</cp:lastPrinted>
  <dcterms:created xsi:type="dcterms:W3CDTF">2017-04-27T17:36:00Z</dcterms:created>
  <dcterms:modified xsi:type="dcterms:W3CDTF">2017-06-12T13:59:00Z</dcterms:modified>
</cp:coreProperties>
</file>