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4C" w:rsidRDefault="001820EA">
      <w:pPr>
        <w:jc w:val="both"/>
      </w:pPr>
      <w:r>
        <w:rPr>
          <w:rFonts w:ascii="Myriad Pro" w:eastAsia="Myriad Pro" w:hAnsi="Myriad Pro" w:cs="Myriad Pro"/>
          <w:caps/>
        </w:rPr>
        <w:t>ATA DA 12 ª REUNIÃO, Ordinária, DA Comissão de Assuntos Econômicos DA 3ª SESSÃO LEGISLATIVA Ordinária DA 55ª LEGISLATURA, REALIZADA EM 02 de Maio de 2017, Terça-feira, NO SENADO FEDERAL, Anexo II, Ala Senador Alexandre Costa, Plenário nº 19.</w:t>
      </w:r>
    </w:p>
    <w:p w:rsidR="0040004C" w:rsidRDefault="0040004C"/>
    <w:p w:rsidR="0040004C" w:rsidRPr="001820EA" w:rsidRDefault="001820EA" w:rsidP="00391F5B">
      <w:pPr>
        <w:pStyle w:val="Escriba-Normalfffffffffffffffffffffffffffffffffffffffb"/>
        <w:jc w:val="both"/>
      </w:pPr>
      <w:r>
        <w:rPr>
          <w:rFonts w:ascii="Myriad Pro" w:eastAsia="Myriad Pro" w:hAnsi="Myriad Pro" w:cs="Myriad Pro"/>
        </w:rPr>
        <w:t xml:space="preserve">Às dez horas e quarenta e três minutos do dia dois de maio de dois mil e dezessete, no Anexo II, Ala Senador Alexandre Costa, Plenário nº 19, sob as Presidências dos Senadores Tasso Jereissati e Fernando Bezerra Coelho, reúne-se a Comissão de Assuntos Econômicos com a presença dos Senadores Kátia Abreu, Simone Tebet, Valdir Raupp, Romero Jucá, Gleisi Hoffmann, Humberto Costa, Jorge Viana, </w:t>
      </w:r>
      <w:r w:rsidRPr="001820EA">
        <w:rPr>
          <w:rFonts w:ascii="Myriad Pro" w:eastAsia="Myriad Pro" w:hAnsi="Myriad Pro" w:cs="Myriad Pro"/>
        </w:rPr>
        <w:t xml:space="preserve">José Pimentel, Lindbergh Farias, Fátima Bezerra, Paulo Paim, Regina Sousa, Ricardo Ferraço, Ronaldo Caiado, </w:t>
      </w:r>
      <w:proofErr w:type="spellStart"/>
      <w:r w:rsidRPr="001820EA">
        <w:rPr>
          <w:rFonts w:ascii="Myriad Pro" w:eastAsia="Myriad Pro" w:hAnsi="Myriad Pro" w:cs="Myriad Pro"/>
        </w:rPr>
        <w:t>Dalirio</w:t>
      </w:r>
      <w:proofErr w:type="spellEnd"/>
      <w:r w:rsidRPr="001820EA">
        <w:rPr>
          <w:rFonts w:ascii="Myriad Pro" w:eastAsia="Myriad Pro" w:hAnsi="Myriad Pro" w:cs="Myriad Pro"/>
        </w:rPr>
        <w:t xml:space="preserve"> Beber, Flexa Ribeiro, Omar Aziz, José Medeiros, </w:t>
      </w:r>
      <w:proofErr w:type="spellStart"/>
      <w:r w:rsidRPr="001820EA">
        <w:rPr>
          <w:rFonts w:ascii="Myriad Pro" w:eastAsia="Myriad Pro" w:hAnsi="Myriad Pro" w:cs="Myriad Pro"/>
        </w:rPr>
        <w:t>Lídice</w:t>
      </w:r>
      <w:proofErr w:type="spellEnd"/>
      <w:r w:rsidRPr="001820EA">
        <w:rPr>
          <w:rFonts w:ascii="Myriad Pro" w:eastAsia="Myriad Pro" w:hAnsi="Myriad Pro" w:cs="Myriad Pro"/>
        </w:rPr>
        <w:t xml:space="preserve"> da Mata, Roberto Rocha, Cristovam Buarque, Lúcia Vânia, Wellington Fagundes, Armando Monteiro, Pedro Chaves, Cidinho Santos e Hélio José. Deixam de comparecer os Senadores Roberto Requião, Garibaldi Alves Filho, Raimundo Lira, Acir </w:t>
      </w:r>
      <w:proofErr w:type="spellStart"/>
      <w:r w:rsidRPr="001820EA">
        <w:rPr>
          <w:rFonts w:ascii="Myriad Pro" w:eastAsia="Myriad Pro" w:hAnsi="Myriad Pro" w:cs="Myriad Pro"/>
        </w:rPr>
        <w:t>Gurgacz</w:t>
      </w:r>
      <w:proofErr w:type="spellEnd"/>
      <w:r w:rsidRPr="001820EA">
        <w:rPr>
          <w:rFonts w:ascii="Myriad Pro" w:eastAsia="Myriad Pro" w:hAnsi="Myriad Pro" w:cs="Myriad Pro"/>
        </w:rPr>
        <w:t>, José Serra, José Agripino, Otto Alencar, Ciro Nogueira, Vanessa Grazziotin e Vicentinho Alves.</w:t>
      </w:r>
      <w:r w:rsidR="00391F5B">
        <w:rPr>
          <w:rFonts w:ascii="Myriad Pro" w:eastAsia="Myriad Pro" w:hAnsi="Myriad Pro" w:cs="Myriad Pro"/>
        </w:rPr>
        <w:t xml:space="preserve"> </w:t>
      </w:r>
      <w:r w:rsidR="005D4FCA" w:rsidRPr="005D4FCA">
        <w:rPr>
          <w:rFonts w:ascii="Myriad Pro"/>
        </w:rPr>
        <w:t xml:space="preserve"> </w:t>
      </w:r>
      <w:r w:rsidR="00391F5B" w:rsidRPr="007838FE">
        <w:rPr>
          <w:rFonts w:ascii="Myriad Pro" w:eastAsia="Myriad Pro" w:hAnsi="Myriad Pro" w:cs="Myriad Pro"/>
        </w:rPr>
        <w:t xml:space="preserve">A presidência declara aberta a reunião </w:t>
      </w:r>
      <w:r w:rsidR="00391F5B">
        <w:rPr>
          <w:rFonts w:ascii="Myriad Pro" w:eastAsia="Myriad Pro" w:hAnsi="Myriad Pro" w:cs="Myriad Pro"/>
        </w:rPr>
        <w:t>e</w:t>
      </w:r>
      <w:r w:rsidR="00391F5B">
        <w:rPr>
          <w:rFonts w:ascii="Myriad Pro"/>
        </w:rPr>
        <w:t xml:space="preserve"> prop</w:t>
      </w:r>
      <w:r w:rsidR="00391F5B">
        <w:rPr>
          <w:rFonts w:ascii="Myriad Pro"/>
        </w:rPr>
        <w:t>õ</w:t>
      </w:r>
      <w:r w:rsidR="00391F5B">
        <w:rPr>
          <w:rFonts w:ascii="Myriad Pro"/>
        </w:rPr>
        <w:t>e</w:t>
      </w:r>
      <w:r w:rsidR="005D4FCA">
        <w:rPr>
          <w:rFonts w:ascii="Myriad Pro"/>
        </w:rPr>
        <w:t xml:space="preserve"> a dispensa da leitura e a aprova</w:t>
      </w:r>
      <w:r w:rsidR="005D4FCA">
        <w:rPr>
          <w:rFonts w:ascii="Myriad Pro"/>
        </w:rPr>
        <w:t>çã</w:t>
      </w:r>
      <w:r w:rsidR="005D4FCA">
        <w:rPr>
          <w:rFonts w:ascii="Myriad Pro"/>
        </w:rPr>
        <w:t>o das Atas da 5</w:t>
      </w:r>
      <w:r w:rsidR="005D4FCA">
        <w:rPr>
          <w:rFonts w:ascii="Myriad Pro"/>
        </w:rPr>
        <w:t>ª</w:t>
      </w:r>
      <w:r w:rsidR="005D4FCA">
        <w:rPr>
          <w:rFonts w:ascii="Myriad Pro"/>
        </w:rPr>
        <w:t xml:space="preserve"> Reuni</w:t>
      </w:r>
      <w:r w:rsidR="005D4FCA">
        <w:rPr>
          <w:rFonts w:ascii="Myriad Pro"/>
        </w:rPr>
        <w:t>ã</w:t>
      </w:r>
      <w:r w:rsidR="005D4FCA">
        <w:rPr>
          <w:rFonts w:ascii="Myriad Pro"/>
        </w:rPr>
        <w:t>o, da 10</w:t>
      </w:r>
      <w:r w:rsidR="005D4FCA">
        <w:rPr>
          <w:rFonts w:ascii="Myriad Pro"/>
        </w:rPr>
        <w:t>ª</w:t>
      </w:r>
      <w:r w:rsidR="005D4FCA">
        <w:rPr>
          <w:rFonts w:ascii="Myriad Pro"/>
        </w:rPr>
        <w:t xml:space="preserve"> Reuni</w:t>
      </w:r>
      <w:r w:rsidR="005D4FCA">
        <w:rPr>
          <w:rFonts w:ascii="Myriad Pro"/>
        </w:rPr>
        <w:t>ã</w:t>
      </w:r>
      <w:r w:rsidR="005D4FCA">
        <w:rPr>
          <w:rFonts w:ascii="Myriad Pro"/>
        </w:rPr>
        <w:t>o e da 11</w:t>
      </w:r>
      <w:r w:rsidR="005D4FCA">
        <w:rPr>
          <w:rFonts w:ascii="Myriad Pro"/>
        </w:rPr>
        <w:t>ª</w:t>
      </w:r>
      <w:r w:rsidR="005D4FCA">
        <w:rPr>
          <w:rFonts w:ascii="Myriad Pro"/>
        </w:rPr>
        <w:t xml:space="preserve"> Reuni</w:t>
      </w:r>
      <w:r w:rsidR="005D4FCA">
        <w:rPr>
          <w:rFonts w:ascii="Myriad Pro"/>
        </w:rPr>
        <w:t>ã</w:t>
      </w:r>
      <w:r w:rsidR="005D4FCA">
        <w:rPr>
          <w:rFonts w:ascii="Myriad Pro"/>
        </w:rPr>
        <w:t>o</w:t>
      </w:r>
      <w:r w:rsidR="00391F5B">
        <w:rPr>
          <w:rFonts w:ascii="Myriad Pro"/>
        </w:rPr>
        <w:t>, que s</w:t>
      </w:r>
      <w:r w:rsidR="00391F5B">
        <w:rPr>
          <w:rFonts w:ascii="Myriad Pro"/>
        </w:rPr>
        <w:t>ã</w:t>
      </w:r>
      <w:r w:rsidR="00391F5B">
        <w:rPr>
          <w:rFonts w:ascii="Myriad Pro"/>
        </w:rPr>
        <w:t>o aprovadas</w:t>
      </w:r>
      <w:r w:rsidR="005D4FCA">
        <w:rPr>
          <w:rFonts w:ascii="Myriad Pro"/>
        </w:rPr>
        <w:t>.</w:t>
      </w:r>
      <w:r w:rsidR="00391F5B">
        <w:rPr>
          <w:rFonts w:ascii="Myriad Pro"/>
        </w:rPr>
        <w:t xml:space="preserve"> Em seguida, comunica o recebimento do</w:t>
      </w:r>
      <w:r w:rsidR="00391F5B" w:rsidRPr="00391F5B">
        <w:rPr>
          <w:rFonts w:ascii="Myriad Pro"/>
        </w:rPr>
        <w:t xml:space="preserve"> </w:t>
      </w:r>
      <w:r w:rsidR="00391F5B">
        <w:rPr>
          <w:rFonts w:ascii="Myriad Pro"/>
        </w:rPr>
        <w:t>Aviso n</w:t>
      </w:r>
      <w:r w:rsidR="00391F5B">
        <w:rPr>
          <w:rFonts w:ascii="Myriad Pro"/>
        </w:rPr>
        <w:t>º</w:t>
      </w:r>
      <w:r w:rsidR="00391F5B">
        <w:rPr>
          <w:rFonts w:ascii="Myriad Pro"/>
        </w:rPr>
        <w:t xml:space="preserve"> 13, de 2017, de 18 de abril de 2017, do Minist</w:t>
      </w:r>
      <w:r w:rsidR="00391F5B">
        <w:rPr>
          <w:rFonts w:ascii="Myriad Pro"/>
        </w:rPr>
        <w:t>é</w:t>
      </w:r>
      <w:r w:rsidR="00391F5B">
        <w:rPr>
          <w:rFonts w:ascii="Myriad Pro"/>
        </w:rPr>
        <w:t>rio da Fazenda, encaminhando o relat</w:t>
      </w:r>
      <w:r w:rsidR="00391F5B">
        <w:rPr>
          <w:rFonts w:ascii="Myriad Pro"/>
        </w:rPr>
        <w:t>ó</w:t>
      </w:r>
      <w:r w:rsidR="00391F5B">
        <w:rPr>
          <w:rFonts w:ascii="Myriad Pro"/>
        </w:rPr>
        <w:t>rio sobre o Programa de Emiss</w:t>
      </w:r>
      <w:r w:rsidR="00391F5B">
        <w:rPr>
          <w:rFonts w:ascii="Myriad Pro"/>
        </w:rPr>
        <w:t>ã</w:t>
      </w:r>
      <w:r w:rsidR="00391F5B">
        <w:rPr>
          <w:rFonts w:ascii="Myriad Pro"/>
        </w:rPr>
        <w:t>o de T</w:t>
      </w:r>
      <w:r w:rsidR="00391F5B">
        <w:rPr>
          <w:rFonts w:ascii="Myriad Pro"/>
        </w:rPr>
        <w:t>í</w:t>
      </w:r>
      <w:r w:rsidR="00391F5B">
        <w:rPr>
          <w:rFonts w:ascii="Myriad Pro"/>
        </w:rPr>
        <w:t>tulos e de Administra</w:t>
      </w:r>
      <w:r w:rsidR="00391F5B">
        <w:rPr>
          <w:rFonts w:ascii="Myriad Pro"/>
        </w:rPr>
        <w:t>çã</w:t>
      </w:r>
      <w:r w:rsidR="00391F5B">
        <w:rPr>
          <w:rFonts w:ascii="Myriad Pro"/>
        </w:rPr>
        <w:t>o de Passivos de Responsabilidade do Tesouro Nacional no Exterior referente ao primeiro trimestre de 2017.</w:t>
      </w:r>
      <w:r w:rsidR="00391F5B">
        <w:rPr>
          <w:rFonts w:ascii="Myriad Pro"/>
        </w:rPr>
        <w:t xml:space="preserve"> </w:t>
      </w:r>
      <w:r w:rsidR="00391F5B">
        <w:rPr>
          <w:rFonts w:ascii="Myriad Pro"/>
        </w:rPr>
        <w:t>O expediente ser</w:t>
      </w:r>
      <w:r w:rsidR="00391F5B">
        <w:rPr>
          <w:rFonts w:ascii="Myriad Pro"/>
        </w:rPr>
        <w:t>á</w:t>
      </w:r>
      <w:r w:rsidR="00391F5B">
        <w:rPr>
          <w:rFonts w:ascii="Myriad Pro"/>
        </w:rPr>
        <w:t xml:space="preserve"> encaminhado aos membros da Comiss</w:t>
      </w:r>
      <w:r w:rsidR="00391F5B">
        <w:rPr>
          <w:rFonts w:ascii="Myriad Pro"/>
        </w:rPr>
        <w:t>ã</w:t>
      </w:r>
      <w:r w:rsidR="00391F5B">
        <w:rPr>
          <w:rFonts w:ascii="Myriad Pro"/>
        </w:rPr>
        <w:t>o por meio de of</w:t>
      </w:r>
      <w:r w:rsidR="00391F5B">
        <w:rPr>
          <w:rFonts w:ascii="Myriad Pro"/>
        </w:rPr>
        <w:t>í</w:t>
      </w:r>
      <w:r w:rsidR="00391F5B">
        <w:rPr>
          <w:rFonts w:ascii="Myriad Pro"/>
        </w:rPr>
        <w:t>cio circular.</w:t>
      </w:r>
      <w:r w:rsidR="00391F5B">
        <w:rPr>
          <w:rFonts w:ascii="Myriad Pro"/>
        </w:rPr>
        <w:t xml:space="preserve"> </w:t>
      </w:r>
      <w:bookmarkStart w:id="0" w:name="_GoBack"/>
      <w:bookmarkEnd w:id="0"/>
      <w:r w:rsidRPr="001820EA">
        <w:rPr>
          <w:rFonts w:ascii="Myriad Pro" w:eastAsia="Myriad Pro" w:hAnsi="Myriad Pro" w:cs="Myriad Pro"/>
        </w:rPr>
        <w:t>Passa-se à apreciação da pauta:</w:t>
      </w:r>
      <w:r w:rsidRPr="001820EA">
        <w:rPr>
          <w:rFonts w:ascii="Myriad Pro" w:eastAsia="Myriad Pro" w:hAnsi="Myriad Pro" w:cs="Myriad Pro"/>
          <w:b/>
        </w:rPr>
        <w:t xml:space="preserve"> ITEM 1 - PROJETO DE LEI DO SENADO Nº 584, de 2007 </w:t>
      </w:r>
      <w:r w:rsidRPr="001820EA">
        <w:rPr>
          <w:rFonts w:ascii="Myriad Pro" w:eastAsia="Myriad Pro" w:hAnsi="Myriad Pro" w:cs="Myriad Pro"/>
        </w:rPr>
        <w:t>- Não Terminativo - que: "Dispõe sobre a regularização e formalização do contrato de trabalho de trabalhadores informais e o parcelamento de débitos perante o Instituto Nacional do Seguro Social e o Fundo de Garantia do Tempo de Serviço." Autoria: Senador Marcelo Crivella. Relatoria: Sen. José Pimentel. Relatório: Contrário ao projeto. Resultado: A comissão aprova o relatório, que passa a constituir o parecer da CAE, contrário ao projeto.</w:t>
      </w:r>
      <w:r w:rsidRPr="001820EA">
        <w:rPr>
          <w:rFonts w:ascii="Myriad Pro" w:eastAsia="Myriad Pro" w:hAnsi="Myriad Pro" w:cs="Myriad Pro"/>
          <w:b/>
        </w:rPr>
        <w:t xml:space="preserve"> ITEM 2 - PROJETO DE LEI DO SENADO Nº 108, de 2014 - </w:t>
      </w:r>
      <w:r w:rsidRPr="001820EA">
        <w:rPr>
          <w:rFonts w:ascii="Myriad Pro" w:eastAsia="Myriad Pro" w:hAnsi="Myriad Pro" w:cs="Myriad Pro"/>
        </w:rPr>
        <w:t>Não Terminativo - que: "Altera a Lei n° 9.602, de 21 de janeiro de 1998, que dispõe sobre legislação de trânsito e dá outras providências, para determinar que os recursos do FUNSET não possam ser objeto de contingenciamento ou retenção a nenhum título." Autoria: Senador Vital do Rêgo. Relatoria: Sen. José Pimentel. Relatório: Contrário ao projeto. Resultado: A comissão aprova o relatório, que passa a constituir o parecer da CAE, contrário ao projeto. Vota vencido o senador Cristovam Buarque.</w:t>
      </w:r>
      <w:r w:rsidRPr="001820EA">
        <w:rPr>
          <w:rFonts w:ascii="Myriad Pro" w:eastAsia="Myriad Pro" w:hAnsi="Myriad Pro" w:cs="Myriad Pro"/>
          <w:b/>
        </w:rPr>
        <w:t xml:space="preserve"> ITEM 3 - PROJETO DE LEI DO SENADO Nº 526, de 2015 </w:t>
      </w:r>
      <w:r w:rsidRPr="001820EA">
        <w:rPr>
          <w:rFonts w:ascii="Myriad Pro" w:eastAsia="Myriad Pro" w:hAnsi="Myriad Pro" w:cs="Myriad Pro"/>
        </w:rPr>
        <w:t>- Não Terminativo - que: "Criação do Serviço Social Autônomo denominado Agência Brasileira de Negócios (</w:t>
      </w:r>
      <w:proofErr w:type="spellStart"/>
      <w:r w:rsidRPr="001820EA">
        <w:rPr>
          <w:rFonts w:ascii="Myriad Pro" w:eastAsia="Myriad Pro" w:hAnsi="Myriad Pro" w:cs="Myriad Pro"/>
        </w:rPr>
        <w:t>Invest</w:t>
      </w:r>
      <w:proofErr w:type="spellEnd"/>
      <w:r w:rsidRPr="001820EA">
        <w:rPr>
          <w:rFonts w:ascii="Myriad Pro" w:eastAsia="Myriad Pro" w:hAnsi="Myriad Pro" w:cs="Myriad Pro"/>
        </w:rPr>
        <w:t>-Brasil) e dá outras providências." Autoria: Senador Hélio José. Relatoria: Sen. José Pimentel. Relatório: Contrário ao projeto. Resultado: A comissão aprova o relatório, que passa a constituir o parecer da CAE, contrário ao projeto.</w:t>
      </w:r>
      <w:r w:rsidRPr="001820EA">
        <w:rPr>
          <w:rFonts w:ascii="Myriad Pro" w:eastAsia="Myriad Pro" w:hAnsi="Myriad Pro" w:cs="Myriad Pro"/>
          <w:b/>
        </w:rPr>
        <w:t xml:space="preserve"> ITEM 4 - PROJETO DE LEI DO SENADO Nº 491, de 2013 </w:t>
      </w:r>
      <w:r w:rsidRPr="001820EA">
        <w:rPr>
          <w:rFonts w:ascii="Myriad Pro" w:eastAsia="Myriad Pro" w:hAnsi="Myriad Pro" w:cs="Myriad Pro"/>
        </w:rPr>
        <w:t xml:space="preserve">- Não Terminativo - que: "Dá nova redação ao caput do Art. 1º e § 2º, da Lei nº 10.779, de 25 de novembro de 2003, a fim de permitir que a concessão do benefício de seguro desemprego, a catadores de caranguejos e mariscos, devidamente registrados nas colônias de pesca de suas regiões, e dá outras </w:t>
      </w:r>
      <w:r w:rsidRPr="001820EA">
        <w:rPr>
          <w:rFonts w:ascii="Myriad Pro" w:eastAsia="Myriad Pro" w:hAnsi="Myriad Pro" w:cs="Myriad Pro"/>
        </w:rPr>
        <w:lastRenderedPageBreak/>
        <w:t>providências." Autoria: Senador Mário Couto. Relatoria: Sen. Armando Monteiro (</w:t>
      </w:r>
      <w:r w:rsidRPr="001820EA">
        <w:rPr>
          <w:rFonts w:ascii="Myriad Pro" w:eastAsia="Myriad Pro" w:hAnsi="Myriad Pro" w:cs="Myriad Pro"/>
          <w:i/>
        </w:rPr>
        <w:t>Ad hoc</w:t>
      </w:r>
      <w:r w:rsidRPr="001820EA">
        <w:rPr>
          <w:rFonts w:ascii="Myriad Pro" w:eastAsia="Myriad Pro" w:hAnsi="Myriad Pro" w:cs="Myriad Pro"/>
        </w:rPr>
        <w:t>), substituiu Sen. Wellington Fagundes. Relatório: Contrário ao projeto. Resultado: O presidente da comissão, senador Tasso Jereissati, concede vista à senadora Gleisi Hoffmann, nos termos regimentais.</w:t>
      </w:r>
      <w:r w:rsidRPr="001820EA">
        <w:rPr>
          <w:rFonts w:ascii="Myriad Pro" w:eastAsia="Myriad Pro" w:hAnsi="Myriad Pro" w:cs="Myriad Pro"/>
          <w:b/>
        </w:rPr>
        <w:t xml:space="preserve"> ITEM 5 - PROJETO DE LEI DO SENADO Nº 164, de 2013 </w:t>
      </w:r>
      <w:r w:rsidRPr="001820EA">
        <w:rPr>
          <w:rFonts w:ascii="Myriad Pro" w:eastAsia="Myriad Pro" w:hAnsi="Myriad Pro" w:cs="Myriad Pro"/>
        </w:rPr>
        <w:t>- Não Terminativo - que: "Altera a Lei nº 9.656, de 3 de junho de 1998, que dispõe sobre os planos e seguros privados de assistência à saúde, para fixar prazo máximo para a decisão em processos administrativos iniciados por beneficiários de planos de saúde." Autoria: Senador Vital do Rêgo. Relatoria: Sen. Humberto Costa. Relatório: Contrário ao projeto. Resultado: A matéria é retirada de pauta, a pedido do relator.</w:t>
      </w:r>
      <w:r w:rsidRPr="001820EA">
        <w:rPr>
          <w:rFonts w:ascii="Myriad Pro" w:eastAsia="Myriad Pro" w:hAnsi="Myriad Pro" w:cs="Myriad Pro"/>
          <w:b/>
        </w:rPr>
        <w:t xml:space="preserve"> ITEM 6 - PROJETO DE LEI DO SENADO Nº 383, de 2015 </w:t>
      </w:r>
      <w:r w:rsidRPr="001820EA">
        <w:rPr>
          <w:rFonts w:ascii="Myriad Pro" w:eastAsia="Myriad Pro" w:hAnsi="Myriad Pro" w:cs="Myriad Pro"/>
        </w:rPr>
        <w:t>- Não Terminativo - que: "Altera a Lei nº 1.079, de 10 de abril de 1950, para considerar crime de responsabilidade o descumprimento do dever de realizar transferências obrigatórias de recursos a outros entes, para as ações e serviços de saúde." Autoria: Senador Flexa Ribeiro. Relatoria: Sen. Humberto Costa. Relatório: Contrário ao projeto. Resultado: A matéria é retirada de pauta, a pedido do relator.</w:t>
      </w:r>
      <w:r w:rsidRPr="001820EA">
        <w:rPr>
          <w:rFonts w:ascii="Myriad Pro" w:eastAsia="Myriad Pro" w:hAnsi="Myriad Pro" w:cs="Myriad Pro"/>
          <w:b/>
        </w:rPr>
        <w:t xml:space="preserve"> ITEM 7 - PROJETO DE LEI DO SENADO Nº 373, de 2013 - </w:t>
      </w:r>
      <w:r w:rsidRPr="001820EA">
        <w:rPr>
          <w:rFonts w:ascii="Myriad Pro" w:eastAsia="Myriad Pro" w:hAnsi="Myriad Pro" w:cs="Myriad Pro"/>
        </w:rPr>
        <w:t xml:space="preserve">Não Terminativo - que: "Altera o art. 2º do Decreto-Lei nº 911, de 1º de outubro de 1969, e o art. 27 da Lei nº 9.514, de 20 de novembro de 1997, para dispor sobre a notificação do devedor previamente à venda extrajudicial de bem objeto de alienação fiduciária em garantia, e dá outras providências." Autoria: Senador Ciro Nogueira. Relatoria: Sen. </w:t>
      </w:r>
      <w:proofErr w:type="spellStart"/>
      <w:r w:rsidRPr="001820EA">
        <w:rPr>
          <w:rFonts w:ascii="Myriad Pro" w:eastAsia="Myriad Pro" w:hAnsi="Myriad Pro" w:cs="Myriad Pro"/>
        </w:rPr>
        <w:t>Dalirio</w:t>
      </w:r>
      <w:proofErr w:type="spellEnd"/>
      <w:r w:rsidRPr="001820EA">
        <w:rPr>
          <w:rFonts w:ascii="Myriad Pro" w:eastAsia="Myriad Pro" w:hAnsi="Myriad Pro" w:cs="Myriad Pro"/>
        </w:rPr>
        <w:t xml:space="preserve"> Beber. Relatório: Contrário ao projeto. Resultado: A comissão aprova o relatório, que passa a constituir o parecer da CAE, contrário ao projeto.</w:t>
      </w:r>
      <w:r w:rsidRPr="001820EA">
        <w:rPr>
          <w:rFonts w:ascii="Myriad Pro" w:eastAsia="Myriad Pro" w:hAnsi="Myriad Pro" w:cs="Myriad Pro"/>
          <w:b/>
        </w:rPr>
        <w:t xml:space="preserve"> ITEM 8 - PROJETO DE LEI DO SENADO Nº 173, de 2015 - </w:t>
      </w:r>
      <w:r w:rsidRPr="001820EA">
        <w:rPr>
          <w:rFonts w:ascii="Myriad Pro" w:eastAsia="Myriad Pro" w:hAnsi="Myriad Pro" w:cs="Myriad Pro"/>
        </w:rPr>
        <w:t>Não Terminativo - que: "Regulamenta o § 4º do art. 239 da Constituição, para dispor sobre a contribuição adicional para custeio do seguro desemprego em função de rotatividade da mão de obra." Autoria: Senadora Vanessa Grazziotin. Relatoria: Sen. Armando Monteiro. Relatório: Contrário ao projeto. Resultado: O presidente da comissão, senador Tasso Jereissati, concede vista à senadora Gleisi Hoffmann, nos termos regimentais.</w:t>
      </w:r>
      <w:r w:rsidRPr="001820EA">
        <w:rPr>
          <w:rFonts w:ascii="Myriad Pro" w:eastAsia="Myriad Pro" w:hAnsi="Myriad Pro" w:cs="Myriad Pro"/>
          <w:b/>
        </w:rPr>
        <w:t xml:space="preserve"> ITEM 9 - PROJETO DE LEI DO SENADO Nº 543, de 2015 </w:t>
      </w:r>
      <w:r w:rsidRPr="001820EA">
        <w:rPr>
          <w:rFonts w:ascii="Myriad Pro" w:eastAsia="Myriad Pro" w:hAnsi="Myriad Pro" w:cs="Myriad Pro"/>
        </w:rPr>
        <w:t>- Não Terminativo - que: "Insere o art. 100-A no Código Tributário Nacional (Lei nº 5.172, de 25 de outubro de 1966), para dispor sobre a observância dos atos normativos expedidos pelas autoridades administrativas, em todas as instâncias, independentemente de vinculação ao órgão que a editou." Autoria: Senadora Vanessa Grazziotin. Relatoria: Sen. Flexa Ribeiro. Relatório: Contrário ao projeto. Resultado: O presidente da comissão, senador Tasso Jereissati, concede vista à senadora Gleisi Hoffmann, nos termos regimentais.</w:t>
      </w:r>
      <w:r w:rsidRPr="001820EA">
        <w:rPr>
          <w:rFonts w:ascii="Myriad Pro" w:eastAsia="Myriad Pro" w:hAnsi="Myriad Pro" w:cs="Myriad Pro"/>
          <w:b/>
        </w:rPr>
        <w:t xml:space="preserve"> ITEM 10 - PROJETO DE LEI DO SENADO Nº 150, de 2016 - </w:t>
      </w:r>
      <w:r w:rsidRPr="001820EA">
        <w:rPr>
          <w:rFonts w:ascii="Myriad Pro" w:eastAsia="Myriad Pro" w:hAnsi="Myriad Pro" w:cs="Myriad Pro"/>
        </w:rPr>
        <w:t>Terminativo - que: "Acrescenta art. 60-A à Lei nº 8.934, de 18 de novembro de 1994, que dispõe sobre o registro público de empresas mercantis e atividades afins, para prever que é suficiente a apresentação de requerimento na Junta Comercial para a baixa dos registros da empresa, no prazo máximo de dois dias úteis, em todos os órgãos federais, estaduais, distritais ou municipais." Autoria: Senador Hélio José. Relatoria: Sen. Valdir Raupp. Relatório: Pela aprovação do projeto, nos termos do substitutivo que apresenta. Resultado: Adiado.</w:t>
      </w:r>
      <w:r w:rsidRPr="001820EA">
        <w:rPr>
          <w:rFonts w:ascii="Myriad Pro" w:eastAsia="Myriad Pro" w:hAnsi="Myriad Pro" w:cs="Myriad Pro"/>
          <w:b/>
        </w:rPr>
        <w:t xml:space="preserve"> ITEM 11 - PROJETO DE LEI DO SENADO Nº 104, de 2012 - </w:t>
      </w:r>
      <w:r w:rsidRPr="001820EA">
        <w:rPr>
          <w:rFonts w:ascii="Myriad Pro" w:eastAsia="Myriad Pro" w:hAnsi="Myriad Pro" w:cs="Myriad Pro"/>
        </w:rPr>
        <w:t xml:space="preserve">Terminativo - que: "Acrescenta o art. 17-A na Lei 8.177, de 1º de março de 1991, para determinar que as contas de depósito à vista mantidas em instituições integrantes do Sistema Financeiro Nacional serão remuneradas, tendo por base seu saldo médio mensal." Autoria: Senador Ivo Cassol. Relatoria: Sen. Tasso Jereissati. Relatório: Pela rejeição do </w:t>
      </w:r>
      <w:r w:rsidRPr="001820EA">
        <w:rPr>
          <w:rFonts w:ascii="Myriad Pro" w:eastAsia="Myriad Pro" w:hAnsi="Myriad Pro" w:cs="Myriad Pro"/>
        </w:rPr>
        <w:lastRenderedPageBreak/>
        <w:t>projeto. Resultado: Após a leitura do relatório, a discussão é encerrada e a apreciação da matéria é adiada.</w:t>
      </w:r>
      <w:r w:rsidRPr="001820EA">
        <w:rPr>
          <w:rFonts w:ascii="Myriad Pro" w:eastAsia="Myriad Pro" w:hAnsi="Myriad Pro" w:cs="Myriad Pro"/>
          <w:b/>
        </w:rPr>
        <w:t xml:space="preserve"> ITEM 12 - PROJETO DE LEI DO SENADO Nº 354, de 2014 - </w:t>
      </w:r>
      <w:r w:rsidRPr="001820EA">
        <w:rPr>
          <w:rFonts w:ascii="Myriad Pro" w:eastAsia="Myriad Pro" w:hAnsi="Myriad Pro" w:cs="Myriad Pro"/>
        </w:rPr>
        <w:t>Terminativo - que: "Institui procedimento para recomposição de débitos de crédito rural, e dá outras providências." Autoria: Senadora Ana Amélia. Relatoria: Sen. Fernando Bezerra Coelho. Relatório: Pela aprovação nos termos do substitutivo que apresenta. Resultado: O presidente da comissão, senador Tasso Jereissati, concede vista coletiva da matéria, nos termos regimentais.</w:t>
      </w:r>
      <w:r w:rsidRPr="001820EA">
        <w:rPr>
          <w:rFonts w:ascii="Myriad Pro" w:eastAsia="Myriad Pro" w:hAnsi="Myriad Pro" w:cs="Myriad Pro"/>
          <w:b/>
        </w:rPr>
        <w:t xml:space="preserve"> ITEM 13 - PROJETO DE LEI DO SENADO Nº 16, de 2015 - </w:t>
      </w:r>
      <w:r w:rsidRPr="001820EA">
        <w:rPr>
          <w:rFonts w:ascii="Myriad Pro" w:eastAsia="Myriad Pro" w:hAnsi="Myriad Pro" w:cs="Myriad Pro"/>
        </w:rPr>
        <w:t xml:space="preserve">Terminativo - que: "Dispõe sobre a criação e o funcionamento de fundos patrimoniais vinculados ao financiamento de instituições públicas de ensino superior." Autoria: Senadora Ana Amélia. Relatoria: Sen. Armando Monteiro. Relatório: Pela aprovação do projeto, com três emendas que apresenta; das Emendas </w:t>
      </w:r>
      <w:proofErr w:type="spellStart"/>
      <w:r w:rsidRPr="001820EA">
        <w:rPr>
          <w:rFonts w:ascii="Myriad Pro" w:eastAsia="Myriad Pro" w:hAnsi="Myriad Pro" w:cs="Myriad Pro"/>
        </w:rPr>
        <w:t>nºs</w:t>
      </w:r>
      <w:proofErr w:type="spellEnd"/>
      <w:r w:rsidRPr="001820EA">
        <w:rPr>
          <w:rFonts w:ascii="Myriad Pro" w:eastAsia="Myriad Pro" w:hAnsi="Myriad Pro" w:cs="Myriad Pro"/>
        </w:rPr>
        <w:t xml:space="preserve"> 1 e 4-CE; e das Emendas </w:t>
      </w:r>
      <w:proofErr w:type="spellStart"/>
      <w:r w:rsidRPr="001820EA">
        <w:rPr>
          <w:rFonts w:ascii="Myriad Pro" w:eastAsia="Myriad Pro" w:hAnsi="Myriad Pro" w:cs="Myriad Pro"/>
        </w:rPr>
        <w:t>nºs</w:t>
      </w:r>
      <w:proofErr w:type="spellEnd"/>
      <w:r w:rsidRPr="001820EA">
        <w:rPr>
          <w:rFonts w:ascii="Myriad Pro" w:eastAsia="Myriad Pro" w:hAnsi="Myriad Pro" w:cs="Myriad Pro"/>
        </w:rPr>
        <w:t xml:space="preserve"> 5 e 6-CE, na forma de duas Subemendas que apresenta; ficando prejudicadas as Emendas </w:t>
      </w:r>
      <w:proofErr w:type="spellStart"/>
      <w:r w:rsidRPr="001820EA">
        <w:rPr>
          <w:rFonts w:ascii="Myriad Pro" w:eastAsia="Myriad Pro" w:hAnsi="Myriad Pro" w:cs="Myriad Pro"/>
        </w:rPr>
        <w:t>nºs</w:t>
      </w:r>
      <w:proofErr w:type="spellEnd"/>
      <w:r w:rsidRPr="001820EA">
        <w:rPr>
          <w:rFonts w:ascii="Myriad Pro" w:eastAsia="Myriad Pro" w:hAnsi="Myriad Pro" w:cs="Myriad Pro"/>
        </w:rPr>
        <w:t xml:space="preserve"> 2 e 3-CE. Resultado: Adiado.</w:t>
      </w:r>
      <w:r w:rsidRPr="001820EA">
        <w:rPr>
          <w:rFonts w:ascii="Myriad Pro" w:eastAsia="Myriad Pro" w:hAnsi="Myriad Pro" w:cs="Myriad Pro"/>
          <w:b/>
        </w:rPr>
        <w:t xml:space="preserve"> ITEM 14 - PROJETO DE LEI DO SENADO Nº 502, de 2015 - </w:t>
      </w:r>
      <w:r w:rsidRPr="001820EA">
        <w:rPr>
          <w:rFonts w:ascii="Myriad Pro" w:eastAsia="Myriad Pro" w:hAnsi="Myriad Pro" w:cs="Myriad Pro"/>
        </w:rPr>
        <w:t>Terminativo - que: "Altera o art. 9º da Lei nº 7.827, de 27 de setembro de 1989, para assegurar aos Conselhos Deliberativos das Superintendências Regionais de Desenvolvimento a determinação dos montantes de repasse dos recursos dos Fundos Constitucionais de Financiamento dos bancos administradores para as outras instituições autorizadas a funcionar pelo Banco Central do Brasil, e repasse mínimo aos bancos cooperativos e às confederações de cooperativas de crédito." Autoria: Senador Blairo Maggi. Relatoria: Sen. Fernando Bezerra Coelho. Relatório: Pela aprovação do projeto, com três emendas que apresenta. Resultado: A matéria é retirada de pauta, a pedido do relator, para reexame.</w:t>
      </w:r>
      <w:r w:rsidRPr="001820EA">
        <w:rPr>
          <w:rFonts w:ascii="Myriad Pro" w:eastAsia="Myriad Pro" w:hAnsi="Myriad Pro" w:cs="Myriad Pro"/>
          <w:b/>
        </w:rPr>
        <w:t xml:space="preserve"> ITEM 15 - PROJETO DE LEI DO SENADO Nº 534, de 2015 - </w:t>
      </w:r>
      <w:r w:rsidRPr="001820EA">
        <w:rPr>
          <w:rFonts w:ascii="Myriad Pro" w:eastAsia="Myriad Pro" w:hAnsi="Myriad Pro" w:cs="Myriad Pro"/>
        </w:rPr>
        <w:t>Terminativo - que: "Cria a declaração única de informações socioeconômicas e fiscais da pessoa jurídica de direito privado sem fins lucrativos de pequeno porte." Autoria: Senador José Medeiros. Relatoria: Sen. Cidinho Santos (</w:t>
      </w:r>
      <w:r w:rsidRPr="001820EA">
        <w:rPr>
          <w:rFonts w:ascii="Myriad Pro" w:eastAsia="Myriad Pro" w:hAnsi="Myriad Pro" w:cs="Myriad Pro"/>
          <w:i/>
        </w:rPr>
        <w:t>Ad hoc</w:t>
      </w:r>
      <w:r w:rsidRPr="001820EA">
        <w:rPr>
          <w:rFonts w:ascii="Myriad Pro" w:eastAsia="Myriad Pro" w:hAnsi="Myriad Pro" w:cs="Myriad Pro"/>
        </w:rPr>
        <w:t>), substituiu Sen. Valdir Raupp. Relatório: Pela aprovação do projeto. Resultado: Após a leitura do relatório, a discussão é encerrada e a apreciação da matéria é adiada.</w:t>
      </w:r>
      <w:r w:rsidRPr="001820EA">
        <w:rPr>
          <w:rFonts w:ascii="Myriad Pro" w:eastAsia="Myriad Pro" w:hAnsi="Myriad Pro" w:cs="Myriad Pro"/>
          <w:b/>
        </w:rPr>
        <w:t xml:space="preserve"> ITEM 16 - PROJETO DE LEI DO SENADO Nº 535, de 2015 - </w:t>
      </w:r>
      <w:r w:rsidRPr="001820EA">
        <w:rPr>
          <w:rFonts w:ascii="Myriad Pro" w:eastAsia="Myriad Pro" w:hAnsi="Myriad Pro" w:cs="Myriad Pro"/>
        </w:rPr>
        <w:t xml:space="preserve">Terminativo - que: "Altera as Leis </w:t>
      </w:r>
      <w:proofErr w:type="spellStart"/>
      <w:r w:rsidRPr="001820EA">
        <w:rPr>
          <w:rFonts w:ascii="Myriad Pro" w:eastAsia="Myriad Pro" w:hAnsi="Myriad Pro" w:cs="Myriad Pro"/>
        </w:rPr>
        <w:t>nºs</w:t>
      </w:r>
      <w:proofErr w:type="spellEnd"/>
      <w:r w:rsidRPr="001820EA">
        <w:rPr>
          <w:rFonts w:ascii="Myriad Pro" w:eastAsia="Myriad Pro" w:hAnsi="Myriad Pro" w:cs="Myriad Pro"/>
        </w:rPr>
        <w:t xml:space="preserve"> 9.481, de 13 de agosto de 1997, e 9.779, de 19 de janeiro de 1999, e a Medida Provisória nº 2.159-70, de 24 de agosto de 2001, para elevar a 34% (trinta e quatro por cento) a alíquota do imposto de renda na fonte incidente sobre os rendimentos decorrentes de operação em que o beneficiário seja residente ou domiciliado em país ou dependência com tributação favorecida, ou então usufrua de regime fiscal privilegiado." Autoria: Senador Ricardo Ferraço. Relatoria: Sen. Gleisi Hoffmann (</w:t>
      </w:r>
      <w:r w:rsidRPr="001820EA">
        <w:rPr>
          <w:rFonts w:ascii="Myriad Pro" w:eastAsia="Myriad Pro" w:hAnsi="Myriad Pro" w:cs="Myriad Pro"/>
          <w:i/>
        </w:rPr>
        <w:t>Ad hoc</w:t>
      </w:r>
      <w:r w:rsidRPr="001820EA">
        <w:rPr>
          <w:rFonts w:ascii="Myriad Pro" w:eastAsia="Myriad Pro" w:hAnsi="Myriad Pro" w:cs="Myriad Pro"/>
        </w:rPr>
        <w:t>), substituiu Sen. Cristovam Buarque. Relatório: Pela aprovação do projeto. Resultado: Após a leitura do relatório, a discussão é encerrada e a apreciação da matéria é adiada.</w:t>
      </w:r>
      <w:r w:rsidRPr="001820EA">
        <w:rPr>
          <w:rFonts w:ascii="Myriad Pro" w:eastAsia="Myriad Pro" w:hAnsi="Myriad Pro" w:cs="Myriad Pro"/>
          <w:b/>
        </w:rPr>
        <w:t xml:space="preserve"> ITEM 17 - PROJETO DE LEI DO SENADO Nº 632, de 2015 - </w:t>
      </w:r>
      <w:r w:rsidRPr="001820EA">
        <w:rPr>
          <w:rFonts w:ascii="Myriad Pro" w:eastAsia="Myriad Pro" w:hAnsi="Myriad Pro" w:cs="Myriad Pro"/>
        </w:rPr>
        <w:t>Terminativo - que: "Altera a Lei nº 11.638, de 28 de dezembro de 2007, para prever a aplicação às sociedades de grande porte das regras de publicação dos balanços existentes na Lei das Sociedades Anônimas." Autoria: Senador Valdir Raupp. Relatoria: Sen. Ricardo Ferraço. Relatório: Pela aprovação do projeto, nos termos do substitutivo que apresenta. Resultado: Após a leitura do relatório, a discussão é encerrada e a apreciação da matéria é adiada.</w:t>
      </w:r>
      <w:r w:rsidRPr="001820EA">
        <w:rPr>
          <w:rFonts w:ascii="Myriad Pro" w:eastAsia="Myriad Pro" w:hAnsi="Myriad Pro" w:cs="Myriad Pro"/>
          <w:b/>
        </w:rPr>
        <w:t xml:space="preserve"> ITEM 18 - PROJETO DE LEI DO SENADO Nº 38, de 2017 - </w:t>
      </w:r>
      <w:r w:rsidRPr="001820EA">
        <w:rPr>
          <w:rFonts w:ascii="Myriad Pro" w:eastAsia="Myriad Pro" w:hAnsi="Myriad Pro" w:cs="Myriad Pro"/>
        </w:rPr>
        <w:t xml:space="preserve">Terminativo - que: "Dispõe sobre a prestação de auxílio financeiro pela União aos Estados, ao Distrito Federal e aos Municípios, relativo ao exercício de 2017, com o objetivo de fomentar as exportações do País." Autoria: Senadora Lúcia Vânia. Relatoria: Sen. </w:t>
      </w:r>
      <w:r w:rsidRPr="001820EA">
        <w:rPr>
          <w:rFonts w:ascii="Myriad Pro" w:eastAsia="Myriad Pro" w:hAnsi="Myriad Pro" w:cs="Myriad Pro"/>
        </w:rPr>
        <w:lastRenderedPageBreak/>
        <w:t>Ricardo Ferraço. Relatório: Pela aprovação do projeto, com três emendas que apresenta. Resultado: O presidente da comissão, senador Tasso Jereissati, concede vista ao senador Flexa Ribeiro, nos termos regimentais. Nada mais havendo a tratar, encerra-se a reunião às treze horas e vinte e nove minutos. Após aprovação, a presente Ata será assinada pelo Senhor Presidente e publicada no Diário do Senado Federal, juntamente com a íntegra das notas taquigráficas.</w:t>
      </w:r>
    </w:p>
    <w:p w:rsidR="0040004C" w:rsidRPr="001820EA" w:rsidRDefault="0040004C"/>
    <w:p w:rsidR="0040004C" w:rsidRDefault="0040004C"/>
    <w:p w:rsidR="0040004C" w:rsidRDefault="001820EA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40004C" w:rsidRDefault="001820EA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40004C" w:rsidRDefault="0040004C"/>
    <w:p w:rsidR="0040004C" w:rsidRDefault="006D6CED">
      <w:r>
        <w:t>OBS: Ata aprovada na 14ª Reunião, realizada dia 09/05/2017.</w:t>
      </w:r>
    </w:p>
    <w:p w:rsidR="0040004C" w:rsidRDefault="0040004C"/>
    <w:p w:rsidR="0040004C" w:rsidRDefault="001820EA" w:rsidP="006D6CED">
      <w:pPr>
        <w:jc w:val="both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0004C" w:rsidRDefault="005D4FCA" w:rsidP="006D6CED">
      <w:pPr>
        <w:jc w:val="both"/>
      </w:pPr>
      <w:hyperlink r:id="rId6">
        <w:r w:rsidR="001820EA">
          <w:t>http://www12.senado.leg.br/multimidia/eventos/2017/05/02</w:t>
        </w:r>
      </w:hyperlink>
    </w:p>
    <w:p w:rsidR="0040004C" w:rsidRDefault="0040004C"/>
    <w:p w:rsidR="0040004C" w:rsidRDefault="0040004C"/>
    <w:p w:rsidR="0040004C" w:rsidRDefault="0040004C" w:rsidP="001820EA">
      <w:pPr>
        <w:jc w:val="both"/>
      </w:pPr>
    </w:p>
    <w:p w:rsidR="001820EA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atas.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da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 da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Srs. Senadores, comunico o recebimento do seguinte documento, para conhecimento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>rio da Fazenda: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- Aviso n</w:t>
      </w:r>
      <w:r>
        <w:rPr>
          <w:rFonts w:ascii="Myriad Pro"/>
        </w:rPr>
        <w:t>º</w:t>
      </w:r>
      <w:r>
        <w:rPr>
          <w:rFonts w:ascii="Myriad Pro"/>
        </w:rPr>
        <w:t xml:space="preserve"> 13, de 2017, de 18 de abril de 2017, do Minist</w:t>
      </w:r>
      <w:r>
        <w:rPr>
          <w:rFonts w:ascii="Myriad Pro"/>
        </w:rPr>
        <w:t>é</w:t>
      </w:r>
      <w:r>
        <w:rPr>
          <w:rFonts w:ascii="Myriad Pro"/>
        </w:rPr>
        <w:t>rio da Fazenda, encaminhando o relat</w:t>
      </w:r>
      <w:r>
        <w:rPr>
          <w:rFonts w:ascii="Myriad Pro"/>
        </w:rPr>
        <w:t>ó</w:t>
      </w:r>
      <w:r>
        <w:rPr>
          <w:rFonts w:ascii="Myriad Pro"/>
        </w:rPr>
        <w:t>rio sobre o Programa de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 e de Administra</w:t>
      </w:r>
      <w:r>
        <w:rPr>
          <w:rFonts w:ascii="Myriad Pro"/>
        </w:rPr>
        <w:t>çã</w:t>
      </w:r>
      <w:r>
        <w:rPr>
          <w:rFonts w:ascii="Myriad Pro"/>
        </w:rPr>
        <w:t>o de Passivos de Responsabilidade do Tesouro Nacional no Exterior referente ao primeiro trimestre de 2017.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expediente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aos membros da Comiss</w:t>
      </w:r>
      <w:r>
        <w:rPr>
          <w:rFonts w:ascii="Myriad Pro"/>
        </w:rPr>
        <w:t>ã</w:t>
      </w:r>
      <w:r>
        <w:rPr>
          <w:rFonts w:ascii="Myriad Pro"/>
        </w:rPr>
        <w:t>o por meio de of</w:t>
      </w:r>
      <w:r>
        <w:rPr>
          <w:rFonts w:ascii="Myriad Pro"/>
        </w:rPr>
        <w:t>í</w:t>
      </w:r>
      <w:r>
        <w:rPr>
          <w:rFonts w:ascii="Myriad Pro"/>
        </w:rPr>
        <w:t>cio circular.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Informo que amanh</w:t>
      </w:r>
      <w:r>
        <w:rPr>
          <w:rFonts w:ascii="Myriad Pro"/>
        </w:rPr>
        <w:t>ã</w:t>
      </w:r>
      <w:r>
        <w:rPr>
          <w:rFonts w:ascii="Myriad Pro"/>
        </w:rPr>
        <w:t xml:space="preserve">, quarta-feira, dia 3/5, </w:t>
      </w:r>
      <w:r>
        <w:rPr>
          <w:rFonts w:ascii="Myriad Pro"/>
        </w:rPr>
        <w:t>à</w:t>
      </w:r>
      <w:r>
        <w:rPr>
          <w:rFonts w:ascii="Myriad Pro"/>
        </w:rPr>
        <w:t>s 14h30min, neste plen</w:t>
      </w:r>
      <w:r>
        <w:rPr>
          <w:rFonts w:ascii="Myriad Pro"/>
        </w:rPr>
        <w:t>á</w:t>
      </w:r>
      <w:r>
        <w:rPr>
          <w:rFonts w:ascii="Myriad Pro"/>
        </w:rPr>
        <w:t>rio,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Grupo de Trabalho de Reformas Microecon</w:t>
      </w:r>
      <w:r>
        <w:rPr>
          <w:rFonts w:ascii="Myriad Pro"/>
        </w:rPr>
        <w:t>ô</w:t>
      </w:r>
      <w:r>
        <w:rPr>
          <w:rFonts w:ascii="Myriad Pro"/>
        </w:rPr>
        <w:t>micas, coordenado pelo Senador Armando Monteiro, com o tema "S</w:t>
      </w:r>
      <w:r>
        <w:rPr>
          <w:rFonts w:ascii="Myriad Pro"/>
          <w:i/>
        </w:rPr>
        <w:t>preads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rios". Convidados: T</w:t>
      </w:r>
      <w:r>
        <w:rPr>
          <w:rFonts w:ascii="Myriad Pro"/>
        </w:rPr>
        <w:t>ú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Lenti</w:t>
      </w:r>
      <w:proofErr w:type="spellEnd"/>
      <w:r>
        <w:rPr>
          <w:rFonts w:ascii="Myriad Pro"/>
        </w:rPr>
        <w:t xml:space="preserve"> Maciel, Chefe do Departamento Econ</w:t>
      </w:r>
      <w:r>
        <w:rPr>
          <w:rFonts w:ascii="Myriad Pro"/>
        </w:rPr>
        <w:t>ô</w:t>
      </w:r>
      <w:r>
        <w:rPr>
          <w:rFonts w:ascii="Myriad Pro"/>
        </w:rPr>
        <w:t>mico do Banco Central do Brasil; Flavio Pinheiro de Castelo Branco, Gerente Executivo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 xml:space="preserve">stria (CNI); Fernando </w:t>
      </w:r>
      <w:proofErr w:type="spellStart"/>
      <w:r>
        <w:rPr>
          <w:rFonts w:ascii="Myriad Pro"/>
        </w:rPr>
        <w:t>Teru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Yamada, Presidente da Uni</w:t>
      </w:r>
      <w:r>
        <w:rPr>
          <w:rFonts w:ascii="Myriad Pro"/>
        </w:rPr>
        <w:t>ã</w:t>
      </w:r>
      <w:r>
        <w:rPr>
          <w:rFonts w:ascii="Myriad Pro"/>
        </w:rPr>
        <w:t>o Nacional de Entidades do Com</w:t>
      </w:r>
      <w:r>
        <w:rPr>
          <w:rFonts w:ascii="Myriad Pro"/>
        </w:rPr>
        <w:t>é</w:t>
      </w:r>
      <w:r>
        <w:rPr>
          <w:rFonts w:ascii="Myriad Pro"/>
        </w:rPr>
        <w:t>rcio e Servi</w:t>
      </w:r>
      <w:r>
        <w:rPr>
          <w:rFonts w:ascii="Myriad Pro"/>
        </w:rPr>
        <w:t>ç</w:t>
      </w:r>
      <w:r>
        <w:rPr>
          <w:rFonts w:ascii="Myriad Pro"/>
        </w:rPr>
        <w:t>os (UNECS); Christiano Arrigoni Coelho, Professor do IBMEC; e Jos</w:t>
      </w:r>
      <w:r>
        <w:rPr>
          <w:rFonts w:ascii="Myriad Pro"/>
        </w:rPr>
        <w:t>é</w:t>
      </w:r>
      <w:r>
        <w:rPr>
          <w:rFonts w:ascii="Myriad Pro"/>
        </w:rPr>
        <w:t xml:space="preserve"> Ricardo da Costa Aguiar Alves, Diretor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das Institui</w:t>
      </w:r>
      <w:r>
        <w:rPr>
          <w:rFonts w:ascii="Myriad Pro"/>
        </w:rPr>
        <w:t>çõ</w:t>
      </w:r>
      <w:r>
        <w:rPr>
          <w:rFonts w:ascii="Myriad Pro"/>
        </w:rPr>
        <w:t>es Financeiras (CNF).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Relembro a import</w:t>
      </w:r>
      <w:r>
        <w:rPr>
          <w:rFonts w:ascii="Myriad Pro"/>
        </w:rPr>
        <w:t>â</w:t>
      </w:r>
      <w:r>
        <w:rPr>
          <w:rFonts w:ascii="Myriad Pro"/>
        </w:rPr>
        <w:t>ncia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da presen</w:t>
      </w:r>
      <w:r>
        <w:rPr>
          <w:rFonts w:ascii="Myriad Pro"/>
        </w:rPr>
        <w:t>ç</w:t>
      </w:r>
      <w:r>
        <w:rPr>
          <w:rFonts w:ascii="Myriad Pro"/>
        </w:rPr>
        <w:t>a dos Srs. Senadores, principalmente daqueles que est</w:t>
      </w:r>
      <w:r>
        <w:rPr>
          <w:rFonts w:ascii="Myriad Pro"/>
        </w:rPr>
        <w:t>ã</w:t>
      </w:r>
      <w:r>
        <w:rPr>
          <w:rFonts w:ascii="Myriad Pro"/>
        </w:rPr>
        <w:t>o participando do Grupo de Trabalho de Reformas Microecon</w:t>
      </w:r>
      <w:r>
        <w:rPr>
          <w:rFonts w:ascii="Myriad Pro"/>
        </w:rPr>
        <w:t>ô</w:t>
      </w:r>
      <w:r>
        <w:rPr>
          <w:rFonts w:ascii="Myriad Pro"/>
        </w:rPr>
        <w:t>micas, na discuss</w:t>
      </w:r>
      <w:r>
        <w:rPr>
          <w:rFonts w:ascii="Myriad Pro"/>
        </w:rPr>
        <w:t>ã</w:t>
      </w:r>
      <w:r>
        <w:rPr>
          <w:rFonts w:ascii="Myriad Pro"/>
        </w:rPr>
        <w:t>o desses temas.</w:t>
      </w:r>
    </w:p>
    <w:p w:rsidR="0040004C" w:rsidRDefault="001820EA" w:rsidP="001820EA">
      <w:pPr>
        <w:pStyle w:val="Escriba-Intercorrencia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Aproveito tamb</w:t>
      </w:r>
      <w:r>
        <w:rPr>
          <w:rFonts w:ascii="Myriad Pro"/>
        </w:rPr>
        <w:t>é</w:t>
      </w:r>
      <w:r>
        <w:rPr>
          <w:rFonts w:ascii="Myriad Pro"/>
        </w:rPr>
        <w:t>m para anunciar que,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daqui a uma semana, dia 9 de maio,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10h,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grupo de trabalho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destinado a realizar o diagn</w:t>
      </w:r>
      <w:r>
        <w:rPr>
          <w:rFonts w:ascii="Myriad Pro"/>
        </w:rPr>
        <w:t>ó</w:t>
      </w:r>
      <w:r>
        <w:rPr>
          <w:rFonts w:ascii="Myriad Pro"/>
        </w:rPr>
        <w:t>stico dos grandes problemas do Sistema Tribut</w:t>
      </w:r>
      <w:r>
        <w:rPr>
          <w:rFonts w:ascii="Myriad Pro"/>
        </w:rPr>
        <w:t>á</w:t>
      </w:r>
      <w:r>
        <w:rPr>
          <w:rFonts w:ascii="Myriad Pro"/>
        </w:rPr>
        <w:t>rio Nacional, coordenado pelo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muito importante, porque teremos aqui um debate dos mais ricos, j</w:t>
      </w:r>
      <w:r>
        <w:rPr>
          <w:rFonts w:ascii="Myriad Pro"/>
        </w:rPr>
        <w:t>á</w:t>
      </w:r>
      <w:r>
        <w:rPr>
          <w:rFonts w:ascii="Myriad Pro"/>
        </w:rPr>
        <w:t xml:space="preserve"> que teremos a presen</w:t>
      </w:r>
      <w:r>
        <w:rPr>
          <w:rFonts w:ascii="Myriad Pro"/>
        </w:rPr>
        <w:t>ç</w:t>
      </w:r>
      <w:r>
        <w:rPr>
          <w:rFonts w:ascii="Myriad Pro"/>
        </w:rPr>
        <w:t>a do Sr. Jorge Ant</w:t>
      </w:r>
      <w:r>
        <w:rPr>
          <w:rFonts w:ascii="Myriad Pro"/>
        </w:rPr>
        <w:t>ô</w:t>
      </w:r>
      <w:r>
        <w:rPr>
          <w:rFonts w:ascii="Myriad Pro"/>
        </w:rPr>
        <w:t>nio Rachid, Secret</w:t>
      </w:r>
      <w:r>
        <w:rPr>
          <w:rFonts w:ascii="Myriad Pro"/>
        </w:rPr>
        <w:t>á</w:t>
      </w:r>
      <w:r>
        <w:rPr>
          <w:rFonts w:ascii="Myriad Pro"/>
        </w:rPr>
        <w:t>rio da Receita Federal do Brasil, que se disp</w:t>
      </w:r>
      <w:r>
        <w:rPr>
          <w:rFonts w:ascii="Myriad Pro"/>
        </w:rPr>
        <w:t>ô</w:t>
      </w:r>
      <w:r>
        <w:rPr>
          <w:rFonts w:ascii="Myriad Pro"/>
        </w:rPr>
        <w:t>s, Senador Ferra</w:t>
      </w:r>
      <w:r>
        <w:rPr>
          <w:rFonts w:ascii="Myriad Pro"/>
        </w:rPr>
        <w:t>ç</w:t>
      </w:r>
      <w:r>
        <w:rPr>
          <w:rFonts w:ascii="Myriad Pro"/>
        </w:rPr>
        <w:t>o, a vir aqui debater a quest</w:t>
      </w:r>
      <w:r>
        <w:rPr>
          <w:rFonts w:ascii="Myriad Pro"/>
        </w:rPr>
        <w:t>ã</w:t>
      </w:r>
      <w:r>
        <w:rPr>
          <w:rFonts w:ascii="Myriad Pro"/>
        </w:rPr>
        <w:t>o do modelo tribut</w:t>
      </w:r>
      <w:r>
        <w:rPr>
          <w:rFonts w:ascii="Myriad Pro"/>
        </w:rPr>
        <w:t>á</w:t>
      </w:r>
      <w:r>
        <w:rPr>
          <w:rFonts w:ascii="Myriad Pro"/>
        </w:rPr>
        <w:t>rio nacional com dois dos maiores especialistas na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no campo acad</w:t>
      </w:r>
      <w:r>
        <w:rPr>
          <w:rFonts w:ascii="Myriad Pro"/>
        </w:rPr>
        <w:t>ê</w:t>
      </w:r>
      <w:r>
        <w:rPr>
          <w:rFonts w:ascii="Myriad Pro"/>
        </w:rPr>
        <w:t xml:space="preserve">mico, o Sr.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, do Centro de Cidadania Fiscal, e o economista Jos</w:t>
      </w:r>
      <w:r>
        <w:rPr>
          <w:rFonts w:ascii="Myriad Pro"/>
        </w:rPr>
        <w:t>é</w:t>
      </w:r>
      <w:r>
        <w:rPr>
          <w:rFonts w:ascii="Myriad Pro"/>
        </w:rPr>
        <w:t xml:space="preserve"> Roberto Rodrigues Afonso. Portanto, esse debate, a meu ver, ser</w:t>
      </w:r>
      <w:r>
        <w:rPr>
          <w:rFonts w:ascii="Myriad Pro"/>
        </w:rPr>
        <w:t>á</w:t>
      </w:r>
      <w:r>
        <w:rPr>
          <w:rFonts w:ascii="Myriad Pro"/>
        </w:rPr>
        <w:t xml:space="preserve"> um debate muito rico e extremamente proveitoso para todos aqueles que dele participarem direta ou indiretamente, para todos aqueles que veem na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brasileira um problema a ser resolvido.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584, de 2007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regulariza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formaliza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contrato de trabalho de trabalhadores informais e o parcelamento de d</w:t>
      </w:r>
      <w:r>
        <w:rPr>
          <w:rFonts w:ascii="Myriad Pro"/>
          <w:i/>
        </w:rPr>
        <w:t>é</w:t>
      </w:r>
      <w:r>
        <w:rPr>
          <w:rFonts w:ascii="Myriad Pro"/>
          <w:i/>
        </w:rPr>
        <w:t>bitos perante o Instituto Nacional do Seguro Social e o Fundo de Garantia do Tempo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Marcelo Crivella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a quem passo a palavra.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vem a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para exame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584, de 2007, do Senador Marcelo Crivella, que tem por escopo incentivar a regulariza</w:t>
      </w:r>
      <w:r>
        <w:rPr>
          <w:rFonts w:ascii="Myriad Pro"/>
        </w:rPr>
        <w:t>çã</w:t>
      </w:r>
      <w:r>
        <w:rPr>
          <w:rFonts w:ascii="Myriad Pro"/>
        </w:rPr>
        <w:t>o e formaliza</w:t>
      </w:r>
      <w:r>
        <w:rPr>
          <w:rFonts w:ascii="Myriad Pro"/>
        </w:rPr>
        <w:t>çã</w:t>
      </w:r>
      <w:r>
        <w:rPr>
          <w:rFonts w:ascii="Myriad Pro"/>
        </w:rPr>
        <w:t>o do contrato de trabalho de trabalhadores informais e o parcelamento de d</w:t>
      </w:r>
      <w:r>
        <w:rPr>
          <w:rFonts w:ascii="Myriad Pro"/>
        </w:rPr>
        <w:t>é</w:t>
      </w:r>
      <w:r>
        <w:rPr>
          <w:rFonts w:ascii="Myriad Pro"/>
        </w:rPr>
        <w:t>bitos perante o Instituto Nacional do Seguro Social e 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 (FGTS).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uma d</w:t>
      </w:r>
      <w:r>
        <w:rPr>
          <w:rFonts w:ascii="Myriad Pro"/>
        </w:rPr>
        <w:t>é</w:t>
      </w:r>
      <w:r>
        <w:rPr>
          <w:rFonts w:ascii="Myriad Pro"/>
        </w:rPr>
        <w:t>cada de grande crescimento proporcionado pela conjun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governamentais assentado em um prop</w:t>
      </w:r>
      <w:r>
        <w:rPr>
          <w:rFonts w:ascii="Myriad Pro"/>
        </w:rPr>
        <w:t>í</w:t>
      </w:r>
      <w:r>
        <w:rPr>
          <w:rFonts w:ascii="Myriad Pro"/>
        </w:rPr>
        <w:t>cio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internacional, at</w:t>
      </w:r>
      <w:r>
        <w:rPr>
          <w:rFonts w:ascii="Myriad Pro"/>
        </w:rPr>
        <w:t>é</w:t>
      </w:r>
      <w:r>
        <w:rPr>
          <w:rFonts w:ascii="Myriad Pro"/>
        </w:rPr>
        <w:t xml:space="preserve"> 2014, o Brasil vivenciou um inusitado aumento do emprego formal. Entre 2003 e 2013, per</w:t>
      </w:r>
      <w:r>
        <w:rPr>
          <w:rFonts w:ascii="Myriad Pro"/>
        </w:rPr>
        <w:t>í</w:t>
      </w:r>
      <w:r>
        <w:rPr>
          <w:rFonts w:ascii="Myriad Pro"/>
        </w:rPr>
        <w:t>odo que perpassa todo governo do Presidente Lula e os primeiros anos do governo Dilma, foram criados mais de 20 milh</w:t>
      </w:r>
      <w:r>
        <w:rPr>
          <w:rFonts w:ascii="Myriad Pro"/>
        </w:rPr>
        <w:t>õ</w:t>
      </w:r>
      <w:r>
        <w:rPr>
          <w:rFonts w:ascii="Myriad Pro"/>
        </w:rPr>
        <w:t>es de empregos formais. Al</w:t>
      </w:r>
      <w:r>
        <w:rPr>
          <w:rFonts w:ascii="Myriad Pro"/>
        </w:rPr>
        <w:t>é</w:t>
      </w:r>
      <w:r>
        <w:rPr>
          <w:rFonts w:ascii="Myriad Pro"/>
        </w:rPr>
        <w:t>m disso, o rendimento m</w:t>
      </w:r>
      <w:r>
        <w:rPr>
          <w:rFonts w:ascii="Myriad Pro"/>
        </w:rPr>
        <w:t>é</w:t>
      </w:r>
      <w:r>
        <w:rPr>
          <w:rFonts w:ascii="Myriad Pro"/>
        </w:rPr>
        <w:t>dio dos trabalhadores cresceu de forma constante, delineando um quadro virtuoso, o qual a Pa</w:t>
      </w:r>
      <w:r>
        <w:rPr>
          <w:rFonts w:ascii="Myriad Pro"/>
        </w:rPr>
        <w:t>í</w:t>
      </w:r>
      <w:r>
        <w:rPr>
          <w:rFonts w:ascii="Myriad Pro"/>
        </w:rPr>
        <w:t>s nunca havia experimentado at</w:t>
      </w:r>
      <w:r>
        <w:rPr>
          <w:rFonts w:ascii="Myriad Pro"/>
        </w:rPr>
        <w:t>é</w:t>
      </w:r>
      <w:r>
        <w:rPr>
          <w:rFonts w:ascii="Myriad Pro"/>
        </w:rPr>
        <w:t xml:space="preserve"> 2013.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Infelizmente a crise internacional iniciada no final da d</w:t>
      </w:r>
      <w:r>
        <w:rPr>
          <w:rFonts w:ascii="Myriad Pro"/>
        </w:rPr>
        <w:t>é</w:t>
      </w:r>
      <w:r>
        <w:rPr>
          <w:rFonts w:ascii="Myriad Pro"/>
        </w:rPr>
        <w:t xml:space="preserve">cada passada e cujos reflexos no Brasil se fizeram mais agudos a partir de 2014, associada </w:t>
      </w:r>
      <w:r>
        <w:rPr>
          <w:rFonts w:ascii="Myriad Pro"/>
        </w:rPr>
        <w:t>à</w:t>
      </w:r>
      <w:r>
        <w:rPr>
          <w:rFonts w:ascii="Myriad Pro"/>
        </w:rPr>
        <w:t>s dificuldades econ</w:t>
      </w:r>
      <w:r>
        <w:rPr>
          <w:rFonts w:ascii="Myriad Pro"/>
        </w:rPr>
        <w:t>ô</w:t>
      </w:r>
      <w:r>
        <w:rPr>
          <w:rFonts w:ascii="Myriad Pro"/>
        </w:rPr>
        <w:t>micas que o Pa</w:t>
      </w:r>
      <w:r>
        <w:rPr>
          <w:rFonts w:ascii="Myriad Pro"/>
        </w:rPr>
        <w:t>í</w:t>
      </w:r>
      <w:r>
        <w:rPr>
          <w:rFonts w:ascii="Myriad Pro"/>
        </w:rPr>
        <w:t>s passou a vivenciar naquele momento, ocasionaram uma perversa revers</w:t>
      </w:r>
      <w:r>
        <w:rPr>
          <w:rFonts w:ascii="Myriad Pro"/>
        </w:rPr>
        <w:t>ã</w:t>
      </w:r>
      <w:r>
        <w:rPr>
          <w:rFonts w:ascii="Myriad Pro"/>
        </w:rPr>
        <w:t>o do cen</w:t>
      </w:r>
      <w:r>
        <w:rPr>
          <w:rFonts w:ascii="Myriad Pro"/>
        </w:rPr>
        <w:t>á</w:t>
      </w:r>
      <w:r>
        <w:rPr>
          <w:rFonts w:ascii="Myriad Pro"/>
        </w:rPr>
        <w:t xml:space="preserve">rio do mercado de trabalho. Nos </w:t>
      </w:r>
      <w:r>
        <w:rPr>
          <w:rFonts w:ascii="Myriad Pro"/>
        </w:rPr>
        <w:t>ú</w:t>
      </w:r>
      <w:r>
        <w:rPr>
          <w:rFonts w:ascii="Myriad Pro"/>
        </w:rPr>
        <w:t>ltimos anos, observamos aumentos no desemprego e na informalidade.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quase duas d</w:t>
      </w:r>
      <w:r>
        <w:rPr>
          <w:rFonts w:ascii="Myriad Pro"/>
        </w:rPr>
        <w:t>é</w:t>
      </w:r>
      <w:r>
        <w:rPr>
          <w:rFonts w:ascii="Myriad Pro"/>
        </w:rPr>
        <w:t>cadas, o governo tem buscado a recupera</w:t>
      </w:r>
      <w:r>
        <w:rPr>
          <w:rFonts w:ascii="Myriad Pro"/>
        </w:rPr>
        <w:t>çã</w:t>
      </w:r>
      <w:r>
        <w:rPr>
          <w:rFonts w:ascii="Myriad Pro"/>
        </w:rPr>
        <w:t>o de passivos tribut</w:t>
      </w:r>
      <w:r>
        <w:rPr>
          <w:rFonts w:ascii="Myriad Pro"/>
        </w:rPr>
        <w:t>á</w:t>
      </w:r>
      <w:r>
        <w:rPr>
          <w:rFonts w:ascii="Myriad Pro"/>
        </w:rPr>
        <w:t>rios e previdenci</w:t>
      </w:r>
      <w:r>
        <w:rPr>
          <w:rFonts w:ascii="Myriad Pro"/>
        </w:rPr>
        <w:t>á</w:t>
      </w:r>
      <w:r>
        <w:rPr>
          <w:rFonts w:ascii="Myriad Pro"/>
        </w:rPr>
        <w:t>rios com a cria</w:t>
      </w:r>
      <w:r>
        <w:rPr>
          <w:rFonts w:ascii="Myriad Pro"/>
        </w:rPr>
        <w:t>çã</w:t>
      </w:r>
      <w:r>
        <w:rPr>
          <w:rFonts w:ascii="Myriad Pro"/>
        </w:rPr>
        <w:t>o de um conjunto de programas de parcelamento ou refinanciamento de d</w:t>
      </w:r>
      <w:r>
        <w:rPr>
          <w:rFonts w:ascii="Myriad Pro"/>
        </w:rPr>
        <w:t>é</w:t>
      </w:r>
      <w:r>
        <w:rPr>
          <w:rFonts w:ascii="Myriad Pro"/>
        </w:rPr>
        <w:t>bitos federais. Esses programas s</w:t>
      </w:r>
      <w:r>
        <w:rPr>
          <w:rFonts w:ascii="Myriad Pro"/>
        </w:rPr>
        <w:t>ã</w:t>
      </w:r>
      <w:r>
        <w:rPr>
          <w:rFonts w:ascii="Myriad Pro"/>
        </w:rPr>
        <w:t>o denominados Programas de Recupera</w:t>
      </w:r>
      <w:r>
        <w:rPr>
          <w:rFonts w:ascii="Myriad Pro"/>
        </w:rPr>
        <w:t>çã</w:t>
      </w:r>
      <w:r>
        <w:rPr>
          <w:rFonts w:ascii="Myriad Pro"/>
        </w:rPr>
        <w:t>o Fiscal ou Refis, cujo o hist</w:t>
      </w:r>
      <w:r>
        <w:rPr>
          <w:rFonts w:ascii="Myriad Pro"/>
        </w:rPr>
        <w:t>ó</w:t>
      </w:r>
      <w:r>
        <w:rPr>
          <w:rFonts w:ascii="Myriad Pro"/>
        </w:rPr>
        <w:t>rico nos remete ao ano 2000. Assim, o Refiz 1, com a Lei n</w:t>
      </w:r>
      <w:r>
        <w:rPr>
          <w:rFonts w:ascii="Myriad Pro"/>
        </w:rPr>
        <w:t>º</w:t>
      </w:r>
      <w:r>
        <w:rPr>
          <w:rFonts w:ascii="Myriad Pro"/>
        </w:rPr>
        <w:t xml:space="preserve"> 9.964, de 2000, destinava-se a promover a regulariza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da Uni</w:t>
      </w:r>
      <w:r>
        <w:rPr>
          <w:rFonts w:ascii="Myriad Pro"/>
        </w:rPr>
        <w:t>ã</w:t>
      </w:r>
      <w:r>
        <w:rPr>
          <w:rFonts w:ascii="Myriad Pro"/>
        </w:rPr>
        <w:t>o, decorrentes de d</w:t>
      </w:r>
      <w:r>
        <w:rPr>
          <w:rFonts w:ascii="Myriad Pro"/>
        </w:rPr>
        <w:t>é</w:t>
      </w:r>
      <w:r>
        <w:rPr>
          <w:rFonts w:ascii="Myriad Pro"/>
        </w:rPr>
        <w:t>bitos de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dicas, relativos a tributos e </w:t>
      </w:r>
      <w:r>
        <w:rPr>
          <w:rFonts w:ascii="Myriad Pro"/>
        </w:rPr>
        <w:lastRenderedPageBreak/>
        <w:t>contribui</w:t>
      </w:r>
      <w:r>
        <w:rPr>
          <w:rFonts w:ascii="Myriad Pro"/>
        </w:rPr>
        <w:t>çõ</w:t>
      </w:r>
      <w:r>
        <w:rPr>
          <w:rFonts w:ascii="Myriad Pro"/>
        </w:rPr>
        <w:t>es administrados pela Secretaria da Receita Federal e pelo Instituto Nacional do Seguro Social, com vencimento at</w:t>
      </w:r>
      <w:r>
        <w:rPr>
          <w:rFonts w:ascii="Myriad Pro"/>
        </w:rPr>
        <w:t>é</w:t>
      </w:r>
      <w:r>
        <w:rPr>
          <w:rFonts w:ascii="Myriad Pro"/>
        </w:rPr>
        <w:t xml:space="preserve"> fevereiro de 2000.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2003, o governo editou o Refis 2, com a Lei n</w:t>
      </w:r>
      <w:r>
        <w:rPr>
          <w:rFonts w:ascii="Myriad Pro"/>
        </w:rPr>
        <w:t>º</w:t>
      </w:r>
      <w:r>
        <w:rPr>
          <w:rFonts w:ascii="Myriad Pro"/>
        </w:rPr>
        <w:t xml:space="preserve"> 10.684, de 2003, que instituiu parcelamento especial de d</w:t>
      </w:r>
      <w:r>
        <w:rPr>
          <w:rFonts w:ascii="Myriad Pro"/>
        </w:rPr>
        <w:t>é</w:t>
      </w:r>
      <w:r>
        <w:rPr>
          <w:rFonts w:ascii="Myriad Pro"/>
        </w:rPr>
        <w:t>bitos em at</w:t>
      </w:r>
      <w:r>
        <w:rPr>
          <w:rFonts w:ascii="Myriad Pro"/>
        </w:rPr>
        <w:t>é</w:t>
      </w:r>
      <w:r>
        <w:rPr>
          <w:rFonts w:ascii="Myriad Pro"/>
        </w:rPr>
        <w:t xml:space="preserve"> 180 meses para todos os d</w:t>
      </w:r>
      <w:r>
        <w:rPr>
          <w:rFonts w:ascii="Myriad Pro"/>
        </w:rPr>
        <w:t>é</w:t>
      </w:r>
      <w:r>
        <w:rPr>
          <w:rFonts w:ascii="Myriad Pro"/>
        </w:rPr>
        <w:t>bitos para com a Fazenda Nacional, constitu</w:t>
      </w:r>
      <w:r>
        <w:rPr>
          <w:rFonts w:ascii="Myriad Pro"/>
        </w:rPr>
        <w:t>í</w:t>
      </w:r>
      <w:r>
        <w:rPr>
          <w:rFonts w:ascii="Myriad Pro"/>
        </w:rPr>
        <w:t>dos ou n</w:t>
      </w:r>
      <w:r>
        <w:rPr>
          <w:rFonts w:ascii="Myriad Pro"/>
        </w:rPr>
        <w:t>ã</w:t>
      </w:r>
      <w:r>
        <w:rPr>
          <w:rFonts w:ascii="Myriad Pro"/>
        </w:rPr>
        <w:t>o, inscritos ou n</w:t>
      </w:r>
      <w:r>
        <w:rPr>
          <w:rFonts w:ascii="Myriad Pro"/>
        </w:rPr>
        <w:t>ã</w:t>
      </w:r>
      <w:r>
        <w:rPr>
          <w:rFonts w:ascii="Myriad Pro"/>
        </w:rPr>
        <w:t>o em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o, vencidos at</w:t>
      </w:r>
      <w:r>
        <w:rPr>
          <w:rFonts w:ascii="Myriad Pro"/>
        </w:rPr>
        <w:t>é</w:t>
      </w:r>
      <w:r>
        <w:rPr>
          <w:rFonts w:ascii="Myriad Pro"/>
        </w:rPr>
        <w:t xml:space="preserve"> fevereiro de 2003.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Refis 3, criado pela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303, de 2006, instituiu parcelamento especial de d</w:t>
      </w:r>
      <w:r>
        <w:rPr>
          <w:rFonts w:ascii="Myriad Pro"/>
        </w:rPr>
        <w:t>é</w:t>
      </w:r>
      <w:r>
        <w:rPr>
          <w:rFonts w:ascii="Myriad Pro"/>
        </w:rPr>
        <w:t>bitos em at</w:t>
      </w:r>
      <w:r>
        <w:rPr>
          <w:rFonts w:ascii="Myriad Pro"/>
        </w:rPr>
        <w:t>é</w:t>
      </w:r>
      <w:r>
        <w:rPr>
          <w:rFonts w:ascii="Myriad Pro"/>
        </w:rPr>
        <w:t xml:space="preserve"> 130 presta</w:t>
      </w:r>
      <w:r>
        <w:rPr>
          <w:rFonts w:ascii="Myriad Pro"/>
        </w:rPr>
        <w:t>çõ</w:t>
      </w:r>
      <w:r>
        <w:rPr>
          <w:rFonts w:ascii="Myriad Pro"/>
        </w:rPr>
        <w:t>es mensais e sucessivas para os d</w:t>
      </w:r>
      <w:r>
        <w:rPr>
          <w:rFonts w:ascii="Myriad Pro"/>
        </w:rPr>
        <w:t>é</w:t>
      </w:r>
      <w:r>
        <w:rPr>
          <w:rFonts w:ascii="Myriad Pro"/>
        </w:rPr>
        <w:t>bitos de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Receita Federal, </w:t>
      </w:r>
      <w:r>
        <w:rPr>
          <w:rFonts w:ascii="Myriad Pro"/>
        </w:rPr>
        <w:t>à</w:t>
      </w:r>
      <w:r>
        <w:rPr>
          <w:rFonts w:ascii="Myriad Pro"/>
        </w:rPr>
        <w:t xml:space="preserve"> Procuradoria-Geral da Fazenda Nacional e ao INSS, at</w:t>
      </w:r>
      <w:r>
        <w:rPr>
          <w:rFonts w:ascii="Myriad Pro"/>
        </w:rPr>
        <w:t>é</w:t>
      </w:r>
      <w:r>
        <w:rPr>
          <w:rFonts w:ascii="Myriad Pro"/>
        </w:rPr>
        <w:t xml:space="preserve"> fevereiro de 2003.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Refis 4, resultante da Lei 11.941, de 2009, objeto da Medida Provis</w:t>
      </w:r>
      <w:r>
        <w:rPr>
          <w:rFonts w:ascii="Myriad Pro"/>
        </w:rPr>
        <w:t>ó</w:t>
      </w:r>
      <w:r>
        <w:rPr>
          <w:rFonts w:ascii="Myriad Pro"/>
        </w:rPr>
        <w:t>ria 449, de 2008, possibilitou o parcelamento das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 federais vencidas em 30 de novembro de 2008. O prazo de ades</w:t>
      </w:r>
      <w:r>
        <w:rPr>
          <w:rFonts w:ascii="Myriad Pro"/>
        </w:rPr>
        <w:t>ã</w:t>
      </w:r>
      <w:r>
        <w:rPr>
          <w:rFonts w:ascii="Myriad Pro"/>
        </w:rPr>
        <w:t>o ao programa de parcelamento do Refis da Crise foi reaberto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2013, pelo art. 17 da Lei 12.865, de 2013. Posteriormente, criaram-se mais tr</w:t>
      </w:r>
      <w:r>
        <w:rPr>
          <w:rFonts w:ascii="Myriad Pro"/>
        </w:rPr>
        <w:t>ê</w:t>
      </w:r>
      <w:r>
        <w:rPr>
          <w:rFonts w:ascii="Myriad Pro"/>
        </w:rPr>
        <w:t>s prazos de ades</w:t>
      </w:r>
      <w:r>
        <w:rPr>
          <w:rFonts w:ascii="Myriad Pro"/>
        </w:rPr>
        <w:t>ã</w:t>
      </w:r>
      <w:r>
        <w:rPr>
          <w:rFonts w:ascii="Myriad Pro"/>
        </w:rPr>
        <w:t xml:space="preserve">o, em 2014, sendo o </w:t>
      </w:r>
      <w:r>
        <w:rPr>
          <w:rFonts w:ascii="Myriad Pro"/>
        </w:rPr>
        <w:t>ú</w:t>
      </w:r>
      <w:r>
        <w:rPr>
          <w:rFonts w:ascii="Myriad Pro"/>
        </w:rPr>
        <w:t>ltimo para dezembro de 2014, este pela Lei 13.043, de 2014. E, atrav</w:t>
      </w:r>
      <w:r>
        <w:rPr>
          <w:rFonts w:ascii="Myriad Pro"/>
        </w:rPr>
        <w:t>é</w:t>
      </w:r>
      <w:r>
        <w:rPr>
          <w:rFonts w:ascii="Myriad Pro"/>
        </w:rPr>
        <w:t>s da Lei 12.973, de 2014, art. 93, houve nova reabertura deste prazo, que finalizaria em 31 de julho de 2014. Pela Lei 12.996, de 2014, art. 2</w:t>
      </w:r>
      <w:r>
        <w:rPr>
          <w:rFonts w:ascii="Myriad Pro"/>
        </w:rPr>
        <w:t>º</w:t>
      </w:r>
      <w:r>
        <w:rPr>
          <w:rFonts w:ascii="Myriad Pro"/>
        </w:rPr>
        <w:t>, o prazo de ades</w:t>
      </w:r>
      <w:r>
        <w:rPr>
          <w:rFonts w:ascii="Myriad Pro"/>
        </w:rPr>
        <w:t>ã</w:t>
      </w:r>
      <w:r>
        <w:rPr>
          <w:rFonts w:ascii="Myriad Pro"/>
        </w:rPr>
        <w:t>o foi ampliado para outubro de 2014, objeto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651, convertida em lei.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dessas edi</w:t>
      </w:r>
      <w:r>
        <w:rPr>
          <w:rFonts w:ascii="Myriad Pro"/>
        </w:rPr>
        <w:t>çõ</w:t>
      </w:r>
      <w:r>
        <w:rPr>
          <w:rFonts w:ascii="Myriad Pro"/>
        </w:rPr>
        <w:t>es, o governo promoveu ainda o Refis das Autarquias e Funda</w:t>
      </w:r>
      <w:r>
        <w:rPr>
          <w:rFonts w:ascii="Myriad Pro"/>
        </w:rPr>
        <w:t>çõ</w:t>
      </w:r>
      <w:r>
        <w:rPr>
          <w:rFonts w:ascii="Myriad Pro"/>
        </w:rPr>
        <w:t>es, objeto de nova lei sobre o tema. De sua parte, no que tange ao tema do PLS 584, de 2007, o Refis 4 abriu a possibilidade de que micro e pequenas empresas que aderissem ao Simples Nacional tamb</w:t>
      </w:r>
      <w:r>
        <w:rPr>
          <w:rFonts w:ascii="Myriad Pro"/>
        </w:rPr>
        <w:t>é</w:t>
      </w:r>
      <w:r>
        <w:rPr>
          <w:rFonts w:ascii="Myriad Pro"/>
        </w:rPr>
        <w:t>m pudessem ser benefici</w:t>
      </w:r>
      <w:r>
        <w:rPr>
          <w:rFonts w:ascii="Myriad Pro"/>
        </w:rPr>
        <w:t>á</w:t>
      </w:r>
      <w:r>
        <w:rPr>
          <w:rFonts w:ascii="Myriad Pro"/>
        </w:rPr>
        <w:t>rias do refinanciamento de d</w:t>
      </w:r>
      <w:r>
        <w:rPr>
          <w:rFonts w:ascii="Myriad Pro"/>
        </w:rPr>
        <w:t>é</w:t>
      </w:r>
      <w:r>
        <w:rPr>
          <w:rFonts w:ascii="Myriad Pro"/>
        </w:rPr>
        <w:t>bitos. Posteriormente, tivemos a Lei Complementar 155, de 2015, tamb</w:t>
      </w:r>
      <w:r>
        <w:rPr>
          <w:rFonts w:ascii="Myriad Pro"/>
        </w:rPr>
        <w:t>é</w:t>
      </w:r>
      <w:r>
        <w:rPr>
          <w:rFonts w:ascii="Myriad Pro"/>
        </w:rPr>
        <w:t>m tratando das micro e pequenas empresas.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Desse modo, a legisla</w:t>
      </w:r>
      <w:r>
        <w:rPr>
          <w:rFonts w:ascii="Myriad Pro"/>
        </w:rPr>
        <w:t>çã</w:t>
      </w:r>
      <w:r>
        <w:rPr>
          <w:rFonts w:ascii="Myriad Pro"/>
        </w:rPr>
        <w:t>o atual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a sistem</w:t>
      </w:r>
      <w:r>
        <w:rPr>
          <w:rFonts w:ascii="Myriad Pro"/>
        </w:rPr>
        <w:t>á</w:t>
      </w:r>
      <w:r>
        <w:rPr>
          <w:rFonts w:ascii="Myriad Pro"/>
        </w:rPr>
        <w:t>tica de parcelamentos de d</w:t>
      </w:r>
      <w:r>
        <w:rPr>
          <w:rFonts w:ascii="Myriad Pro"/>
        </w:rPr>
        <w:t>é</w:t>
      </w:r>
      <w:r>
        <w:rPr>
          <w:rFonts w:ascii="Myriad Pro"/>
        </w:rPr>
        <w:t>bitos e contribui</w:t>
      </w:r>
      <w:r>
        <w:rPr>
          <w:rFonts w:ascii="Myriad Pro"/>
        </w:rPr>
        <w:t>çõ</w:t>
      </w:r>
      <w:r>
        <w:rPr>
          <w:rFonts w:ascii="Myriad Pro"/>
        </w:rPr>
        <w:t>es devidas ao FGTS. Al</w:t>
      </w:r>
      <w:r>
        <w:rPr>
          <w:rFonts w:ascii="Myriad Pro"/>
        </w:rPr>
        <w:t>é</w:t>
      </w:r>
      <w:r>
        <w:rPr>
          <w:rFonts w:ascii="Myriad Pro"/>
        </w:rPr>
        <w:t>m disso, de acordo com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765, de dezembro de 2014, ficam estabelecidos os prazos e parcelamentos m</w:t>
      </w:r>
      <w:r>
        <w:rPr>
          <w:rFonts w:ascii="Myriad Pro"/>
        </w:rPr>
        <w:t>í</w:t>
      </w:r>
      <w:r>
        <w:rPr>
          <w:rFonts w:ascii="Myriad Pro"/>
        </w:rPr>
        <w:t>nimos para a quita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por parte dos empregadores. No caso espec</w:t>
      </w:r>
      <w:r>
        <w:rPr>
          <w:rFonts w:ascii="Myriad Pro"/>
        </w:rPr>
        <w:t>í</w:t>
      </w:r>
      <w:r>
        <w:rPr>
          <w:rFonts w:ascii="Myriad Pro"/>
        </w:rPr>
        <w:t>fico das micro e pequenas empresas, esse parcelamento pode chegar a at</w:t>
      </w:r>
      <w:r>
        <w:rPr>
          <w:rFonts w:ascii="Myriad Pro"/>
        </w:rPr>
        <w:t>é</w:t>
      </w:r>
      <w:r>
        <w:rPr>
          <w:rFonts w:ascii="Myriad Pro"/>
        </w:rPr>
        <w:t xml:space="preserve"> 90 parcelas mensais, com valor m</w:t>
      </w:r>
      <w:r>
        <w:rPr>
          <w:rFonts w:ascii="Myriad Pro"/>
        </w:rPr>
        <w:t>í</w:t>
      </w:r>
      <w:r>
        <w:rPr>
          <w:rFonts w:ascii="Myriad Pro"/>
        </w:rPr>
        <w:t>nimo de R$180. J</w:t>
      </w:r>
      <w:r>
        <w:rPr>
          <w:rFonts w:ascii="Myriad Pro"/>
        </w:rPr>
        <w:t>á</w:t>
      </w:r>
      <w:r>
        <w:rPr>
          <w:rFonts w:ascii="Myriad Pro"/>
        </w:rPr>
        <w:t xml:space="preserve"> existe, portanto, no </w:t>
      </w:r>
      <w:r>
        <w:rPr>
          <w:rFonts w:ascii="Myriad Pro"/>
        </w:rPr>
        <w:t>â</w:t>
      </w:r>
      <w:r>
        <w:rPr>
          <w:rFonts w:ascii="Myriad Pro"/>
        </w:rPr>
        <w:t>mbito da legisla</w:t>
      </w:r>
      <w:r>
        <w:rPr>
          <w:rFonts w:ascii="Myriad Pro"/>
        </w:rPr>
        <w:t>çã</w:t>
      </w:r>
      <w:r>
        <w:rPr>
          <w:rFonts w:ascii="Myriad Pro"/>
        </w:rPr>
        <w:t>o atual, espa</w:t>
      </w:r>
      <w:r>
        <w:rPr>
          <w:rFonts w:ascii="Myriad Pro"/>
        </w:rPr>
        <w:t>ç</w:t>
      </w:r>
      <w:r>
        <w:rPr>
          <w:rFonts w:ascii="Myriad Pro"/>
        </w:rPr>
        <w:t>o para que microempresas e empresas individuais informais tenham acesso ao refinanciamento da d</w:t>
      </w:r>
      <w:r>
        <w:rPr>
          <w:rFonts w:ascii="Myriad Pro"/>
        </w:rPr>
        <w:t>í</w:t>
      </w:r>
      <w:r>
        <w:rPr>
          <w:rFonts w:ascii="Myriad Pro"/>
        </w:rPr>
        <w:t>vida. Desse modo, julgamos que o PLS 584, de 2007, perdeu a oportunidade, na medida em que j</w:t>
      </w:r>
      <w:r>
        <w:rPr>
          <w:rFonts w:ascii="Myriad Pro"/>
        </w:rPr>
        <w:t>á</w:t>
      </w:r>
      <w:r>
        <w:rPr>
          <w:rFonts w:ascii="Myriad Pro"/>
        </w:rPr>
        <w:t xml:space="preserve"> existe dispositivo legislativo em vigor que atende aos reclames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Sr. Presidente, tem constru</w:t>
      </w:r>
      <w:r>
        <w:rPr>
          <w:rFonts w:ascii="Myriad Pro"/>
        </w:rPr>
        <w:t>í</w:t>
      </w:r>
      <w:r>
        <w:rPr>
          <w:rFonts w:ascii="Myriad Pro"/>
        </w:rPr>
        <w:t>do grupos de trabalho exatamente, neste ano de 2017, para construir novas sa</w:t>
      </w:r>
      <w:r>
        <w:rPr>
          <w:rFonts w:ascii="Myriad Pro"/>
        </w:rPr>
        <w:t>í</w:t>
      </w:r>
      <w:r>
        <w:rPr>
          <w:rFonts w:ascii="Myriad Pro"/>
        </w:rPr>
        <w:t>das para a crise econ</w:t>
      </w:r>
      <w:r>
        <w:rPr>
          <w:rFonts w:ascii="Myriad Pro"/>
        </w:rPr>
        <w:t>ô</w:t>
      </w:r>
      <w:r>
        <w:rPr>
          <w:rFonts w:ascii="Myriad Pro"/>
        </w:rPr>
        <w:t>mica brasileira e para o mundo do emprego. Por isso, esse projeto de lei de 2007, na minha leitura, est</w:t>
      </w:r>
      <w:r>
        <w:rPr>
          <w:rFonts w:ascii="Myriad Pro"/>
        </w:rPr>
        <w:t>á</w:t>
      </w:r>
      <w:r>
        <w:rPr>
          <w:rFonts w:ascii="Myriad Pro"/>
        </w:rPr>
        <w:t xml:space="preserve"> superado. Vamos aguardar esses encaminhamentos que a CAE, o Senado Federal e o Congresso Nacional est</w:t>
      </w:r>
      <w:r>
        <w:rPr>
          <w:rFonts w:ascii="Myriad Pro"/>
        </w:rPr>
        <w:t>ã</w:t>
      </w:r>
      <w:r>
        <w:rPr>
          <w:rFonts w:ascii="Myriad Pro"/>
        </w:rPr>
        <w:t>o encaminhando junto ao Governo, para construir nova sa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 xml:space="preserve">Em face disso,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584, de 2007.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voto,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Pimentel.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voto, portanto,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quem...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Senador, por favor, permita-me.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Cristovam.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Eu fico em d</w:t>
      </w:r>
      <w:r>
        <w:rPr>
          <w:rFonts w:ascii="Myriad Pro"/>
        </w:rPr>
        <w:t>ú</w:t>
      </w:r>
      <w:r>
        <w:rPr>
          <w:rFonts w:ascii="Myriad Pro"/>
        </w:rPr>
        <w:t>vida sobre este projeto. Por um lado, eu vejo extremamente positiva a inten</w:t>
      </w:r>
      <w:r>
        <w:rPr>
          <w:rFonts w:ascii="Myriad Pro"/>
        </w:rPr>
        <w:t>çã</w:t>
      </w:r>
      <w:r>
        <w:rPr>
          <w:rFonts w:ascii="Myriad Pro"/>
        </w:rPr>
        <w:t>o do Senador Crivella de facilitar o parcelamento para ver se, com isso, legalizaremos a situa</w:t>
      </w:r>
      <w:r>
        <w:rPr>
          <w:rFonts w:ascii="Myriad Pro"/>
        </w:rPr>
        <w:t>çã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dessas empresas com os seus trabalhadores, com a formaliza</w:t>
      </w:r>
      <w:r>
        <w:rPr>
          <w:rFonts w:ascii="Myriad Pro"/>
        </w:rPr>
        <w:t>çã</w:t>
      </w:r>
      <w:r>
        <w:rPr>
          <w:rFonts w:ascii="Myriad Pro"/>
        </w:rPr>
        <w:t>o que vir</w:t>
      </w:r>
      <w:r>
        <w:rPr>
          <w:rFonts w:ascii="Myriad Pro"/>
        </w:rPr>
        <w:t>á</w:t>
      </w:r>
      <w:r>
        <w:rPr>
          <w:rFonts w:ascii="Myriad Pro"/>
        </w:rPr>
        <w:t xml:space="preserve"> dessa facilita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Por outro lado, eu entendo perfeitamente o voto do Relator de que </w:t>
      </w:r>
      <w:r>
        <w:rPr>
          <w:rFonts w:ascii="Myriad Pro"/>
        </w:rPr>
        <w:t>é</w:t>
      </w:r>
      <w:r>
        <w:rPr>
          <w:rFonts w:ascii="Myriad Pro"/>
        </w:rPr>
        <w:t xml:space="preserve"> mais uma concess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cumpriram com as regras e as leis no processo normal.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 essa d</w:t>
      </w:r>
      <w:r>
        <w:rPr>
          <w:rFonts w:ascii="Myriad Pro"/>
        </w:rPr>
        <w:t>ú</w:t>
      </w:r>
      <w:r>
        <w:rPr>
          <w:rFonts w:ascii="Myriad Pro"/>
        </w:rPr>
        <w:t>vida, eu me pergunto se valeria a pena debatermos um pouco mais n</w:t>
      </w:r>
      <w:r>
        <w:rPr>
          <w:rFonts w:ascii="Myriad Pro"/>
        </w:rPr>
        <w:t>ã</w:t>
      </w:r>
      <w:r>
        <w:rPr>
          <w:rFonts w:ascii="Myriad Pro"/>
        </w:rPr>
        <w:t>o apenas este caso, mas outros tamb</w:t>
      </w:r>
      <w:r>
        <w:rPr>
          <w:rFonts w:ascii="Myriad Pro"/>
        </w:rPr>
        <w:t>é</w:t>
      </w:r>
      <w:r>
        <w:rPr>
          <w:rFonts w:ascii="Myriad Pro"/>
        </w:rPr>
        <w:t>m que vir</w:t>
      </w:r>
      <w:r>
        <w:rPr>
          <w:rFonts w:ascii="Myriad Pro"/>
        </w:rPr>
        <w:t>ã</w:t>
      </w:r>
      <w:r>
        <w:rPr>
          <w:rFonts w:ascii="Myriad Pro"/>
        </w:rPr>
        <w:t xml:space="preserve">o de anistia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cumprem com as suas obriga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o caso de pedir vista, se o Relator acha que </w:t>
      </w:r>
      <w:r>
        <w:rPr>
          <w:rFonts w:ascii="Myriad Pro"/>
        </w:rPr>
        <w:t>é</w:t>
      </w:r>
      <w:r>
        <w:rPr>
          <w:rFonts w:ascii="Myriad Pro"/>
        </w:rPr>
        <w:t xml:space="preserve"> melhor, de uma vez, recusar</w:t>
      </w:r>
      <w:proofErr w:type="gramStart"/>
      <w:r>
        <w:rPr>
          <w:rFonts w:ascii="Myriad Pro"/>
        </w:rPr>
        <w:t>... Creio</w:t>
      </w:r>
      <w:proofErr w:type="gramEnd"/>
      <w:r>
        <w:rPr>
          <w:rFonts w:ascii="Myriad Pro"/>
        </w:rPr>
        <w:t xml:space="preserve"> que ningu</w:t>
      </w:r>
      <w:r>
        <w:rPr>
          <w:rFonts w:ascii="Myriad Pro"/>
        </w:rPr>
        <w:t>é</w:t>
      </w:r>
      <w:r>
        <w:rPr>
          <w:rFonts w:ascii="Myriad Pro"/>
        </w:rPr>
        <w:t>m pediu vista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Senador?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essa mat</w:t>
      </w:r>
      <w:r>
        <w:rPr>
          <w:rFonts w:ascii="Myriad Pro"/>
        </w:rPr>
        <w:t>é</w:t>
      </w:r>
      <w:r>
        <w:rPr>
          <w:rFonts w:ascii="Myriad Pro"/>
        </w:rPr>
        <w:t xml:space="preserve">ria ainda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Sociais.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terminativa.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votar com o Relator e deixar para que a discuss</w:t>
      </w:r>
      <w:r>
        <w:rPr>
          <w:rFonts w:ascii="Myriad Pro"/>
        </w:rPr>
        <w:t>ã</w:t>
      </w:r>
      <w:r>
        <w:rPr>
          <w:rFonts w:ascii="Myriad Pro"/>
        </w:rPr>
        <w:t>o seja aprofundada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Votarei com o Relator.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Pimentel.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vai...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Pimentel, que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2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108, de 2014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9.602, de 21 de janeiro de 1998,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determinar que os recursos do FUNSET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possam ser objeto de contingenciamento ou reten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nenhum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Vital do R</w:t>
      </w:r>
      <w:r>
        <w:rPr>
          <w:rFonts w:ascii="Myriad Pro"/>
        </w:rPr>
        <w:t>ê</w:t>
      </w:r>
      <w:r>
        <w:rPr>
          <w:rFonts w:ascii="Myriad Pro"/>
        </w:rPr>
        <w:t>go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Passo a palavra ao Senador Pimentel.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vem ao exame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108, de 2014, cujo objetivo </w:t>
      </w:r>
      <w:r>
        <w:rPr>
          <w:rFonts w:ascii="Myriad Pro"/>
        </w:rPr>
        <w:t>é</w:t>
      </w:r>
      <w:r>
        <w:rPr>
          <w:rFonts w:ascii="Myriad Pro"/>
        </w:rPr>
        <w:t xml:space="preserve"> expresso na ementa reproduzida acima.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Conforme o art. 99, I e IV, do Regimento Interno do Senado Federal, cabe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os aspectos econ</w:t>
      </w:r>
      <w:r>
        <w:rPr>
          <w:rFonts w:ascii="Myriad Pro"/>
        </w:rPr>
        <w:t>ô</w:t>
      </w:r>
      <w:r>
        <w:rPr>
          <w:rFonts w:ascii="Myriad Pro"/>
        </w:rPr>
        <w:t>mico e financeiro das mat</w:t>
      </w:r>
      <w:r>
        <w:rPr>
          <w:rFonts w:ascii="Myriad Pro"/>
        </w:rPr>
        <w:t>é</w:t>
      </w:r>
      <w:r>
        <w:rPr>
          <w:rFonts w:ascii="Myriad Pro"/>
        </w:rPr>
        <w:t xml:space="preserve">rias a ela submetidas, particularmente aquelas pertinentes </w:t>
      </w:r>
      <w:r>
        <w:rPr>
          <w:rFonts w:ascii="Myriad Pro"/>
        </w:rPr>
        <w:t>à</w:t>
      </w:r>
      <w:r>
        <w:rPr>
          <w:rFonts w:ascii="Myriad Pro"/>
        </w:rPr>
        <w:t>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 ao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No m</w:t>
      </w:r>
      <w:r>
        <w:rPr>
          <w:rFonts w:ascii="Myriad Pro"/>
        </w:rPr>
        <w:t>é</w:t>
      </w:r>
      <w:r>
        <w:rPr>
          <w:rFonts w:ascii="Myriad Pro"/>
        </w:rPr>
        <w:t>rito, somos da opini</w:t>
      </w:r>
      <w:r>
        <w:rPr>
          <w:rFonts w:ascii="Myriad Pro"/>
        </w:rPr>
        <w:t>ã</w:t>
      </w:r>
      <w:r>
        <w:rPr>
          <w:rFonts w:ascii="Myriad Pro"/>
        </w:rPr>
        <w:t>o de que a tr</w:t>
      </w:r>
      <w:r>
        <w:rPr>
          <w:rFonts w:ascii="Myriad Pro"/>
        </w:rPr>
        <w:t>á</w:t>
      </w:r>
      <w:r>
        <w:rPr>
          <w:rFonts w:ascii="Myriad Pro"/>
        </w:rPr>
        <w:t>gica situa</w:t>
      </w:r>
      <w:r>
        <w:rPr>
          <w:rFonts w:ascii="Myriad Pro"/>
        </w:rPr>
        <w:t>çã</w:t>
      </w:r>
      <w:r>
        <w:rPr>
          <w:rFonts w:ascii="Myriad Pro"/>
        </w:rPr>
        <w:t>o do tr</w:t>
      </w:r>
      <w:r>
        <w:rPr>
          <w:rFonts w:ascii="Myriad Pro"/>
        </w:rPr>
        <w:t>â</w:t>
      </w:r>
      <w:r>
        <w:rPr>
          <w:rFonts w:ascii="Myriad Pro"/>
        </w:rPr>
        <w:t xml:space="preserve">nsito no Brasil </w:t>
      </w:r>
      <w:r>
        <w:rPr>
          <w:rFonts w:ascii="Myriad Pro"/>
        </w:rPr>
        <w:t>é</w:t>
      </w:r>
      <w:r>
        <w:rPr>
          <w:rFonts w:ascii="Myriad Pro"/>
        </w:rPr>
        <w:t xml:space="preserve"> tema da maior gravidade e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  <w:proofErr w:type="gramStart"/>
      <w:r>
        <w:rPr>
          <w:rFonts w:ascii="Myriad Pro"/>
        </w:rPr>
        <w:t>As milhares</w:t>
      </w:r>
      <w:proofErr w:type="gramEnd"/>
      <w:r>
        <w:rPr>
          <w:rFonts w:ascii="Myriad Pro"/>
        </w:rPr>
        <w:t xml:space="preserve"> de vidas perdidas ou gravemente afetadas a cada ano merecem que o poder p</w:t>
      </w:r>
      <w:r>
        <w:rPr>
          <w:rFonts w:ascii="Myriad Pro"/>
        </w:rPr>
        <w:t>ú</w:t>
      </w:r>
      <w:r>
        <w:rPr>
          <w:rFonts w:ascii="Myriad Pro"/>
        </w:rPr>
        <w:t>blico dedique aten</w:t>
      </w:r>
      <w:r>
        <w:rPr>
          <w:rFonts w:ascii="Myriad Pro"/>
        </w:rPr>
        <w:t>çã</w:t>
      </w:r>
      <w:r>
        <w:rPr>
          <w:rFonts w:ascii="Myriad Pro"/>
        </w:rPr>
        <w:t>o especial ao tema.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No entanto,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observar que se trata de um problema extremamente complexo e multifacetado, envolvendo uma diversidade de fatores que escapam a qualquer tentativa de uma resposta simples.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como reconheceu o pr</w:t>
      </w:r>
      <w:r>
        <w:rPr>
          <w:rFonts w:ascii="Myriad Pro"/>
        </w:rPr>
        <w:t>ó</w:t>
      </w:r>
      <w:r>
        <w:rPr>
          <w:rFonts w:ascii="Myriad Pro"/>
        </w:rPr>
        <w:t>prio Senador Aloysio Nunes em seu relat</w:t>
      </w:r>
      <w:r>
        <w:rPr>
          <w:rFonts w:ascii="Myriad Pro"/>
        </w:rPr>
        <w:t>ó</w:t>
      </w:r>
      <w:r>
        <w:rPr>
          <w:rFonts w:ascii="Myriad Pro"/>
        </w:rPr>
        <w:t>rio, essa quest</w:t>
      </w:r>
      <w:r>
        <w:rPr>
          <w:rFonts w:ascii="Myriad Pro"/>
        </w:rPr>
        <w:t>ã</w:t>
      </w:r>
      <w:r>
        <w:rPr>
          <w:rFonts w:ascii="Myriad Pro"/>
        </w:rPr>
        <w:t>o exige uma abordagem multidisciplinar, sendo objeto de dedica</w:t>
      </w:r>
      <w:r>
        <w:rPr>
          <w:rFonts w:ascii="Myriad Pro"/>
        </w:rPr>
        <w:t>çã</w:t>
      </w:r>
      <w:r>
        <w:rPr>
          <w:rFonts w:ascii="Myriad Pro"/>
        </w:rPr>
        <w:t>o permanente, tanto do meio acad</w:t>
      </w:r>
      <w:r>
        <w:rPr>
          <w:rFonts w:ascii="Myriad Pro"/>
        </w:rPr>
        <w:t>ê</w:t>
      </w:r>
      <w:r>
        <w:rPr>
          <w:rFonts w:ascii="Myriad Pro"/>
        </w:rPr>
        <w:t>mico quanto de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e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oficiais, no Brasil e do mundo.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comento contempla um desses fatores, relativo </w:t>
      </w:r>
      <w:r>
        <w:rPr>
          <w:rFonts w:ascii="Myriad Pro"/>
        </w:rPr>
        <w:t>à</w:t>
      </w:r>
      <w:r>
        <w:rPr>
          <w:rFonts w:ascii="Myriad Pro"/>
        </w:rPr>
        <w:t>s dota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que podem ser aplicadas em a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para o tr</w:t>
      </w:r>
      <w:r>
        <w:rPr>
          <w:rFonts w:ascii="Myriad Pro"/>
        </w:rPr>
        <w:t>â</w:t>
      </w:r>
      <w:r>
        <w:rPr>
          <w:rFonts w:ascii="Myriad Pro"/>
        </w:rPr>
        <w:t>nsito, nos termos do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>nsito Brasileiro, a Lei 9.505, de 1997, que, desde a edi</w:t>
      </w:r>
      <w:r>
        <w:rPr>
          <w:rFonts w:ascii="Myriad Pro"/>
        </w:rPr>
        <w:t>çã</w:t>
      </w:r>
      <w:r>
        <w:rPr>
          <w:rFonts w:ascii="Myriad Pro"/>
        </w:rPr>
        <w:t>o da Lei 9.602, de 1998, prev</w:t>
      </w:r>
      <w:r>
        <w:rPr>
          <w:rFonts w:ascii="Myriad Pro"/>
        </w:rPr>
        <w:t>ê</w:t>
      </w:r>
      <w:r>
        <w:rPr>
          <w:rFonts w:ascii="Myriad Pro"/>
        </w:rPr>
        <w:t xml:space="preserve"> campanhas educativas nas escolas, por meio de publicidade e atrav</w:t>
      </w:r>
      <w:r>
        <w:rPr>
          <w:rFonts w:ascii="Myriad Pro"/>
        </w:rPr>
        <w:t>é</w:t>
      </w:r>
      <w:r>
        <w:rPr>
          <w:rFonts w:ascii="Myriad Pro"/>
        </w:rPr>
        <w:t>s de programas de preven</w:t>
      </w:r>
      <w:r>
        <w:rPr>
          <w:rFonts w:ascii="Myriad Pro"/>
        </w:rPr>
        <w:t>çã</w:t>
      </w:r>
      <w:r>
        <w:rPr>
          <w:rFonts w:ascii="Myriad Pro"/>
        </w:rPr>
        <w:t>o de acidentes.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Todavia, a solu</w:t>
      </w:r>
      <w:r>
        <w:rPr>
          <w:rFonts w:ascii="Myriad Pro"/>
        </w:rPr>
        <w:t>çã</w:t>
      </w:r>
      <w:r>
        <w:rPr>
          <w:rFonts w:ascii="Myriad Pro"/>
        </w:rPr>
        <w:t>o vislumbrada para a reconhecida car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recursos nesta </w:t>
      </w:r>
      <w:r>
        <w:rPr>
          <w:rFonts w:ascii="Myriad Pro"/>
        </w:rPr>
        <w:t>á</w:t>
      </w:r>
      <w:r>
        <w:rPr>
          <w:rFonts w:ascii="Myriad Pro"/>
        </w:rPr>
        <w:t>rea, conquanto inegavelmente bem-intencionada, infelizmente falha ao n</w:t>
      </w:r>
      <w:r>
        <w:rPr>
          <w:rFonts w:ascii="Myriad Pro"/>
        </w:rPr>
        <w:t>ã</w:t>
      </w:r>
      <w:r>
        <w:rPr>
          <w:rFonts w:ascii="Myriad Pro"/>
        </w:rPr>
        <w:t>o contemplar a situa</w:t>
      </w:r>
      <w:r>
        <w:rPr>
          <w:rFonts w:ascii="Myriad Pro"/>
        </w:rPr>
        <w:t>çã</w:t>
      </w:r>
      <w:r>
        <w:rPr>
          <w:rFonts w:ascii="Myriad Pro"/>
        </w:rPr>
        <w:t>o mais geral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Ao determinar que </w:t>
      </w:r>
      <w:r>
        <w:rPr>
          <w:rFonts w:ascii="Myriad Pro"/>
        </w:rPr>
        <w:t>“</w:t>
      </w:r>
      <w:r>
        <w:rPr>
          <w:rFonts w:ascii="Myriad Pro"/>
        </w:rPr>
        <w:t xml:space="preserve">os recursos do </w:t>
      </w:r>
      <w:proofErr w:type="spellStart"/>
      <w:r>
        <w:rPr>
          <w:rFonts w:ascii="Myriad Pro"/>
        </w:rPr>
        <w:t>Funset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ser objeto de contingenciamento ou reten</w:t>
      </w:r>
      <w:r>
        <w:rPr>
          <w:rFonts w:ascii="Myriad Pro"/>
        </w:rPr>
        <w:t>çã</w:t>
      </w:r>
      <w:r>
        <w:rPr>
          <w:rFonts w:ascii="Myriad Pro"/>
        </w:rPr>
        <w:t>o a nenhum t</w:t>
      </w:r>
      <w:r>
        <w:rPr>
          <w:rFonts w:ascii="Myriad Pro"/>
        </w:rPr>
        <w:t>í</w:t>
      </w:r>
      <w:r>
        <w:rPr>
          <w:rFonts w:ascii="Myriad Pro"/>
        </w:rPr>
        <w:t>tulo, inclusive para fins de cumprimento de meta fiscal,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 xml:space="preserve">rio ou o pagamento de despesas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>”</w:t>
      </w:r>
      <w:r>
        <w:rPr>
          <w:rFonts w:ascii="Myriad Pro"/>
        </w:rPr>
        <w:t>, o PLS 108, de 2014, pretende tornar ainda mais r</w:t>
      </w:r>
      <w:r>
        <w:rPr>
          <w:rFonts w:ascii="Myriad Pro"/>
        </w:rPr>
        <w:t>í</w:t>
      </w:r>
      <w:r>
        <w:rPr>
          <w:rFonts w:ascii="Myriad Pro"/>
        </w:rPr>
        <w:t>gida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Hoje, por obra de uma s</w:t>
      </w:r>
      <w:r>
        <w:rPr>
          <w:rFonts w:ascii="Myriad Pro"/>
        </w:rPr>
        <w:t>é</w:t>
      </w:r>
      <w:r>
        <w:rPr>
          <w:rFonts w:ascii="Myriad Pro"/>
        </w:rPr>
        <w:t>rie de vincula</w:t>
      </w:r>
      <w:r>
        <w:rPr>
          <w:rFonts w:ascii="Myriad Pro"/>
        </w:rPr>
        <w:t>çõ</w:t>
      </w:r>
      <w:r>
        <w:rPr>
          <w:rFonts w:ascii="Myriad Pro"/>
        </w:rPr>
        <w:t>es de receitas e despesas obrigat</w:t>
      </w:r>
      <w:r>
        <w:rPr>
          <w:rFonts w:ascii="Myriad Pro"/>
        </w:rPr>
        <w:t>ó</w:t>
      </w:r>
      <w:r>
        <w:rPr>
          <w:rFonts w:ascii="Myriad Pro"/>
        </w:rPr>
        <w:t>rias, definidas pela Constitui</w:t>
      </w:r>
      <w:r>
        <w:rPr>
          <w:rFonts w:ascii="Myriad Pro"/>
        </w:rPr>
        <w:t>çã</w:t>
      </w:r>
      <w:r>
        <w:rPr>
          <w:rFonts w:ascii="Myriad Pro"/>
        </w:rPr>
        <w:t>o e leis diversas, apenas uma parcela minorit</w:t>
      </w:r>
      <w:r>
        <w:rPr>
          <w:rFonts w:ascii="Myriad Pro"/>
        </w:rPr>
        <w:t>á</w:t>
      </w:r>
      <w:r>
        <w:rPr>
          <w:rFonts w:ascii="Myriad Pro"/>
        </w:rPr>
        <w:t>ria do Or</w:t>
      </w:r>
      <w:r>
        <w:rPr>
          <w:rFonts w:ascii="Myriad Pro"/>
        </w:rPr>
        <w:t>ç</w:t>
      </w:r>
      <w:r>
        <w:rPr>
          <w:rFonts w:ascii="Myriad Pro"/>
        </w:rPr>
        <w:t>amento pode ser livremente alocada, o que inclui os investimentos p</w:t>
      </w:r>
      <w:r>
        <w:rPr>
          <w:rFonts w:ascii="Myriad Pro"/>
        </w:rPr>
        <w:t>ú</w:t>
      </w:r>
      <w:r>
        <w:rPr>
          <w:rFonts w:ascii="Myriad Pro"/>
        </w:rPr>
        <w:t>blicos e outros gastos julgados importantes pelo Congresso Nacional no momento de aprova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 fato, segundo dados da Secretaria de Or</w:t>
      </w:r>
      <w:r>
        <w:rPr>
          <w:rFonts w:ascii="Myriad Pro"/>
        </w:rPr>
        <w:t>ç</w:t>
      </w:r>
      <w:r>
        <w:rPr>
          <w:rFonts w:ascii="Myriad Pro"/>
        </w:rPr>
        <w:t>amento Federal, ligada ao Minist</w:t>
      </w:r>
      <w:r>
        <w:rPr>
          <w:rFonts w:ascii="Myriad Pro"/>
        </w:rPr>
        <w:t>é</w:t>
      </w:r>
      <w:r>
        <w:rPr>
          <w:rFonts w:ascii="Myriad Pro"/>
        </w:rPr>
        <w:t>rio do Planejamento, Or</w:t>
      </w:r>
      <w:r>
        <w:rPr>
          <w:rFonts w:ascii="Myriad Pro"/>
        </w:rPr>
        <w:t>ç</w:t>
      </w:r>
      <w:r>
        <w:rPr>
          <w:rFonts w:ascii="Myriad Pro"/>
        </w:rPr>
        <w:t>amento e Gest</w:t>
      </w:r>
      <w:r>
        <w:rPr>
          <w:rFonts w:ascii="Myriad Pro"/>
        </w:rPr>
        <w:t>ã</w:t>
      </w:r>
      <w:r>
        <w:rPr>
          <w:rFonts w:ascii="Myriad Pro"/>
        </w:rPr>
        <w:t>o, em 2014, de R$1,221 bilh</w:t>
      </w:r>
      <w:r>
        <w:rPr>
          <w:rFonts w:ascii="Myriad Pro"/>
        </w:rPr>
        <w:t>ã</w:t>
      </w:r>
      <w:r>
        <w:rPr>
          <w:rFonts w:ascii="Myriad Pro"/>
        </w:rPr>
        <w:t>o de receitas prim</w:t>
      </w:r>
      <w:r>
        <w:rPr>
          <w:rFonts w:ascii="Myriad Pro"/>
        </w:rPr>
        <w:t>á</w:t>
      </w:r>
      <w:r>
        <w:rPr>
          <w:rFonts w:ascii="Myriad Pro"/>
        </w:rPr>
        <w:t>rias arrecadadas pelo Governo central, 78,5% estavam vinculados.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Nesse contexto,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reconhecer que a limita</w:t>
      </w:r>
      <w:r>
        <w:rPr>
          <w:rFonts w:ascii="Myriad Pro"/>
        </w:rPr>
        <w:t>çã</w:t>
      </w:r>
      <w:r>
        <w:rPr>
          <w:rFonts w:ascii="Myriad Pro"/>
        </w:rPr>
        <w:t>o de empenho e movimenta</w:t>
      </w:r>
      <w:r>
        <w:rPr>
          <w:rFonts w:ascii="Myriad Pro"/>
        </w:rPr>
        <w:t>çã</w:t>
      </w:r>
      <w:r>
        <w:rPr>
          <w:rFonts w:ascii="Myriad Pro"/>
        </w:rPr>
        <w:t>o financeira, termo t</w:t>
      </w:r>
      <w:r>
        <w:rPr>
          <w:rFonts w:ascii="Myriad Pro"/>
        </w:rPr>
        <w:t>é</w:t>
      </w:r>
      <w:r>
        <w:rPr>
          <w:rFonts w:ascii="Myriad Pro"/>
        </w:rPr>
        <w:t xml:space="preserve">cnico para o chamado contingenciamento,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fundamental para a gest</w:t>
      </w:r>
      <w:r>
        <w:rPr>
          <w:rFonts w:ascii="Myriad Pro"/>
        </w:rPr>
        <w:t>ã</w:t>
      </w:r>
      <w:r>
        <w:rPr>
          <w:rFonts w:ascii="Myriad Pro"/>
        </w:rPr>
        <w:t>o financeira dos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que, de outra forma, poderia tornar-se simplesmente invi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Ademais, do ponto de vista conjuntural, dadas as dificuldades moment</w:t>
      </w:r>
      <w:r>
        <w:rPr>
          <w:rFonts w:ascii="Myriad Pro"/>
        </w:rPr>
        <w:t>â</w:t>
      </w:r>
      <w:r>
        <w:rPr>
          <w:rFonts w:ascii="Myriad Pro"/>
        </w:rPr>
        <w:t xml:space="preserve">neas </w:t>
      </w:r>
      <w:r>
        <w:rPr>
          <w:rFonts w:ascii="Myriad Pro"/>
        </w:rPr>
        <w:t>à</w:t>
      </w:r>
      <w:r>
        <w:rPr>
          <w:rFonts w:ascii="Myriad Pro"/>
        </w:rPr>
        <w:t>s quais est</w:t>
      </w:r>
      <w:r>
        <w:rPr>
          <w:rFonts w:ascii="Myriad Pro"/>
        </w:rPr>
        <w:t>á</w:t>
      </w:r>
      <w:r>
        <w:rPr>
          <w:rFonts w:ascii="Myriad Pro"/>
        </w:rPr>
        <w:t xml:space="preserve"> submetida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macroecon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s, que v</w:t>
      </w:r>
      <w:r>
        <w:rPr>
          <w:rFonts w:ascii="Myriad Pro"/>
        </w:rPr>
        <w:t>ê</w:t>
      </w:r>
      <w:r>
        <w:rPr>
          <w:rFonts w:ascii="Myriad Pro"/>
        </w:rPr>
        <w:t>m exigindo grandes sacrif</w:t>
      </w:r>
      <w:r>
        <w:rPr>
          <w:rFonts w:ascii="Myriad Pro"/>
        </w:rPr>
        <w:t>í</w:t>
      </w:r>
      <w:r>
        <w:rPr>
          <w:rFonts w:ascii="Myriad Pro"/>
        </w:rPr>
        <w:t xml:space="preserve">cios da </w:t>
      </w:r>
      <w:r>
        <w:rPr>
          <w:rFonts w:ascii="Myriad Pro"/>
        </w:rPr>
        <w:lastRenderedPageBreak/>
        <w:t>sociedade e a corresponsabilidade do Parlamento, o presente projeto de lei se afigura especialmente inoportuno.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Voto.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108, de 2014.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esse, Sr. Presidente, o nosso voto.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Pimentel.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voto, portanto,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Senador Cristovam, desculpe-me.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o voto.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Quando o senhor disser "n</w:t>
      </w:r>
      <w:r>
        <w:rPr>
          <w:rFonts w:ascii="Myriad Pro"/>
        </w:rPr>
        <w:t>ã</w:t>
      </w:r>
      <w:r>
        <w:rPr>
          <w:rFonts w:ascii="Myriad Pro"/>
        </w:rPr>
        <w:t>o se movam", eu vou me mover.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Ah, sim.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Aprovado, com o voto em contr</w:t>
      </w:r>
      <w:r>
        <w:rPr>
          <w:rFonts w:ascii="Myriad Pro"/>
        </w:rPr>
        <w:t>á</w:t>
      </w:r>
      <w:r>
        <w:rPr>
          <w:rFonts w:ascii="Myriad Pro"/>
        </w:rPr>
        <w:t>rio do Senador Cristovam Buarque.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Senador Cristovam, queria falar alguma coisa?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dizer que eu entendo a preocupa</w:t>
      </w:r>
      <w:r>
        <w:rPr>
          <w:rFonts w:ascii="Myriad Pro"/>
        </w:rPr>
        <w:t>çã</w:t>
      </w:r>
      <w:r>
        <w:rPr>
          <w:rFonts w:ascii="Myriad Pro"/>
        </w:rPr>
        <w:t>o do Senador de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restri</w:t>
      </w:r>
      <w:r>
        <w:rPr>
          <w:rFonts w:ascii="Myriad Pro"/>
        </w:rPr>
        <w:t>çõ</w:t>
      </w:r>
      <w:r>
        <w:rPr>
          <w:rFonts w:ascii="Myriad Pro"/>
        </w:rPr>
        <w:t>es de recursos, como n</w:t>
      </w:r>
      <w:r>
        <w:rPr>
          <w:rFonts w:ascii="Myriad Pro"/>
        </w:rPr>
        <w:t>ó</w:t>
      </w:r>
      <w:r>
        <w:rPr>
          <w:rFonts w:ascii="Myriad Pro"/>
        </w:rPr>
        <w:t xml:space="preserve">s vivemos,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uma margem de n</w:t>
      </w:r>
      <w:r>
        <w:rPr>
          <w:rFonts w:ascii="Myriad Pro"/>
        </w:rPr>
        <w:t>ã</w:t>
      </w:r>
      <w:r>
        <w:rPr>
          <w:rFonts w:ascii="Myriad Pro"/>
        </w:rPr>
        <w:t>o gastar.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de vincular, de amarrar pode complicar. Mas essa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inten</w:t>
      </w:r>
      <w:r>
        <w:rPr>
          <w:rFonts w:ascii="Myriad Pro"/>
        </w:rPr>
        <w:t>çã</w:t>
      </w:r>
      <w:r>
        <w:rPr>
          <w:rFonts w:ascii="Myriad Pro"/>
        </w:rPr>
        <w:t>o do autor do projeto, de que, mesmo quando haja dificuldade, esse item, que tem a ver com a educa</w:t>
      </w:r>
      <w:r>
        <w:rPr>
          <w:rFonts w:ascii="Myriad Pro"/>
        </w:rPr>
        <w:t>çã</w:t>
      </w:r>
      <w:r>
        <w:rPr>
          <w:rFonts w:ascii="Myriad Pro"/>
        </w:rPr>
        <w:t>o para o tr</w:t>
      </w:r>
      <w:r>
        <w:rPr>
          <w:rFonts w:ascii="Myriad Pro"/>
        </w:rPr>
        <w:t>â</w:t>
      </w:r>
      <w:r>
        <w:rPr>
          <w:rFonts w:ascii="Myriad Pro"/>
        </w:rPr>
        <w:t>nsito, n</w:t>
      </w:r>
      <w:r>
        <w:rPr>
          <w:rFonts w:ascii="Myriad Pro"/>
        </w:rPr>
        <w:t>ã</w:t>
      </w:r>
      <w:r>
        <w:rPr>
          <w:rFonts w:ascii="Myriad Pro"/>
        </w:rPr>
        <w:t>o seja contingenciado. Eu creio que o Senador Vital do R</w:t>
      </w:r>
      <w:r>
        <w:rPr>
          <w:rFonts w:ascii="Myriad Pro"/>
        </w:rPr>
        <w:t>ê</w:t>
      </w:r>
      <w:r>
        <w:rPr>
          <w:rFonts w:ascii="Myriad Pro"/>
        </w:rPr>
        <w:t>go, nesse sentido, est</w:t>
      </w:r>
      <w:r>
        <w:rPr>
          <w:rFonts w:ascii="Myriad Pro"/>
        </w:rPr>
        <w:t>á</w:t>
      </w:r>
      <w:r>
        <w:rPr>
          <w:rFonts w:ascii="Myriad Pro"/>
        </w:rPr>
        <w:t xml:space="preserve"> correto.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Um dos problemas maiores que n</w:t>
      </w:r>
      <w:r>
        <w:rPr>
          <w:rFonts w:ascii="Myriad Pro"/>
        </w:rPr>
        <w:t>ó</w:t>
      </w:r>
      <w:r>
        <w:rPr>
          <w:rFonts w:ascii="Myriad Pro"/>
        </w:rPr>
        <w:t>s temos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vejam o que aconteceu nesse fim de semana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falta de educa</w:t>
      </w:r>
      <w:r>
        <w:rPr>
          <w:rFonts w:ascii="Myriad Pro"/>
        </w:rPr>
        <w:t>çã</w:t>
      </w:r>
      <w:r>
        <w:rPr>
          <w:rFonts w:ascii="Myriad Pro"/>
        </w:rPr>
        <w:t>o no tr</w:t>
      </w:r>
      <w:r>
        <w:rPr>
          <w:rFonts w:ascii="Myriad Pro"/>
        </w:rPr>
        <w:t>â</w:t>
      </w:r>
      <w:r>
        <w:rPr>
          <w:rFonts w:ascii="Myriad Pro"/>
        </w:rPr>
        <w:t>nsito. Quando eu digo o que aconteceu, refiro-me ao assassinato, mesmo que involunt</w:t>
      </w:r>
      <w:r>
        <w:rPr>
          <w:rFonts w:ascii="Myriad Pro"/>
        </w:rPr>
        <w:t>á</w:t>
      </w:r>
      <w:r>
        <w:rPr>
          <w:rFonts w:ascii="Myriad Pro"/>
        </w:rPr>
        <w:t>rio, de pessoas que estavam num autom</w:t>
      </w:r>
      <w:r>
        <w:rPr>
          <w:rFonts w:ascii="Myriad Pro"/>
        </w:rPr>
        <w:t>ó</w:t>
      </w:r>
      <w:r>
        <w:rPr>
          <w:rFonts w:ascii="Myriad Pro"/>
        </w:rPr>
        <w:t>vel por pessoas que estavam em outros, dirigindo de maneira irrespons</w:t>
      </w:r>
      <w:r>
        <w:rPr>
          <w:rFonts w:ascii="Myriad Pro"/>
        </w:rPr>
        <w:t>á</w:t>
      </w:r>
      <w:r>
        <w:rPr>
          <w:rFonts w:ascii="Myriad Pro"/>
        </w:rPr>
        <w:t>vel e, segundo se sup</w:t>
      </w:r>
      <w:r>
        <w:rPr>
          <w:rFonts w:ascii="Myriad Pro"/>
        </w:rPr>
        <w:t>õ</w:t>
      </w:r>
      <w:r>
        <w:rPr>
          <w:rFonts w:ascii="Myriad Pro"/>
        </w:rPr>
        <w:t>e, at</w:t>
      </w:r>
      <w:r>
        <w:rPr>
          <w:rFonts w:ascii="Myriad Pro"/>
        </w:rPr>
        <w:t>é</w:t>
      </w:r>
      <w:r>
        <w:rPr>
          <w:rFonts w:ascii="Myriad Pro"/>
        </w:rPr>
        <w:t xml:space="preserve"> em estado et</w:t>
      </w:r>
      <w:r>
        <w:rPr>
          <w:rFonts w:ascii="Myriad Pro"/>
        </w:rPr>
        <w:t>í</w:t>
      </w:r>
      <w:r>
        <w:rPr>
          <w:rFonts w:ascii="Myriad Pro"/>
        </w:rPr>
        <w:t>lico.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Pois bem, n</w:t>
      </w:r>
      <w:r>
        <w:rPr>
          <w:rFonts w:ascii="Myriad Pro"/>
        </w:rPr>
        <w:t>ó</w:t>
      </w:r>
      <w:r>
        <w:rPr>
          <w:rFonts w:ascii="Myriad Pro"/>
        </w:rPr>
        <w:t>s temos de tentar aumentar os gastos com educa</w:t>
      </w:r>
      <w:r>
        <w:rPr>
          <w:rFonts w:ascii="Myriad Pro"/>
        </w:rPr>
        <w:t>çã</w:t>
      </w:r>
      <w:r>
        <w:rPr>
          <w:rFonts w:ascii="Myriad Pro"/>
        </w:rPr>
        <w:t>o no tr</w:t>
      </w:r>
      <w:r>
        <w:rPr>
          <w:rFonts w:ascii="Myriad Pro"/>
        </w:rPr>
        <w:t>â</w:t>
      </w:r>
      <w:r>
        <w:rPr>
          <w:rFonts w:ascii="Myriad Pro"/>
        </w:rPr>
        <w:t>nsito.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para proteger esses gastos, que, mesmo em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cil, como a que vivemos atualmente, n</w:t>
      </w:r>
      <w:r>
        <w:rPr>
          <w:rFonts w:ascii="Myriad Pro"/>
        </w:rPr>
        <w:t>ã</w:t>
      </w:r>
      <w:r>
        <w:rPr>
          <w:rFonts w:ascii="Myriad Pro"/>
        </w:rPr>
        <w:t>o se contingenciariam.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Do ponto de vista do 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fiscal, que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eu tenho sempre, n</w:t>
      </w:r>
      <w:r>
        <w:rPr>
          <w:rFonts w:ascii="Myriad Pro"/>
        </w:rPr>
        <w:t>ã</w:t>
      </w:r>
      <w:r>
        <w:rPr>
          <w:rFonts w:ascii="Myriad Pro"/>
        </w:rPr>
        <w:t xml:space="preserve">o acho que seja grave, porque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pouquinho,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valor que vai prejudicar a nossa busca de um equil</w:t>
      </w:r>
      <w:r>
        <w:rPr>
          <w:rFonts w:ascii="Myriad Pro"/>
        </w:rPr>
        <w:t>í</w:t>
      </w:r>
      <w:r>
        <w:rPr>
          <w:rFonts w:ascii="Myriad Pro"/>
        </w:rPr>
        <w:t>brio fiscal.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 isso eu voto contra.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Cristovam.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Portanto, aprovado, com o voto contr</w:t>
      </w:r>
      <w:r>
        <w:rPr>
          <w:rFonts w:ascii="Myriad Pro"/>
        </w:rPr>
        <w:t>á</w:t>
      </w:r>
      <w:r>
        <w:rPr>
          <w:rFonts w:ascii="Myriad Pro"/>
        </w:rPr>
        <w:t>rio do Senador Cristovam,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projeto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Item 3.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3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526, de 2015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Social Aut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nomo denominado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Brasileira de Neg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cios (</w:t>
      </w:r>
      <w:proofErr w:type="spellStart"/>
      <w:r>
        <w:rPr>
          <w:rFonts w:ascii="Myriad Pro"/>
          <w:i/>
        </w:rPr>
        <w:t>Invest</w:t>
      </w:r>
      <w:proofErr w:type="spellEnd"/>
      <w:r>
        <w:rPr>
          <w:rFonts w:ascii="Myriad Pro"/>
          <w:i/>
        </w:rPr>
        <w:t>-Brasil)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que hoje acordou mal-humorado e est</w:t>
      </w:r>
      <w:r>
        <w:rPr>
          <w:rFonts w:ascii="Myriad Pro"/>
        </w:rPr>
        <w:t>á</w:t>
      </w:r>
      <w:r>
        <w:rPr>
          <w:rFonts w:ascii="Myriad Pro"/>
        </w:rPr>
        <w:t xml:space="preserve"> rejeitando todos os projetos.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>o se trata de mal humor. Trata-se de mat</w:t>
      </w:r>
      <w:r>
        <w:rPr>
          <w:rFonts w:ascii="Myriad Pro"/>
        </w:rPr>
        <w:t>é</w:t>
      </w:r>
      <w:r>
        <w:rPr>
          <w:rFonts w:ascii="Myriad Pro"/>
        </w:rPr>
        <w:t>rias que, infelizmente, devem estar de acordo com o ordenamento jur</w:t>
      </w:r>
      <w:r>
        <w:rPr>
          <w:rFonts w:ascii="Myriad Pro"/>
        </w:rPr>
        <w:t>í</w:t>
      </w:r>
      <w:r>
        <w:rPr>
          <w:rFonts w:ascii="Myriad Pro"/>
        </w:rPr>
        <w:t>dico nacional. Independentemente de ser governo ou n</w:t>
      </w:r>
      <w:r>
        <w:rPr>
          <w:rFonts w:ascii="Myriad Pro"/>
        </w:rPr>
        <w:t>ã</w:t>
      </w:r>
      <w:r>
        <w:rPr>
          <w:rFonts w:ascii="Myriad Pro"/>
        </w:rPr>
        <w:t xml:space="preserve">o, o Estado nacional precisa ser preservado. 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eu atuo.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Sr. Presidente, vem ao exame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526, de 2015, que disp</w:t>
      </w:r>
      <w:r>
        <w:rPr>
          <w:rFonts w:ascii="Myriad Pro"/>
        </w:rPr>
        <w:t>õ</w:t>
      </w:r>
      <w:r>
        <w:rPr>
          <w:rFonts w:ascii="Myriad Pro"/>
        </w:rPr>
        <w:t>e acerca da cria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Social Aut</w:t>
      </w:r>
      <w:r>
        <w:rPr>
          <w:rFonts w:ascii="Myriad Pro"/>
        </w:rPr>
        <w:t>ô</w:t>
      </w:r>
      <w:r>
        <w:rPr>
          <w:rFonts w:ascii="Myriad Pro"/>
        </w:rPr>
        <w:t>nomo, intitulado Ag</w:t>
      </w:r>
      <w:r>
        <w:rPr>
          <w:rFonts w:ascii="Myriad Pro"/>
        </w:rPr>
        <w:t>ê</w:t>
      </w:r>
      <w:r>
        <w:rPr>
          <w:rFonts w:ascii="Myriad Pro"/>
        </w:rPr>
        <w:t>ncia Brasileira de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projeto em an</w:t>
      </w:r>
      <w:r>
        <w:rPr>
          <w:rFonts w:ascii="Myriad Pro"/>
        </w:rPr>
        <w:t>á</w:t>
      </w:r>
      <w:r>
        <w:rPr>
          <w:rFonts w:ascii="Myriad Pro"/>
        </w:rPr>
        <w:t>lise vem ao exame da CAE em cumprimento ao disposto no art. 99, incisos III, IV e VII, do Regimento Interno do Senado Federal, que confere a esta Comiss</w:t>
      </w:r>
      <w:r>
        <w:rPr>
          <w:rFonts w:ascii="Myriad Pro"/>
        </w:rPr>
        <w:t>ã</w:t>
      </w:r>
      <w:r>
        <w:rPr>
          <w:rFonts w:ascii="Myriad Pro"/>
        </w:rPr>
        <w:t>o a compet</w:t>
      </w:r>
      <w:r>
        <w:rPr>
          <w:rFonts w:ascii="Myriad Pro"/>
        </w:rPr>
        <w:t>ê</w:t>
      </w:r>
      <w:r>
        <w:rPr>
          <w:rFonts w:ascii="Myriad Pro"/>
        </w:rPr>
        <w:t>ncia de opinar sobre proposi</w:t>
      </w:r>
      <w:r>
        <w:rPr>
          <w:rFonts w:ascii="Myriad Pro"/>
        </w:rPr>
        <w:t>çõ</w:t>
      </w:r>
      <w:r>
        <w:rPr>
          <w:rFonts w:ascii="Myriad Pro"/>
        </w:rPr>
        <w:t>es que versem acerca dos problemas econ</w:t>
      </w:r>
      <w:r>
        <w:rPr>
          <w:rFonts w:ascii="Myriad Pro"/>
        </w:rPr>
        <w:t>ô</w:t>
      </w:r>
      <w:r>
        <w:rPr>
          <w:rFonts w:ascii="Myriad Pro"/>
        </w:rPr>
        <w:t>micos do Pa</w:t>
      </w:r>
      <w:r>
        <w:rPr>
          <w:rFonts w:ascii="Myriad Pro"/>
        </w:rPr>
        <w:t>í</w:t>
      </w:r>
      <w:r>
        <w:rPr>
          <w:rFonts w:ascii="Myriad Pro"/>
        </w:rPr>
        <w:t>s, de com</w:t>
      </w:r>
      <w:r>
        <w:rPr>
          <w:rFonts w:ascii="Myriad Pro"/>
        </w:rPr>
        <w:t>é</w:t>
      </w:r>
      <w:r>
        <w:rPr>
          <w:rFonts w:ascii="Myriad Pro"/>
        </w:rPr>
        <w:t>rcio exterior,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nacionais e de assuntos correlatos.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evidente que a proposi</w:t>
      </w:r>
      <w:r>
        <w:rPr>
          <w:rFonts w:ascii="Myriad Pro"/>
        </w:rPr>
        <w:t>çã</w:t>
      </w:r>
      <w:r>
        <w:rPr>
          <w:rFonts w:ascii="Myriad Pro"/>
        </w:rPr>
        <w:t>o em voga foi motivada por quest</w:t>
      </w:r>
      <w:r>
        <w:rPr>
          <w:rFonts w:ascii="Myriad Pro"/>
        </w:rPr>
        <w:t>õ</w:t>
      </w:r>
      <w:r>
        <w:rPr>
          <w:rFonts w:ascii="Myriad Pro"/>
        </w:rPr>
        <w:t>es nobres. Pretende ampliar e aperfei</w:t>
      </w:r>
      <w:r>
        <w:rPr>
          <w:rFonts w:ascii="Myriad Pro"/>
        </w:rPr>
        <w:t>ç</w:t>
      </w:r>
      <w:r>
        <w:rPr>
          <w:rFonts w:ascii="Myriad Pro"/>
        </w:rPr>
        <w:t>oar 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de investimentos, com o intuito de permitir que as cadeias produtivas nacionais sejam integradas </w:t>
      </w:r>
      <w:r>
        <w:rPr>
          <w:rFonts w:ascii="Myriad Pro"/>
        </w:rPr>
        <w:t>à</w:t>
      </w:r>
      <w:r>
        <w:rPr>
          <w:rFonts w:ascii="Myriad Pro"/>
        </w:rPr>
        <w:t>s cadeias internacionais de valor, mediante a concess</w:t>
      </w:r>
      <w:r>
        <w:rPr>
          <w:rFonts w:ascii="Myriad Pro"/>
        </w:rPr>
        <w:t>ã</w:t>
      </w:r>
      <w:r>
        <w:rPr>
          <w:rFonts w:ascii="Myriad Pro"/>
        </w:rPr>
        <w:t>o de est</w:t>
      </w:r>
      <w:r>
        <w:rPr>
          <w:rFonts w:ascii="Myriad Pro"/>
        </w:rPr>
        <w:t>í</w:t>
      </w:r>
      <w:r>
        <w:rPr>
          <w:rFonts w:ascii="Myriad Pro"/>
        </w:rPr>
        <w:t>mulos e incentivos aos investimentos empresarias nacionais e transnacionais.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as v</w:t>
      </w:r>
      <w:r>
        <w:rPr>
          <w:rFonts w:ascii="Myriad Pro"/>
        </w:rPr>
        <w:t>á</w:t>
      </w:r>
      <w:r>
        <w:rPr>
          <w:rFonts w:ascii="Myriad Pro"/>
        </w:rPr>
        <w:t>lidas motiva</w:t>
      </w:r>
      <w:r>
        <w:rPr>
          <w:rFonts w:ascii="Myriad Pro"/>
        </w:rPr>
        <w:t>çõ</w:t>
      </w:r>
      <w:r>
        <w:rPr>
          <w:rFonts w:ascii="Myriad Pro"/>
        </w:rPr>
        <w:t>es quanto ao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ã</w:t>
      </w:r>
      <w:r>
        <w:rPr>
          <w:rFonts w:ascii="Myriad Pro"/>
        </w:rPr>
        <w:t>o podemos deixar de considerar quest</w:t>
      </w:r>
      <w:r>
        <w:rPr>
          <w:rFonts w:ascii="Myriad Pro"/>
        </w:rPr>
        <w:t>õ</w:t>
      </w:r>
      <w:r>
        <w:rPr>
          <w:rFonts w:ascii="Myriad Pro"/>
        </w:rPr>
        <w:t>es insan</w:t>
      </w:r>
      <w:r>
        <w:rPr>
          <w:rFonts w:ascii="Myriad Pro"/>
        </w:rPr>
        <w:t>á</w:t>
      </w:r>
      <w:r>
        <w:rPr>
          <w:rFonts w:ascii="Myriad Pro"/>
        </w:rPr>
        <w:t>veis acerca da constitucionalidade deste Projeto de Lei.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primeiro lugar, cumpre-nos ressaltar que projeto de car</w:t>
      </w:r>
      <w:r>
        <w:rPr>
          <w:rFonts w:ascii="Myriad Pro"/>
        </w:rPr>
        <w:t>á</w:t>
      </w:r>
      <w:r>
        <w:rPr>
          <w:rFonts w:ascii="Myriad Pro"/>
        </w:rPr>
        <w:t>ter autorizativo viola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Esse </w:t>
      </w:r>
      <w:r>
        <w:rPr>
          <w:rFonts w:ascii="Myriad Pro"/>
        </w:rPr>
        <w:t>é</w:t>
      </w:r>
      <w:r>
        <w:rPr>
          <w:rFonts w:ascii="Myriad Pro"/>
        </w:rPr>
        <w:t xml:space="preserve"> o caso da proposi</w:t>
      </w:r>
      <w:r>
        <w:rPr>
          <w:rFonts w:ascii="Myriad Pro"/>
        </w:rPr>
        <w:t>çã</w:t>
      </w:r>
      <w:r>
        <w:rPr>
          <w:rFonts w:ascii="Myriad Pro"/>
        </w:rPr>
        <w:t>o em tela, a qual apresenta disposi</w:t>
      </w:r>
      <w:r>
        <w:rPr>
          <w:rFonts w:ascii="Myriad Pro"/>
        </w:rPr>
        <w:t>çõ</w:t>
      </w:r>
      <w:r>
        <w:rPr>
          <w:rFonts w:ascii="Myriad Pro"/>
        </w:rPr>
        <w:t xml:space="preserve">es que apenas autorizam o Executivo a agir, inclusive quanto ao seu objetivo primordial, que </w:t>
      </w:r>
      <w:r>
        <w:rPr>
          <w:rFonts w:ascii="Myriad Pro"/>
        </w:rPr>
        <w:t>é</w:t>
      </w:r>
      <w:r>
        <w:rPr>
          <w:rFonts w:ascii="Myriad Pro"/>
        </w:rPr>
        <w:t xml:space="preserve"> o de criar a </w:t>
      </w:r>
      <w:proofErr w:type="spellStart"/>
      <w:r>
        <w:rPr>
          <w:rFonts w:ascii="Myriad Pro"/>
        </w:rPr>
        <w:t>InvestBrasil</w:t>
      </w:r>
      <w:proofErr w:type="spellEnd"/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bom registrar que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aprovou uma resolu</w:t>
      </w:r>
      <w:r>
        <w:rPr>
          <w:rFonts w:ascii="Myriad Pro"/>
        </w:rPr>
        <w:t>çã</w:t>
      </w:r>
      <w:r>
        <w:rPr>
          <w:rFonts w:ascii="Myriad Pro"/>
        </w:rPr>
        <w:t>o tornando nulo ou improcedente qualquer projeto de lei autorizativo na C</w:t>
      </w:r>
      <w:r>
        <w:rPr>
          <w:rFonts w:ascii="Myriad Pro"/>
        </w:rPr>
        <w:t>â</w:t>
      </w:r>
      <w:r>
        <w:rPr>
          <w:rFonts w:ascii="Myriad Pro"/>
        </w:rPr>
        <w:t xml:space="preserve">mara ou no Senado Federal, o que </w:t>
      </w:r>
      <w:r>
        <w:rPr>
          <w:rFonts w:ascii="Myriad Pro"/>
        </w:rPr>
        <w:t>é</w:t>
      </w:r>
      <w:r>
        <w:rPr>
          <w:rFonts w:ascii="Myriad Pro"/>
        </w:rPr>
        <w:t xml:space="preserve"> o caso concreto deste Projeto de Lei.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argumento antagonista prec</w:t>
      </w:r>
      <w:r>
        <w:rPr>
          <w:rFonts w:ascii="Myriad Pro"/>
        </w:rPr>
        <w:t>í</w:t>
      </w:r>
      <w:r>
        <w:rPr>
          <w:rFonts w:ascii="Myriad Pro"/>
        </w:rPr>
        <w:t xml:space="preserve">puo </w:t>
      </w:r>
      <w:r>
        <w:rPr>
          <w:rFonts w:ascii="Myriad Pro"/>
        </w:rPr>
        <w:t>é</w:t>
      </w:r>
      <w:r>
        <w:rPr>
          <w:rFonts w:ascii="Myriad Pro"/>
        </w:rPr>
        <w:t xml:space="preserve"> o de que a lei deve, necessariamente, inovar o ordenamento jur</w:t>
      </w:r>
      <w:r>
        <w:rPr>
          <w:rFonts w:ascii="Myriad Pro"/>
        </w:rPr>
        <w:t>í</w:t>
      </w:r>
      <w:r>
        <w:rPr>
          <w:rFonts w:ascii="Myriad Pro"/>
        </w:rPr>
        <w:t>dico. Logo, uma norma legal que apenas autorize o Executivo a tomar certa provid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faz parte de suas prerrogativas n</w:t>
      </w:r>
      <w:r>
        <w:rPr>
          <w:rFonts w:ascii="Myriad Pro"/>
        </w:rPr>
        <w:t>ã</w:t>
      </w:r>
      <w:r>
        <w:rPr>
          <w:rFonts w:ascii="Myriad Pro"/>
        </w:rPr>
        <w:t>o cria nova regra de Direito, deturpa certos mandamentos constitucionais e pode ser considerada, dessa forma, in</w:t>
      </w:r>
      <w:r>
        <w:rPr>
          <w:rFonts w:ascii="Myriad Pro"/>
        </w:rPr>
        <w:t>ó</w:t>
      </w:r>
      <w:r>
        <w:rPr>
          <w:rFonts w:ascii="Myriad Pro"/>
        </w:rPr>
        <w:t>cua e, consequentemente, injur</w:t>
      </w:r>
      <w:r>
        <w:rPr>
          <w:rFonts w:ascii="Myriad Pro"/>
        </w:rPr>
        <w:t>í</w:t>
      </w:r>
      <w:r>
        <w:rPr>
          <w:rFonts w:ascii="Myriad Pro"/>
        </w:rPr>
        <w:t>dica e inconstitucional.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mister ressaltar que, a esse respeito, h</w:t>
      </w:r>
      <w:r>
        <w:rPr>
          <w:rFonts w:ascii="Myriad Pro"/>
        </w:rPr>
        <w:t>á</w:t>
      </w:r>
      <w:r>
        <w:rPr>
          <w:rFonts w:ascii="Myriad Pro"/>
        </w:rPr>
        <w:t xml:space="preserve"> entendimento, tanto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do Senado Federal quanto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 da C</w:t>
      </w:r>
      <w:r>
        <w:rPr>
          <w:rFonts w:ascii="Myriad Pro"/>
        </w:rPr>
        <w:t>â</w:t>
      </w:r>
      <w:r>
        <w:rPr>
          <w:rFonts w:ascii="Myriad Pro"/>
        </w:rPr>
        <w:t>mara dos Deputados, de que projetos de lei autorizativa s</w:t>
      </w:r>
      <w:r>
        <w:rPr>
          <w:rFonts w:ascii="Myriad Pro"/>
        </w:rPr>
        <w:t>ã</w:t>
      </w:r>
      <w:r>
        <w:rPr>
          <w:rFonts w:ascii="Myriad Pro"/>
        </w:rPr>
        <w:t>o inconstitucionais.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Nesse sentido, foi editada a S</w:t>
      </w:r>
      <w:r>
        <w:rPr>
          <w:rFonts w:ascii="Myriad Pro"/>
        </w:rPr>
        <w:t>ú</w:t>
      </w:r>
      <w:r>
        <w:rPr>
          <w:rFonts w:ascii="Myriad Pro"/>
        </w:rPr>
        <w:t>mula de Jurisprud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º</w:t>
      </w:r>
      <w:r>
        <w:rPr>
          <w:rFonts w:ascii="Myriad Pro"/>
        </w:rPr>
        <w:t xml:space="preserve"> 1,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a, que consolida naquela Casa o entendimento de que, com fundamento no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do art. 61 da Constitui</w:t>
      </w:r>
      <w:r>
        <w:rPr>
          <w:rFonts w:ascii="Myriad Pro"/>
        </w:rPr>
        <w:t>çã</w:t>
      </w:r>
      <w:r>
        <w:rPr>
          <w:rFonts w:ascii="Myriad Pro"/>
        </w:rPr>
        <w:t>o Federal, devem ser declarados inconstitucionais os projetos de lei de car</w:t>
      </w:r>
      <w:r>
        <w:rPr>
          <w:rFonts w:ascii="Myriad Pro"/>
        </w:rPr>
        <w:t>á</w:t>
      </w:r>
      <w:r>
        <w:rPr>
          <w:rFonts w:ascii="Myriad Pro"/>
        </w:rPr>
        <w:t>ter meramente autorizativo.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no Senado Federal, tendo por base o Parecer aprovado na CCJ em resposta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 de 2011-CE,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chegarmos </w:t>
      </w:r>
      <w:r>
        <w:rPr>
          <w:rFonts w:ascii="Myriad Pro"/>
        </w:rPr>
        <w:t>à</w:t>
      </w:r>
      <w:r>
        <w:rPr>
          <w:rFonts w:ascii="Myriad Pro"/>
        </w:rPr>
        <w:t xml:space="preserve"> mesma conclus</w:t>
      </w:r>
      <w:r>
        <w:rPr>
          <w:rFonts w:ascii="Myriad Pro"/>
        </w:rPr>
        <w:t>ã</w:t>
      </w:r>
      <w:r>
        <w:rPr>
          <w:rFonts w:ascii="Myriad Pro"/>
        </w:rPr>
        <w:t>o. Na ocasi</w:t>
      </w:r>
      <w:r>
        <w:rPr>
          <w:rFonts w:ascii="Myriad Pro"/>
        </w:rPr>
        <w:t>ã</w:t>
      </w:r>
      <w:r>
        <w:rPr>
          <w:rFonts w:ascii="Myriad Pro"/>
        </w:rPr>
        <w:t>o, o Senador Randolfe Rodrigues, concluiu seu voto afirmando que devem ser declarados inconstitucionais os projetos de lei de iniciativa parlamentar que visem a conceder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que outro Poder pratique atos inseridos no </w:t>
      </w:r>
      <w:r>
        <w:rPr>
          <w:rFonts w:ascii="Myriad Pro"/>
        </w:rPr>
        <w:t>â</w:t>
      </w:r>
      <w:r>
        <w:rPr>
          <w:rFonts w:ascii="Myriad Pro"/>
        </w:rPr>
        <w:t>mbito de sua respectiva compet</w:t>
      </w:r>
      <w:r>
        <w:rPr>
          <w:rFonts w:ascii="Myriad Pro"/>
        </w:rPr>
        <w:t>ê</w:t>
      </w:r>
      <w:r>
        <w:rPr>
          <w:rFonts w:ascii="Myriad Pro"/>
        </w:rPr>
        <w:t>ncia, quando versem sobre mat</w:t>
      </w:r>
      <w:r>
        <w:rPr>
          <w:rFonts w:ascii="Myriad Pro"/>
        </w:rPr>
        <w:t>é</w:t>
      </w:r>
      <w:r>
        <w:rPr>
          <w:rFonts w:ascii="Myriad Pro"/>
        </w:rPr>
        <w:t>ria de iniciativa reservada a esse Poder (projetos de lei autorizativa).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Supremo Tribunal Federal (STF)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quanto ao tema, ao julgar 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n</w:t>
      </w:r>
      <w:r>
        <w:rPr>
          <w:rFonts w:ascii="Myriad Pro"/>
        </w:rPr>
        <w:t>º</w:t>
      </w:r>
      <w:r>
        <w:rPr>
          <w:rFonts w:ascii="Myriad Pro"/>
        </w:rPr>
        <w:t xml:space="preserve"> 3.176. Na ocasi</w:t>
      </w:r>
      <w:r>
        <w:rPr>
          <w:rFonts w:ascii="Myriad Pro"/>
        </w:rPr>
        <w:t>ã</w:t>
      </w:r>
      <w:r>
        <w:rPr>
          <w:rFonts w:ascii="Myriad Pro"/>
        </w:rPr>
        <w:t>o o STF concluiu pela inconstitucionalidade de iniciativa parlamentar que autorizava o Executivo a conceder vantagem pecuni</w:t>
      </w:r>
      <w:r>
        <w:rPr>
          <w:rFonts w:ascii="Myriad Pro"/>
        </w:rPr>
        <w:t>á</w:t>
      </w:r>
      <w:r>
        <w:rPr>
          <w:rFonts w:ascii="Myriad Pro"/>
        </w:rPr>
        <w:t>ria a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Nas palavras do Relator, Ministro Cezar </w:t>
      </w:r>
      <w:proofErr w:type="spellStart"/>
      <w:r>
        <w:rPr>
          <w:rFonts w:ascii="Myriad Pro"/>
        </w:rPr>
        <w:t>Peluso</w:t>
      </w:r>
      <w:proofErr w:type="spellEnd"/>
      <w:r>
        <w:rPr>
          <w:rFonts w:ascii="Myriad Pro"/>
        </w:rPr>
        <w:t>, a alega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usurpa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 pelo Legislativo, dado o car</w:t>
      </w:r>
      <w:r>
        <w:rPr>
          <w:rFonts w:ascii="Myriad Pro"/>
        </w:rPr>
        <w:t>á</w:t>
      </w:r>
      <w:r>
        <w:rPr>
          <w:rFonts w:ascii="Myriad Pro"/>
        </w:rPr>
        <w:t>ter meramente autorizativo da lei, n</w:t>
      </w:r>
      <w:r>
        <w:rPr>
          <w:rFonts w:ascii="Myriad Pro"/>
        </w:rPr>
        <w:t>ã</w:t>
      </w:r>
      <w:r>
        <w:rPr>
          <w:rFonts w:ascii="Myriad Pro"/>
        </w:rPr>
        <w:t>o se sustenta, sob pena de subvers</w:t>
      </w:r>
      <w:r>
        <w:rPr>
          <w:rFonts w:ascii="Myriad Pro"/>
        </w:rPr>
        <w:t>ã</w:t>
      </w:r>
      <w:r>
        <w:rPr>
          <w:rFonts w:ascii="Myriad Pro"/>
        </w:rPr>
        <w:t>o da disciplina constitucional de separa</w:t>
      </w:r>
      <w:r>
        <w:rPr>
          <w:rFonts w:ascii="Myriad Pro"/>
        </w:rPr>
        <w:t>çã</w:t>
      </w:r>
      <w:r>
        <w:rPr>
          <w:rFonts w:ascii="Myriad Pro"/>
        </w:rPr>
        <w:t>o dos Poderes e insulto ao art. 2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o. Assim, a declara</w:t>
      </w:r>
      <w:r>
        <w:rPr>
          <w:rFonts w:ascii="Myriad Pro"/>
        </w:rPr>
        <w:t>çã</w:t>
      </w:r>
      <w:r>
        <w:rPr>
          <w:rFonts w:ascii="Myriad Pro"/>
        </w:rPr>
        <w:t>o de inconstitucionalidade faz-se necess</w:t>
      </w:r>
      <w:r>
        <w:rPr>
          <w:rFonts w:ascii="Myriad Pro"/>
        </w:rPr>
        <w:t>á</w:t>
      </w:r>
      <w:r>
        <w:rPr>
          <w:rFonts w:ascii="Myriad Pro"/>
        </w:rPr>
        <w:t>ria para evitar que se consolide o entendimento de que as leis que autorizam aquilo que n</w:t>
      </w:r>
      <w:r>
        <w:rPr>
          <w:rFonts w:ascii="Myriad Pro"/>
        </w:rPr>
        <w:t>ã</w:t>
      </w:r>
      <w:r>
        <w:rPr>
          <w:rFonts w:ascii="Myriad Pro"/>
        </w:rPr>
        <w:t>o podem autorizar possam existir e vigorar.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Desse modo, acreditamos haver entendimento consolidado em ambas as Casas do Congresso Nacional e no Supremo Tribunal Federal de que leis autorizativas apresentam v</w:t>
      </w:r>
      <w:r>
        <w:rPr>
          <w:rFonts w:ascii="Myriad Pro"/>
        </w:rPr>
        <w:t>í</w:t>
      </w:r>
      <w:r>
        <w:rPr>
          <w:rFonts w:ascii="Myriad Pro"/>
        </w:rPr>
        <w:t>cio de inconstitucionalidade formal por tender a apoderar-se de escolhas em mat</w:t>
      </w:r>
      <w:r>
        <w:rPr>
          <w:rFonts w:ascii="Myriad Pro"/>
        </w:rPr>
        <w:t>é</w:t>
      </w:r>
      <w:r>
        <w:rPr>
          <w:rFonts w:ascii="Myriad Pro"/>
        </w:rPr>
        <w:t>rias de iniciativa reservada no texto constitucional.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Incide-se assim em ofensa ao princ</w:t>
      </w:r>
      <w:r>
        <w:rPr>
          <w:rFonts w:ascii="Myriad Pro"/>
        </w:rPr>
        <w:t>í</w:t>
      </w:r>
      <w:r>
        <w:rPr>
          <w:rFonts w:ascii="Myriad Pro"/>
        </w:rPr>
        <w:t>pio da separa</w:t>
      </w:r>
      <w:r>
        <w:rPr>
          <w:rFonts w:ascii="Myriad Pro"/>
        </w:rPr>
        <w:t>çã</w:t>
      </w:r>
      <w:r>
        <w:rPr>
          <w:rFonts w:ascii="Myriad Pro"/>
        </w:rPr>
        <w:t>o dos Poderes, uma vez que intentam se desviar das disposi</w:t>
      </w:r>
      <w:r>
        <w:rPr>
          <w:rFonts w:ascii="Myriad Pro"/>
        </w:rPr>
        <w:t>çõ</w:t>
      </w:r>
      <w:r>
        <w:rPr>
          <w:rFonts w:ascii="Myriad Pro"/>
        </w:rPr>
        <w:t>es constitucionais que reservam certas mat</w:t>
      </w:r>
      <w:r>
        <w:rPr>
          <w:rFonts w:ascii="Myriad Pro"/>
        </w:rPr>
        <w:t>é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iniciativa exclusiva do Chefe do Poder Executivo, como a referente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ou entidade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Direta ou Indireta de tal Poder, constante no art. 61,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inciso II,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Complementarmente, o inciso VI do art. 84, por sua vez, estabelece ser da compet</w:t>
      </w:r>
      <w:r>
        <w:rPr>
          <w:rFonts w:ascii="Myriad Pro"/>
        </w:rPr>
        <w:t>ê</w:t>
      </w:r>
      <w:r>
        <w:rPr>
          <w:rFonts w:ascii="Myriad Pro"/>
        </w:rPr>
        <w:t>ncia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 dispor, mediante decreto, sobre a organiza</w:t>
      </w:r>
      <w:r>
        <w:rPr>
          <w:rFonts w:ascii="Myriad Pro"/>
        </w:rPr>
        <w:t>çã</w:t>
      </w:r>
      <w:r>
        <w:rPr>
          <w:rFonts w:ascii="Myriad Pro"/>
        </w:rPr>
        <w:t>o e o funcionamento da administra</w:t>
      </w:r>
      <w:r>
        <w:rPr>
          <w:rFonts w:ascii="Myriad Pro"/>
        </w:rPr>
        <w:t>çã</w:t>
      </w:r>
      <w:r>
        <w:rPr>
          <w:rFonts w:ascii="Myriad Pro"/>
        </w:rPr>
        <w:t>o federal, quando n</w:t>
      </w:r>
      <w:r>
        <w:rPr>
          <w:rFonts w:ascii="Myriad Pro"/>
        </w:rPr>
        <w:t>ã</w:t>
      </w:r>
      <w:r>
        <w:rPr>
          <w:rFonts w:ascii="Myriad Pro"/>
        </w:rPr>
        <w:t>o implicar aumento de despesa nem cria</w:t>
      </w:r>
      <w:r>
        <w:rPr>
          <w:rFonts w:ascii="Myriad Pro"/>
        </w:rPr>
        <w:t>çã</w:t>
      </w:r>
      <w:r>
        <w:rPr>
          <w:rFonts w:ascii="Myriad Pro"/>
        </w:rPr>
        <w:t>o ou extin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Assim, tendo em vista a constitui</w:t>
      </w:r>
      <w:r>
        <w:rPr>
          <w:rFonts w:ascii="Myriad Pro"/>
        </w:rPr>
        <w:t>çã</w:t>
      </w:r>
      <w:r>
        <w:rPr>
          <w:rFonts w:ascii="Myriad Pro"/>
        </w:rPr>
        <w:t>o de entidade que ser</w:t>
      </w:r>
      <w:r>
        <w:rPr>
          <w:rFonts w:ascii="Myriad Pro"/>
        </w:rPr>
        <w:t>á</w:t>
      </w:r>
      <w:r>
        <w:rPr>
          <w:rFonts w:ascii="Myriad Pro"/>
        </w:rPr>
        <w:t xml:space="preserve"> operacionalizada e gerenciada pelo Poder Executivo, conforme disciplinado por diversos artigos do PLS em voga,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concluir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 de iniciativa no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Outrossim cumpre-nos destacar que as pessoas jur</w:t>
      </w:r>
      <w:r>
        <w:rPr>
          <w:rFonts w:ascii="Myriad Pro"/>
        </w:rPr>
        <w:t>í</w:t>
      </w:r>
      <w:r>
        <w:rPr>
          <w:rFonts w:ascii="Myriad Pro"/>
        </w:rPr>
        <w:t>dicas de direito privado criadas pelo Estado t</w:t>
      </w:r>
      <w:r>
        <w:rPr>
          <w:rFonts w:ascii="Myriad Pro"/>
        </w:rPr>
        <w:t>ê</w:t>
      </w:r>
      <w:r>
        <w:rPr>
          <w:rFonts w:ascii="Myriad Pro"/>
        </w:rPr>
        <w:t>m a fun</w:t>
      </w:r>
      <w:r>
        <w:rPr>
          <w:rFonts w:ascii="Myriad Pro"/>
        </w:rPr>
        <w:t>çã</w:t>
      </w:r>
      <w:r>
        <w:rPr>
          <w:rFonts w:ascii="Myriad Pro"/>
        </w:rPr>
        <w:t>o primordial de permitir que este atue como agente econ</w:t>
      </w:r>
      <w:r>
        <w:rPr>
          <w:rFonts w:ascii="Myriad Pro"/>
        </w:rPr>
        <w:t>ô</w:t>
      </w:r>
      <w:r>
        <w:rPr>
          <w:rFonts w:ascii="Myriad Pro"/>
        </w:rPr>
        <w:t>mico quando tal atua</w:t>
      </w:r>
      <w:r>
        <w:rPr>
          <w:rFonts w:ascii="Myriad Pro"/>
        </w:rPr>
        <w:t>çã</w:t>
      </w:r>
      <w:r>
        <w:rPr>
          <w:rFonts w:ascii="Myriad Pro"/>
        </w:rPr>
        <w:t xml:space="preserve">o for </w:t>
      </w:r>
      <w:r>
        <w:rPr>
          <w:rFonts w:ascii="Myriad Pro"/>
        </w:rPr>
        <w:lastRenderedPageBreak/>
        <w:t>necess</w:t>
      </w:r>
      <w:r>
        <w:rPr>
          <w:rFonts w:ascii="Myriad Pro"/>
        </w:rPr>
        <w:t>á</w:t>
      </w:r>
      <w:r>
        <w:rPr>
          <w:rFonts w:ascii="Myriad Pro"/>
        </w:rPr>
        <w:t>ria aos imperativos de seguran</w:t>
      </w:r>
      <w:r>
        <w:rPr>
          <w:rFonts w:ascii="Myriad Pro"/>
        </w:rPr>
        <w:t>ç</w:t>
      </w:r>
      <w:r>
        <w:rPr>
          <w:rFonts w:ascii="Myriad Pro"/>
        </w:rPr>
        <w:t>a nacional ou a relevante interesse coletivo, conforme definido em lei (art. 174, caput,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Federal). Assim ficam de fora da sua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as fun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í</w:t>
      </w:r>
      <w:r>
        <w:rPr>
          <w:rFonts w:ascii="Myriad Pro"/>
        </w:rPr>
        <w:t xml:space="preserve">picas do Estado, cabendo estas somente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Direta e </w:t>
      </w:r>
      <w:r>
        <w:rPr>
          <w:rFonts w:ascii="Myriad Pro"/>
        </w:rPr>
        <w:t>à</w:t>
      </w:r>
      <w:r>
        <w:rPr>
          <w:rFonts w:ascii="Myriad Pro"/>
        </w:rPr>
        <w:t>s suas autarquias, uma vez que est</w:t>
      </w:r>
      <w:r>
        <w:rPr>
          <w:rFonts w:ascii="Myriad Pro"/>
        </w:rPr>
        <w:t>ã</w:t>
      </w:r>
      <w:r>
        <w:rPr>
          <w:rFonts w:ascii="Myriad Pro"/>
        </w:rPr>
        <w:t>o integralmente sujeitas ao regime jur</w:t>
      </w:r>
      <w:r>
        <w:rPr>
          <w:rFonts w:ascii="Myriad Pro"/>
        </w:rPr>
        <w:t>í</w:t>
      </w:r>
      <w:r>
        <w:rPr>
          <w:rFonts w:ascii="Myriad Pro"/>
        </w:rPr>
        <w:t>dico de direito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Portanto, atividades t</w:t>
      </w:r>
      <w:r>
        <w:rPr>
          <w:rFonts w:ascii="Myriad Pro"/>
        </w:rPr>
        <w:t>í</w:t>
      </w:r>
      <w:r>
        <w:rPr>
          <w:rFonts w:ascii="Myriad Pro"/>
        </w:rPr>
        <w:t>picas de Estado, como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de investimentos, devem estar sob responsabilidade de um ente p</w:t>
      </w:r>
      <w:r>
        <w:rPr>
          <w:rFonts w:ascii="Myriad Pro"/>
        </w:rPr>
        <w:t>ú</w:t>
      </w:r>
      <w:r>
        <w:rPr>
          <w:rFonts w:ascii="Myriad Pro"/>
        </w:rPr>
        <w:t>blico, tal qual ocorre com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que, apesar de ser descentralizada,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do Banco Central, uma autarquia federal, criada pela Lei n</w:t>
      </w:r>
      <w:r>
        <w:rPr>
          <w:rFonts w:ascii="Myriad Pro"/>
        </w:rPr>
        <w:t>º</w:t>
      </w:r>
      <w:r>
        <w:rPr>
          <w:rFonts w:ascii="Myriad Pro"/>
        </w:rPr>
        <w:t xml:space="preserve"> 4.595, de 31 de dezembro de 1964.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Todavia, o projeto em tela visa a atribuir atividade exclusiva do Estado a um ente que, al</w:t>
      </w:r>
      <w:r>
        <w:rPr>
          <w:rFonts w:ascii="Myriad Pro"/>
        </w:rPr>
        <w:t>é</w:t>
      </w:r>
      <w:r>
        <w:rPr>
          <w:rFonts w:ascii="Myriad Pro"/>
        </w:rPr>
        <w:t>m de ser de direito privado, sequer integra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direta ou indireta, j</w:t>
      </w:r>
      <w:r>
        <w:rPr>
          <w:rFonts w:ascii="Myriad Pro"/>
        </w:rPr>
        <w:t>á</w:t>
      </w:r>
      <w:r>
        <w:rPr>
          <w:rFonts w:ascii="Myriad Pro"/>
        </w:rPr>
        <w:t xml:space="preserve"> que servi</w:t>
      </w:r>
      <w:r>
        <w:rPr>
          <w:rFonts w:ascii="Myriad Pro"/>
        </w:rPr>
        <w:t>ç</w:t>
      </w:r>
      <w:r>
        <w:rPr>
          <w:rFonts w:ascii="Myriad Pro"/>
        </w:rPr>
        <w:t>os sociais aut</w:t>
      </w:r>
      <w:r>
        <w:rPr>
          <w:rFonts w:ascii="Myriad Pro"/>
        </w:rPr>
        <w:t>ô</w:t>
      </w:r>
      <w:r>
        <w:rPr>
          <w:rFonts w:ascii="Myriad Pro"/>
        </w:rPr>
        <w:t>nomos s</w:t>
      </w:r>
      <w:r>
        <w:rPr>
          <w:rFonts w:ascii="Myriad Pro"/>
        </w:rPr>
        <w:t>ã</w:t>
      </w:r>
      <w:r>
        <w:rPr>
          <w:rFonts w:ascii="Myriad Pro"/>
        </w:rPr>
        <w:t>o entidades paraestatais que funcionam de forma paralela ao Estado sem integr</w:t>
      </w:r>
      <w:r>
        <w:rPr>
          <w:rFonts w:ascii="Myriad Pro"/>
        </w:rPr>
        <w:t>á</w:t>
      </w:r>
      <w:r>
        <w:rPr>
          <w:rFonts w:ascii="Myriad Pro"/>
        </w:rPr>
        <w:t>-lo. Realizam uma atividade de interesse p</w:t>
      </w:r>
      <w:r>
        <w:rPr>
          <w:rFonts w:ascii="Myriad Pro"/>
        </w:rPr>
        <w:t>ú</w:t>
      </w:r>
      <w:r>
        <w:rPr>
          <w:rFonts w:ascii="Myriad Pro"/>
        </w:rPr>
        <w:t>blico,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ou uma atividade pr</w:t>
      </w:r>
      <w:r>
        <w:rPr>
          <w:rFonts w:ascii="Myriad Pro"/>
        </w:rPr>
        <w:t>ó</w:t>
      </w:r>
      <w:r>
        <w:rPr>
          <w:rFonts w:ascii="Myriad Pro"/>
        </w:rPr>
        <w:t>pria do Estado.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Consoante Hely Lopes Meirelles, servi</w:t>
      </w:r>
      <w:r>
        <w:rPr>
          <w:rFonts w:ascii="Myriad Pro"/>
        </w:rPr>
        <w:t>ç</w:t>
      </w:r>
      <w:r>
        <w:rPr>
          <w:rFonts w:ascii="Myriad Pro"/>
        </w:rPr>
        <w:t>os sociais aut</w:t>
      </w:r>
      <w:r>
        <w:rPr>
          <w:rFonts w:ascii="Myriad Pro"/>
        </w:rPr>
        <w:t>ô</w:t>
      </w:r>
      <w:r>
        <w:rPr>
          <w:rFonts w:ascii="Myriad Pro"/>
        </w:rPr>
        <w:t xml:space="preserve">nomos </w:t>
      </w:r>
      <w:r>
        <w:rPr>
          <w:rFonts w:ascii="Myriad Pro"/>
        </w:rPr>
        <w:t>“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integram a Administra</w:t>
      </w:r>
      <w:r>
        <w:rPr>
          <w:rFonts w:ascii="Myriad Pro"/>
        </w:rPr>
        <w:t>çã</w:t>
      </w:r>
      <w:r>
        <w:rPr>
          <w:rFonts w:ascii="Myriad Pro"/>
        </w:rPr>
        <w:t>o direta nem a indireta, mas trabalham ao lado do estado, sob seu amparo, cooperando nos setores, atividades e servi</w:t>
      </w:r>
      <w:r>
        <w:rPr>
          <w:rFonts w:ascii="Myriad Pro"/>
        </w:rPr>
        <w:t>ç</w:t>
      </w:r>
      <w:r>
        <w:rPr>
          <w:rFonts w:ascii="Myriad Pro"/>
        </w:rPr>
        <w:t>os que lhes s</w:t>
      </w:r>
      <w:r>
        <w:rPr>
          <w:rFonts w:ascii="Myriad Pro"/>
        </w:rPr>
        <w:t>ã</w:t>
      </w:r>
      <w:r>
        <w:rPr>
          <w:rFonts w:ascii="Myriad Pro"/>
        </w:rPr>
        <w:t>o atribu</w:t>
      </w:r>
      <w:r>
        <w:rPr>
          <w:rFonts w:ascii="Myriad Pro"/>
        </w:rPr>
        <w:t>í</w:t>
      </w:r>
      <w:r>
        <w:rPr>
          <w:rFonts w:ascii="Myriad Pro"/>
        </w:rPr>
        <w:t>dos, por serem considerados de interesse espec</w:t>
      </w:r>
      <w:r>
        <w:rPr>
          <w:rFonts w:ascii="Myriad Pro"/>
        </w:rPr>
        <w:t>í</w:t>
      </w:r>
      <w:r>
        <w:rPr>
          <w:rFonts w:ascii="Myriad Pro"/>
        </w:rPr>
        <w:t>fico de determinados benefici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De forma ainda mais incisiva, Maria Sylvia Zanella </w:t>
      </w:r>
      <w:proofErr w:type="spellStart"/>
      <w:r>
        <w:rPr>
          <w:rFonts w:ascii="Myriad Pro"/>
        </w:rPr>
        <w:t>di</w:t>
      </w:r>
      <w:proofErr w:type="spellEnd"/>
      <w:r>
        <w:rPr>
          <w:rFonts w:ascii="Myriad Pro"/>
        </w:rPr>
        <w:t xml:space="preserve"> Pietro ensina que </w:t>
      </w:r>
      <w:r>
        <w:rPr>
          <w:rFonts w:ascii="Myriad Pro"/>
        </w:rPr>
        <w:t>“</w:t>
      </w:r>
      <w:r>
        <w:rPr>
          <w:rFonts w:ascii="Myriad Pro"/>
        </w:rPr>
        <w:t>essas entidades n</w:t>
      </w:r>
      <w:r>
        <w:rPr>
          <w:rFonts w:ascii="Myriad Pro"/>
        </w:rPr>
        <w:t>ã</w:t>
      </w:r>
      <w:r>
        <w:rPr>
          <w:rFonts w:ascii="Myriad Pro"/>
        </w:rPr>
        <w:t>o prestam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delegado pelo Estado, mas atividade privada de interesse p</w:t>
      </w:r>
      <w:r>
        <w:rPr>
          <w:rFonts w:ascii="Myriad Pro"/>
        </w:rPr>
        <w:t>ú</w:t>
      </w:r>
      <w:r>
        <w:rPr>
          <w:rFonts w:ascii="Myriad Pro"/>
        </w:rPr>
        <w:t>blico (servi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exclusivos do Estado); exatamente por isso s</w:t>
      </w:r>
      <w:r>
        <w:rPr>
          <w:rFonts w:ascii="Myriad Pro"/>
        </w:rPr>
        <w:t>ã</w:t>
      </w:r>
      <w:r>
        <w:rPr>
          <w:rFonts w:ascii="Myriad Pro"/>
        </w:rPr>
        <w:t>o incentivadas pelo poder p</w:t>
      </w:r>
      <w:r>
        <w:rPr>
          <w:rFonts w:ascii="Myriad Pro"/>
        </w:rPr>
        <w:t>ú</w:t>
      </w:r>
      <w:r>
        <w:rPr>
          <w:rFonts w:ascii="Myriad Pro"/>
        </w:rPr>
        <w:t>blico. A atua</w:t>
      </w:r>
      <w:r>
        <w:rPr>
          <w:rFonts w:ascii="Myriad Pro"/>
        </w:rPr>
        <w:t>çã</w:t>
      </w:r>
      <w:r>
        <w:rPr>
          <w:rFonts w:ascii="Myriad Pro"/>
        </w:rPr>
        <w:t xml:space="preserve">o estatal, no caso, </w:t>
      </w:r>
      <w:r>
        <w:rPr>
          <w:rFonts w:ascii="Myriad Pro"/>
        </w:rPr>
        <w:t>é</w:t>
      </w:r>
      <w:r>
        <w:rPr>
          <w:rFonts w:ascii="Myriad Pro"/>
        </w:rPr>
        <w:t xml:space="preserve"> de fomento e n</w:t>
      </w:r>
      <w:r>
        <w:rPr>
          <w:rFonts w:ascii="Myriad Pro"/>
        </w:rPr>
        <w:t>ã</w:t>
      </w:r>
      <w:r>
        <w:rPr>
          <w:rFonts w:ascii="Myriad Pro"/>
        </w:rPr>
        <w:t>o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Portanto, podemos concluir que a participa</w:t>
      </w:r>
      <w:r>
        <w:rPr>
          <w:rFonts w:ascii="Myriad Pro"/>
        </w:rPr>
        <w:t>çã</w:t>
      </w:r>
      <w:r>
        <w:rPr>
          <w:rFonts w:ascii="Myriad Pro"/>
        </w:rPr>
        <w:t>o do Estado na cria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social aut</w:t>
      </w:r>
      <w:r>
        <w:rPr>
          <w:rFonts w:ascii="Myriad Pro"/>
        </w:rPr>
        <w:t>ô</w:t>
      </w:r>
      <w:r>
        <w:rPr>
          <w:rFonts w:ascii="Myriad Pro"/>
        </w:rPr>
        <w:t>nomo se d</w:t>
      </w:r>
      <w:r>
        <w:rPr>
          <w:rFonts w:ascii="Myriad Pro"/>
        </w:rPr>
        <w:t>á</w:t>
      </w:r>
      <w:r>
        <w:rPr>
          <w:rFonts w:ascii="Myriad Pro"/>
        </w:rPr>
        <w:t xml:space="preserve"> simplesmente para incentivar a iniciativa privada, mediante garantia de subven</w:t>
      </w:r>
      <w:r>
        <w:rPr>
          <w:rFonts w:ascii="Myriad Pro"/>
        </w:rPr>
        <w:t>çã</w:t>
      </w:r>
      <w:r>
        <w:rPr>
          <w:rFonts w:ascii="Myriad Pro"/>
        </w:rPr>
        <w:t>o. Logo, a entidade n</w:t>
      </w:r>
      <w:r>
        <w:rPr>
          <w:rFonts w:ascii="Myriad Pro"/>
        </w:rPr>
        <w:t>ã</w:t>
      </w:r>
      <w:r>
        <w:rPr>
          <w:rFonts w:ascii="Myriad Pro"/>
        </w:rPr>
        <w:t>o pode realizar atividades que s</w:t>
      </w:r>
      <w:r>
        <w:rPr>
          <w:rFonts w:ascii="Myriad Pro"/>
        </w:rPr>
        <w:t>ã</w:t>
      </w:r>
      <w:r>
        <w:rPr>
          <w:rFonts w:ascii="Myriad Pro"/>
        </w:rPr>
        <w:t>o incumbidas ao Estado, como a</w:t>
      </w:r>
      <w:r>
        <w:rPr>
          <w:rFonts w:ascii="Myriad Pro"/>
        </w:rPr>
        <w:t>çã</w:t>
      </w:r>
      <w:r>
        <w:rPr>
          <w:rFonts w:ascii="Myriad Pro"/>
        </w:rPr>
        <w:t>o de planejar e coordenar a pol</w:t>
      </w:r>
      <w:r>
        <w:rPr>
          <w:rFonts w:ascii="Myriad Pro"/>
        </w:rPr>
        <w:t>í</w:t>
      </w:r>
      <w:r>
        <w:rPr>
          <w:rFonts w:ascii="Myriad Pro"/>
        </w:rPr>
        <w:t>tica de investimento do pa</w:t>
      </w:r>
      <w:r>
        <w:rPr>
          <w:rFonts w:ascii="Myriad Pro"/>
        </w:rPr>
        <w:t>í</w:t>
      </w:r>
      <w:r>
        <w:rPr>
          <w:rFonts w:ascii="Myriad Pro"/>
        </w:rPr>
        <w:t>s. Tais raz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exatamente as utilizadas para justificar o veto parcial dado ao Projeto de Lei do Senado no 48, de 2004 (Projeto de Lei no 3.443/04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Deputados), que </w:t>
      </w:r>
      <w:r>
        <w:rPr>
          <w:rFonts w:ascii="Myriad Pro"/>
        </w:rPr>
        <w:t>“</w:t>
      </w:r>
      <w:r>
        <w:rPr>
          <w:rFonts w:ascii="Myriad Pro"/>
        </w:rPr>
        <w:t>Autoriza o Poder Executivo a instituir Servi</w:t>
      </w:r>
      <w:r>
        <w:rPr>
          <w:rFonts w:ascii="Myriad Pro"/>
        </w:rPr>
        <w:t>ç</w:t>
      </w:r>
      <w:r>
        <w:rPr>
          <w:rFonts w:ascii="Myriad Pro"/>
        </w:rPr>
        <w:t>o Social Aut</w:t>
      </w:r>
      <w:r>
        <w:rPr>
          <w:rFonts w:ascii="Myriad Pro"/>
        </w:rPr>
        <w:t>ô</w:t>
      </w:r>
      <w:r>
        <w:rPr>
          <w:rFonts w:ascii="Myriad Pro"/>
        </w:rPr>
        <w:t>nomo denominado Ag</w:t>
      </w:r>
      <w:r>
        <w:rPr>
          <w:rFonts w:ascii="Myriad Pro"/>
        </w:rPr>
        <w:t>ê</w:t>
      </w:r>
      <w:r>
        <w:rPr>
          <w:rFonts w:ascii="Myriad Pro"/>
        </w:rPr>
        <w:t>ncia Brasileira de Desenvolvimento Industrial - ABDI,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ncias".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Voto.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Diante de todo o exposto, votamos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526, de 2015.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Sr. Presidente, os projetos delegados a este Relator s</w:t>
      </w:r>
      <w:r>
        <w:rPr>
          <w:rFonts w:ascii="Myriad Pro"/>
        </w:rPr>
        <w:t>ã</w:t>
      </w:r>
      <w:r>
        <w:rPr>
          <w:rFonts w:ascii="Myriad Pro"/>
        </w:rPr>
        <w:t>o de dif</w:t>
      </w:r>
      <w:r>
        <w:rPr>
          <w:rFonts w:ascii="Myriad Pro"/>
        </w:rPr>
        <w:t>í</w:t>
      </w:r>
      <w:r>
        <w:rPr>
          <w:rFonts w:ascii="Myriad Pro"/>
        </w:rPr>
        <w:t>cil supera</w:t>
      </w:r>
      <w:r>
        <w:rPr>
          <w:rFonts w:ascii="Myriad Pro"/>
        </w:rPr>
        <w:t>çã</w:t>
      </w:r>
      <w:r>
        <w:rPr>
          <w:rFonts w:ascii="Myriad Pro"/>
        </w:rPr>
        <w:t xml:space="preserve">o, por isso, lamentavelmente, o meu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Pimentel.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Portanto, o voto do Relator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discutir, passo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do Senador Pimentel.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CAE,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CCJ.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item 4, o Relator, Senador Wellington Fagundes, pediu para que aguard</w:t>
      </w:r>
      <w:r>
        <w:rPr>
          <w:rFonts w:ascii="Myriad Pro"/>
        </w:rPr>
        <w:t>á</w:t>
      </w:r>
      <w:r>
        <w:rPr>
          <w:rFonts w:ascii="Myriad Pro"/>
        </w:rPr>
        <w:t>ssemos porque deve estar chegando. Os itens 5 e 6 s</w:t>
      </w:r>
      <w:r>
        <w:rPr>
          <w:rFonts w:ascii="Myriad Pro"/>
        </w:rPr>
        <w:t>ã</w:t>
      </w:r>
      <w:r>
        <w:rPr>
          <w:rFonts w:ascii="Myriad Pro"/>
        </w:rPr>
        <w:t>o de relatoria do Senador Humberto Costa, que pediu sua retirada.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(Mat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164, de 2013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9.656, de 3 de junho de 1998,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os planos e seguros privados de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para fixar prazo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ximo para a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em processos administrativos iniciados por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Vital do R</w:t>
      </w:r>
      <w:r>
        <w:rPr>
          <w:rFonts w:ascii="Myriad Pro"/>
        </w:rPr>
        <w:t>ê</w:t>
      </w:r>
      <w:r>
        <w:rPr>
          <w:rFonts w:ascii="Myriad Pro"/>
        </w:rPr>
        <w:t>go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Humberto Costa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(Mat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6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lastRenderedPageBreak/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383, de 2015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1.079, de 10 de abril de 1950, para considerar crime de responsabilidade o descumprimento do dever de realizar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rias de recursos a outros entes, para 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Flexa Ribeiro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Humberto Costa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Item 7.</w:t>
      </w:r>
    </w:p>
    <w:p w:rsidR="0040004C" w:rsidRDefault="0040004C" w:rsidP="001820EA">
      <w:pPr>
        <w:pStyle w:val="Escriba-Normalfffffffffffffffffffffffffffffffffffffffb"/>
        <w:jc w:val="center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7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373, de 2013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Altera 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911,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outubro de 1969, e o art. 27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9.514, de 20 de novembro de 1997, para dispor sobre a notifica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devedor previamente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venda extrajudicial de bem objeto de aliena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fiduci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em garantia,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Tem a palavra 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DALIRIO BEBER </w:t>
      </w:r>
      <w:r>
        <w:rPr>
          <w:rFonts w:ascii="Myriad Pro"/>
        </w:rPr>
        <w:t xml:space="preserve">(Bloco Social Democrata/PSDB - SC) </w:t>
      </w:r>
      <w:r>
        <w:rPr>
          <w:rFonts w:ascii="Myriad Pro"/>
        </w:rPr>
        <w:t>–</w:t>
      </w:r>
      <w:r>
        <w:rPr>
          <w:rFonts w:ascii="Myriad Pro"/>
        </w:rPr>
        <w:t xml:space="preserve"> Do relat</w:t>
      </w:r>
      <w:r>
        <w:rPr>
          <w:rFonts w:ascii="Myriad Pro"/>
        </w:rPr>
        <w:t>ó</w:t>
      </w:r>
      <w:r>
        <w:rPr>
          <w:rFonts w:ascii="Myriad Pro"/>
        </w:rPr>
        <w:t>rio: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Esta Comiss</w:t>
      </w:r>
      <w:r>
        <w:rPr>
          <w:rFonts w:ascii="Myriad Pro"/>
        </w:rPr>
        <w:t>ã</w:t>
      </w:r>
      <w:r>
        <w:rPr>
          <w:rFonts w:ascii="Myriad Pro"/>
        </w:rPr>
        <w:t>o examina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373, de 2013, de autoria do Senador Ciro Nogueira, que, em suma, pretende disciplinar o procedimento de notifica</w:t>
      </w:r>
      <w:r>
        <w:rPr>
          <w:rFonts w:ascii="Myriad Pro"/>
        </w:rPr>
        <w:t>çã</w:t>
      </w:r>
      <w:r>
        <w:rPr>
          <w:rFonts w:ascii="Myriad Pro"/>
        </w:rPr>
        <w:t xml:space="preserve">o do devedor previamente </w:t>
      </w:r>
      <w:r>
        <w:rPr>
          <w:rFonts w:ascii="Myriad Pro"/>
        </w:rPr>
        <w:t>à</w:t>
      </w:r>
      <w:r>
        <w:rPr>
          <w:rFonts w:ascii="Myriad Pro"/>
        </w:rPr>
        <w:t xml:space="preserve"> venda extrajudicial do bem m</w:t>
      </w:r>
      <w:r>
        <w:rPr>
          <w:rFonts w:ascii="Myriad Pro"/>
        </w:rPr>
        <w:t>ó</w:t>
      </w:r>
      <w:r>
        <w:rPr>
          <w:rFonts w:ascii="Myriad Pro"/>
        </w:rPr>
        <w:t>vel ou im</w:t>
      </w:r>
      <w:r>
        <w:rPr>
          <w:rFonts w:ascii="Myriad Pro"/>
        </w:rPr>
        <w:t>ó</w:t>
      </w:r>
      <w:r>
        <w:rPr>
          <w:rFonts w:ascii="Myriad Pro"/>
        </w:rPr>
        <w:t>vel que tenha sido objeto de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 em garantia, al</w:t>
      </w:r>
      <w:r>
        <w:rPr>
          <w:rFonts w:ascii="Myriad Pro"/>
        </w:rPr>
        <w:t>é</w:t>
      </w:r>
      <w:r>
        <w:rPr>
          <w:rFonts w:ascii="Myriad Pro"/>
        </w:rPr>
        <w:t>m de almejar a fixa</w:t>
      </w:r>
      <w:r>
        <w:rPr>
          <w:rFonts w:ascii="Myriad Pro"/>
        </w:rPr>
        <w:t>çã</w:t>
      </w:r>
      <w:r>
        <w:rPr>
          <w:rFonts w:ascii="Myriad Pro"/>
        </w:rPr>
        <w:t>o de prazo para a venda extrajudicial no caso de bem m</w:t>
      </w:r>
      <w:r>
        <w:rPr>
          <w:rFonts w:ascii="Myriad Pro"/>
        </w:rPr>
        <w:t>ó</w:t>
      </w:r>
      <w:r>
        <w:rPr>
          <w:rFonts w:ascii="Myriad Pro"/>
        </w:rPr>
        <w:t>vel.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No art. 1</w:t>
      </w:r>
      <w:r>
        <w:rPr>
          <w:rFonts w:ascii="Myriad Pro"/>
        </w:rPr>
        <w:t>º</w:t>
      </w:r>
      <w:r>
        <w:rPr>
          <w:rFonts w:ascii="Myriad Pro"/>
        </w:rPr>
        <w:t>, a proposi</w:t>
      </w:r>
      <w:r>
        <w:rPr>
          <w:rFonts w:ascii="Myriad Pro"/>
        </w:rPr>
        <w:t>çã</w:t>
      </w:r>
      <w:r>
        <w:rPr>
          <w:rFonts w:ascii="Myriad Pro"/>
        </w:rPr>
        <w:t>o resume o objeto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No art. 2</w:t>
      </w:r>
      <w:r>
        <w:rPr>
          <w:rFonts w:ascii="Myriad Pro"/>
        </w:rPr>
        <w:t>º</w:t>
      </w:r>
      <w:r>
        <w:rPr>
          <w:rFonts w:ascii="Myriad Pro"/>
        </w:rPr>
        <w:t xml:space="preserve">, cogita inserir </w:t>
      </w:r>
      <w:r>
        <w:rPr>
          <w:rFonts w:ascii="Myriad Pro"/>
        </w:rPr>
        <w:t>§§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>, 5</w:t>
      </w:r>
      <w:r>
        <w:rPr>
          <w:rFonts w:ascii="Myriad Pro"/>
        </w:rPr>
        <w:t>º</w:t>
      </w:r>
      <w:r>
        <w:rPr>
          <w:rFonts w:ascii="Myriad Pro"/>
        </w:rPr>
        <w:t xml:space="preserve"> e 6</w:t>
      </w:r>
      <w:r>
        <w:rPr>
          <w:rFonts w:ascii="Myriad Pro"/>
        </w:rPr>
        <w:t>º</w:t>
      </w:r>
      <w:r>
        <w:rPr>
          <w:rFonts w:ascii="Myriad Pro"/>
        </w:rPr>
        <w:t xml:space="preserve"> ao art. 2</w:t>
      </w:r>
      <w:r>
        <w:rPr>
          <w:rFonts w:ascii="Myriad Pro"/>
        </w:rPr>
        <w:t>º</w:t>
      </w:r>
      <w:r>
        <w:rPr>
          <w:rFonts w:ascii="Myriad Pro"/>
        </w:rPr>
        <w:t xml:space="preserve"> do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911, de 1</w:t>
      </w:r>
      <w:r>
        <w:rPr>
          <w:rFonts w:ascii="Myriad Pro"/>
        </w:rPr>
        <w:t>º</w:t>
      </w:r>
      <w:r>
        <w:rPr>
          <w:rFonts w:ascii="Myriad Pro"/>
        </w:rPr>
        <w:t xml:space="preserve"> de outubro de 1969, para estabelecer que: (1) antes da venda extrajudicial do bem m</w:t>
      </w:r>
      <w:r>
        <w:rPr>
          <w:rFonts w:ascii="Myriad Pro"/>
        </w:rPr>
        <w:t>ó</w:t>
      </w:r>
      <w:r>
        <w:rPr>
          <w:rFonts w:ascii="Myriad Pro"/>
        </w:rPr>
        <w:t>vel objeto de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 em garantia, o credor fiduci</w:t>
      </w:r>
      <w:r>
        <w:rPr>
          <w:rFonts w:ascii="Myriad Pro"/>
        </w:rPr>
        <w:t>á</w:t>
      </w:r>
      <w:r>
        <w:rPr>
          <w:rFonts w:ascii="Myriad Pro"/>
        </w:rPr>
        <w:t>rio deve comunicar, por carta com aviso de recebimento e com anteced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í</w:t>
      </w:r>
      <w:r>
        <w:rPr>
          <w:rFonts w:ascii="Myriad Pro"/>
        </w:rPr>
        <w:t>nima de dez dias, a data e as condi</w:t>
      </w:r>
      <w:r>
        <w:rPr>
          <w:rFonts w:ascii="Myriad Pro"/>
        </w:rPr>
        <w:t>çõ</w:t>
      </w:r>
      <w:r>
        <w:rPr>
          <w:rFonts w:ascii="Myriad Pro"/>
        </w:rPr>
        <w:t>es de venda do bem; (2) se a venda n</w:t>
      </w:r>
      <w:r>
        <w:rPr>
          <w:rFonts w:ascii="Myriad Pro"/>
        </w:rPr>
        <w:t>ã</w:t>
      </w:r>
      <w:r>
        <w:rPr>
          <w:rFonts w:ascii="Myriad Pro"/>
        </w:rPr>
        <w:t>o ocorrer em noventa dias, extingue-se a d</w:t>
      </w:r>
      <w:r>
        <w:rPr>
          <w:rFonts w:ascii="Myriad Pro"/>
        </w:rPr>
        <w:t>í</w:t>
      </w:r>
      <w:r>
        <w:rPr>
          <w:rFonts w:ascii="Myriad Pro"/>
        </w:rPr>
        <w:t>vida at</w:t>
      </w:r>
      <w:r>
        <w:rPr>
          <w:rFonts w:ascii="Myriad Pro"/>
        </w:rPr>
        <w:t>é</w:t>
      </w:r>
      <w:r>
        <w:rPr>
          <w:rFonts w:ascii="Myriad Pro"/>
        </w:rPr>
        <w:t xml:space="preserve"> o valor do bem, calculado nos termos do contrato ou por meio da m</w:t>
      </w:r>
      <w:r>
        <w:rPr>
          <w:rFonts w:ascii="Myriad Pro"/>
        </w:rPr>
        <w:t>é</w:t>
      </w:r>
      <w:r>
        <w:rPr>
          <w:rFonts w:ascii="Myriad Pro"/>
        </w:rPr>
        <w:t>dia aritm</w:t>
      </w:r>
      <w:r>
        <w:rPr>
          <w:rFonts w:ascii="Myriad Pro"/>
        </w:rPr>
        <w:t>é</w:t>
      </w:r>
      <w:r>
        <w:rPr>
          <w:rFonts w:ascii="Myriad Pro"/>
        </w:rPr>
        <w:t>tica de tabela de pre</w:t>
      </w:r>
      <w:r>
        <w:rPr>
          <w:rFonts w:ascii="Myriad Pro"/>
        </w:rPr>
        <w:t>ç</w:t>
      </w:r>
      <w:r>
        <w:rPr>
          <w:rFonts w:ascii="Myriad Pro"/>
        </w:rPr>
        <w:t>os disponibilizada por institui</w:t>
      </w:r>
      <w:r>
        <w:rPr>
          <w:rFonts w:ascii="Myriad Pro"/>
        </w:rPr>
        <w:t>çõ</w:t>
      </w:r>
      <w:r>
        <w:rPr>
          <w:rFonts w:ascii="Myriad Pro"/>
        </w:rPr>
        <w:t>es id</w:t>
      </w:r>
      <w:r>
        <w:rPr>
          <w:rFonts w:ascii="Myriad Pro"/>
        </w:rPr>
        <w:t>ô</w:t>
      </w:r>
      <w:r>
        <w:rPr>
          <w:rFonts w:ascii="Myriad Pro"/>
        </w:rPr>
        <w:t>neas.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No art. 3</w:t>
      </w:r>
      <w:r>
        <w:rPr>
          <w:rFonts w:ascii="Myriad Pro"/>
        </w:rPr>
        <w:t>º</w:t>
      </w:r>
      <w:r>
        <w:rPr>
          <w:rFonts w:ascii="Myriad Pro"/>
        </w:rPr>
        <w:t xml:space="preserve">, que alvitra inserir </w:t>
      </w:r>
      <w:r>
        <w:rPr>
          <w:rFonts w:ascii="Myriad Pro"/>
        </w:rPr>
        <w:t>§</w:t>
      </w:r>
      <w:r>
        <w:rPr>
          <w:rFonts w:ascii="Myriad Pro"/>
        </w:rPr>
        <w:t xml:space="preserve"> 9</w:t>
      </w:r>
      <w:r>
        <w:rPr>
          <w:rFonts w:ascii="Myriad Pro"/>
        </w:rPr>
        <w:t>º</w:t>
      </w:r>
      <w:r>
        <w:rPr>
          <w:rFonts w:ascii="Myriad Pro"/>
        </w:rPr>
        <w:t xml:space="preserve"> ao art. 27 da Lei n</w:t>
      </w:r>
      <w:r>
        <w:rPr>
          <w:rFonts w:ascii="Myriad Pro"/>
        </w:rPr>
        <w:t>º</w:t>
      </w:r>
      <w:r>
        <w:rPr>
          <w:rFonts w:ascii="Myriad Pro"/>
        </w:rPr>
        <w:t xml:space="preserve"> 9.514, de 20 de novembro de 1997, </w:t>
      </w:r>
      <w:r>
        <w:rPr>
          <w:rFonts w:ascii="Myriad Pro"/>
        </w:rPr>
        <w:t>é</w:t>
      </w:r>
      <w:r>
        <w:rPr>
          <w:rFonts w:ascii="Myriad Pro"/>
        </w:rPr>
        <w:t xml:space="preserve"> estendida a supracitada regra da comunica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para o caso de bem im</w:t>
      </w:r>
      <w:r>
        <w:rPr>
          <w:rFonts w:ascii="Myriad Pro"/>
        </w:rPr>
        <w:t>ó</w:t>
      </w:r>
      <w:r>
        <w:rPr>
          <w:rFonts w:ascii="Myriad Pro"/>
        </w:rPr>
        <w:t>vel objeto de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 em garantia.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a proposi</w:t>
      </w:r>
      <w:r>
        <w:rPr>
          <w:rFonts w:ascii="Myriad Pro"/>
        </w:rPr>
        <w:t>çã</w:t>
      </w:r>
      <w:r>
        <w:rPr>
          <w:rFonts w:ascii="Myriad Pro"/>
        </w:rPr>
        <w:t>o denuncia 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acima </w:t>
      </w:r>
      <w:r>
        <w:rPr>
          <w:rFonts w:ascii="Myriad Pro"/>
        </w:rPr>
        <w:t>é</w:t>
      </w:r>
      <w:r>
        <w:rPr>
          <w:rFonts w:ascii="Myriad Pro"/>
        </w:rPr>
        <w:t xml:space="preserve"> omissa sobre o tema. Afirma que, embora 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 (STJ)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corte m</w:t>
      </w:r>
      <w:r>
        <w:rPr>
          <w:rFonts w:ascii="Myriad Pro"/>
        </w:rPr>
        <w:t>á</w:t>
      </w:r>
      <w:r>
        <w:rPr>
          <w:rFonts w:ascii="Myriad Pro"/>
        </w:rPr>
        <w:t>xima do Pa</w:t>
      </w:r>
      <w:r>
        <w:rPr>
          <w:rFonts w:ascii="Myriad Pro"/>
        </w:rPr>
        <w:t>í</w:t>
      </w:r>
      <w:r>
        <w:rPr>
          <w:rFonts w:ascii="Myriad Pro"/>
        </w:rPr>
        <w:t>s em mat</w:t>
      </w:r>
      <w:r>
        <w:rPr>
          <w:rFonts w:ascii="Myriad Pro"/>
        </w:rPr>
        <w:t>é</w:t>
      </w:r>
      <w:r>
        <w:rPr>
          <w:rFonts w:ascii="Myriad Pro"/>
        </w:rPr>
        <w:t xml:space="preserve">ria infraconstitucional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tenha pacificado o entendimento acerca da obrigatoriedade da comunica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</w:t>
      </w:r>
      <w:r>
        <w:rPr>
          <w:rFonts w:ascii="Myriad Pro"/>
        </w:rPr>
        <w:t>à</w:t>
      </w:r>
      <w:r>
        <w:rPr>
          <w:rFonts w:ascii="Myriad Pro"/>
        </w:rPr>
        <w:t xml:space="preserve"> venda extrajudicial do bem alienado fiduciariamente, h</w:t>
      </w:r>
      <w:r>
        <w:rPr>
          <w:rFonts w:ascii="Myriad Pro"/>
        </w:rPr>
        <w:t>á</w:t>
      </w:r>
      <w:r>
        <w:rPr>
          <w:rFonts w:ascii="Myriad Pro"/>
        </w:rPr>
        <w:t xml:space="preserve"> agentes econ</w:t>
      </w:r>
      <w:r>
        <w:rPr>
          <w:rFonts w:ascii="Myriad Pro"/>
        </w:rPr>
        <w:t>ô</w:t>
      </w:r>
      <w:r>
        <w:rPr>
          <w:rFonts w:ascii="Myriad Pro"/>
        </w:rPr>
        <w:t>micos e magistrados de inst</w:t>
      </w:r>
      <w:r>
        <w:rPr>
          <w:rFonts w:ascii="Myriad Pro"/>
        </w:rPr>
        <w:t>â</w:t>
      </w:r>
      <w:r>
        <w:rPr>
          <w:rFonts w:ascii="Myriad Pro"/>
        </w:rPr>
        <w:t>ncias iniciais do Poder Judici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seguem essa orienta</w:t>
      </w:r>
      <w:r>
        <w:rPr>
          <w:rFonts w:ascii="Myriad Pro"/>
        </w:rPr>
        <w:t>çã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 da lacuna legal. Esclarece, ainda, que a proposi</w:t>
      </w:r>
      <w:r>
        <w:rPr>
          <w:rFonts w:ascii="Myriad Pro"/>
        </w:rPr>
        <w:t>çã</w:t>
      </w:r>
      <w:r>
        <w:rPr>
          <w:rFonts w:ascii="Myriad Pro"/>
        </w:rPr>
        <w:t>o evita que, nos casos de demora excessiva na realiza</w:t>
      </w:r>
      <w:r>
        <w:rPr>
          <w:rFonts w:ascii="Myriad Pro"/>
        </w:rPr>
        <w:t>çã</w:t>
      </w:r>
      <w:r>
        <w:rPr>
          <w:rFonts w:ascii="Myriad Pro"/>
        </w:rPr>
        <w:t>o da venda extrajudicial do bem por neglig</w:t>
      </w:r>
      <w:r>
        <w:rPr>
          <w:rFonts w:ascii="Myriad Pro"/>
        </w:rPr>
        <w:t>ê</w:t>
      </w:r>
      <w:r>
        <w:rPr>
          <w:rFonts w:ascii="Myriad Pro"/>
        </w:rPr>
        <w:t>ncia do credor, o devedor seja onerado com a desvaloriza</w:t>
      </w:r>
      <w:r>
        <w:rPr>
          <w:rFonts w:ascii="Myriad Pro"/>
        </w:rPr>
        <w:t>çã</w:t>
      </w:r>
      <w:r>
        <w:rPr>
          <w:rFonts w:ascii="Myriad Pro"/>
        </w:rPr>
        <w:t>o do bem.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proposta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de Assuntos Econ</w:t>
      </w:r>
      <w:r>
        <w:rPr>
          <w:rFonts w:ascii="Myriad Pro"/>
        </w:rPr>
        <w:t>ô</w:t>
      </w:r>
      <w:r>
        <w:rPr>
          <w:rFonts w:ascii="Myriad Pro"/>
        </w:rPr>
        <w:t>micos (CAE) e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 xml:space="preserve">a e Cidadania (CCJ), cabendo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a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Senador Cyro Miranda, inicialmente, recebeu a relatoria da mat</w:t>
      </w:r>
      <w:r>
        <w:rPr>
          <w:rFonts w:ascii="Myriad Pro"/>
        </w:rPr>
        <w:t>é</w:t>
      </w:r>
      <w:r>
        <w:rPr>
          <w:rFonts w:ascii="Myriad Pro"/>
        </w:rPr>
        <w:t xml:space="preserve">ria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 e, nessa condi</w:t>
      </w:r>
      <w:r>
        <w:rPr>
          <w:rFonts w:ascii="Myriad Pro"/>
        </w:rPr>
        <w:t>çã</w:t>
      </w:r>
      <w:r>
        <w:rPr>
          <w:rFonts w:ascii="Myriad Pro"/>
        </w:rPr>
        <w:t>o, chegou a apresentar um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 xml:space="preserve">vel com duas emendas.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Todavia, por conta de adiamentos, o seu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foi apreciado.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foi, ent</w:t>
      </w:r>
      <w:r>
        <w:rPr>
          <w:rFonts w:ascii="Myriad Pro"/>
        </w:rPr>
        <w:t>ã</w:t>
      </w:r>
      <w:r>
        <w:rPr>
          <w:rFonts w:ascii="Myriad Pro"/>
        </w:rPr>
        <w:t>o, redistribu</w:t>
      </w:r>
      <w:r>
        <w:rPr>
          <w:rFonts w:ascii="Myriad Pro"/>
        </w:rPr>
        <w:t>í</w:t>
      </w:r>
      <w:r>
        <w:rPr>
          <w:rFonts w:ascii="Myriad Pro"/>
        </w:rPr>
        <w:t xml:space="preserve">da para a nossa relatoria.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Conforme anteriormente apontado em relat</w:t>
      </w:r>
      <w:r>
        <w:rPr>
          <w:rFonts w:ascii="Myriad Pro"/>
        </w:rPr>
        <w:t>ó</w:t>
      </w:r>
      <w:r>
        <w:rPr>
          <w:rFonts w:ascii="Myriad Pro"/>
        </w:rPr>
        <w:t>rio apresentado pelo Senador Cyro Miranda perante 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 projeto v</w:t>
      </w:r>
      <w:r>
        <w:rPr>
          <w:rFonts w:ascii="Myriad Pro"/>
        </w:rPr>
        <w:t>í</w:t>
      </w:r>
      <w:r>
        <w:rPr>
          <w:rFonts w:ascii="Myriad Pro"/>
        </w:rPr>
        <w:t xml:space="preserve">cios de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de constitucionalidade e de juridicidade. De fato, a CAE possui compet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 xml:space="preserve">ria. Os preceitos foram mais imateriais, da Carta Magna </w:t>
      </w:r>
      <w:r>
        <w:rPr>
          <w:rFonts w:ascii="Myriad Pro"/>
        </w:rPr>
        <w:lastRenderedPageBreak/>
        <w:t>foram observados, e a proposi</w:t>
      </w:r>
      <w:r>
        <w:rPr>
          <w:rFonts w:ascii="Myriad Pro"/>
        </w:rPr>
        <w:t>çã</w:t>
      </w:r>
      <w:r>
        <w:rPr>
          <w:rFonts w:ascii="Myriad Pro"/>
        </w:rPr>
        <w:t>o atende a todos os par</w:t>
      </w:r>
      <w:r>
        <w:rPr>
          <w:rFonts w:ascii="Myriad Pro"/>
        </w:rPr>
        <w:t>â</w:t>
      </w:r>
      <w:r>
        <w:rPr>
          <w:rFonts w:ascii="Myriad Pro"/>
        </w:rPr>
        <w:t>metros jur</w:t>
      </w:r>
      <w:r>
        <w:rPr>
          <w:rFonts w:ascii="Myriad Pro"/>
        </w:rPr>
        <w:t>í</w:t>
      </w:r>
      <w:r>
        <w:rPr>
          <w:rFonts w:ascii="Myriad Pro"/>
        </w:rPr>
        <w:t>dicos devidos. Contudo, n</w:t>
      </w:r>
      <w:r>
        <w:rPr>
          <w:rFonts w:ascii="Myriad Pro"/>
        </w:rPr>
        <w:t>ã</w:t>
      </w:r>
      <w:r>
        <w:rPr>
          <w:rFonts w:ascii="Myriad Pro"/>
        </w:rPr>
        <w:t>o obstante a nobre inten</w:t>
      </w:r>
      <w:r>
        <w:rPr>
          <w:rFonts w:ascii="Myriad Pro"/>
        </w:rPr>
        <w:t>çã</w:t>
      </w:r>
      <w:r>
        <w:rPr>
          <w:rFonts w:ascii="Myriad Pro"/>
        </w:rPr>
        <w:t>o do autor, acreditamos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deve prosperar em raz</w:t>
      </w:r>
      <w:r>
        <w:rPr>
          <w:rFonts w:ascii="Myriad Pro"/>
        </w:rPr>
        <w:t>ã</w:t>
      </w:r>
      <w:r>
        <w:rPr>
          <w:rFonts w:ascii="Myriad Pro"/>
        </w:rPr>
        <w:t>o das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que expomos a seguir.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 a publica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13.043, de 13 de novembro de 2014, que alterou o Decreto-Lei 911, de 1</w:t>
      </w:r>
      <w:r>
        <w:rPr>
          <w:rFonts w:ascii="Myriad Pro"/>
        </w:rPr>
        <w:t>º</w:t>
      </w:r>
      <w:r>
        <w:rPr>
          <w:rFonts w:ascii="Myriad Pro"/>
        </w:rPr>
        <w:t xml:space="preserve"> de outubro de 1969, fica estabelecido que a mora do devedor fiduci</w:t>
      </w:r>
      <w:r>
        <w:rPr>
          <w:rFonts w:ascii="Myriad Pro"/>
        </w:rPr>
        <w:t>á</w:t>
      </w:r>
      <w:r>
        <w:rPr>
          <w:rFonts w:ascii="Myriad Pro"/>
        </w:rPr>
        <w:t>rio de bem m</w:t>
      </w:r>
      <w:r>
        <w:rPr>
          <w:rFonts w:ascii="Myriad Pro"/>
        </w:rPr>
        <w:t>ó</w:t>
      </w:r>
      <w:r>
        <w:rPr>
          <w:rFonts w:ascii="Myriad Pro"/>
        </w:rPr>
        <w:t>vel decorrer</w:t>
      </w:r>
      <w:r>
        <w:rPr>
          <w:rFonts w:ascii="Myriad Pro"/>
        </w:rPr>
        <w:t>á</w:t>
      </w:r>
      <w:r>
        <w:rPr>
          <w:rFonts w:ascii="Myriad Pro"/>
        </w:rPr>
        <w:t xml:space="preserve"> do simples vencimento do prazo para pagamento e poder</w:t>
      </w:r>
      <w:r>
        <w:rPr>
          <w:rFonts w:ascii="Myriad Pro"/>
        </w:rPr>
        <w:t>á</w:t>
      </w:r>
      <w:r>
        <w:rPr>
          <w:rFonts w:ascii="Myriad Pro"/>
        </w:rPr>
        <w:t xml:space="preserve"> sem comprovada por carta registrada, com aviso de recebimento, n</w:t>
      </w:r>
      <w:r>
        <w:rPr>
          <w:rFonts w:ascii="Myriad Pro"/>
        </w:rPr>
        <w:t>ã</w:t>
      </w:r>
      <w:r>
        <w:rPr>
          <w:rFonts w:ascii="Myriad Pro"/>
        </w:rPr>
        <w:t>o se exigindo que a assinatura constante do referido aviso seja a do pr</w:t>
      </w:r>
      <w:r>
        <w:rPr>
          <w:rFonts w:ascii="Myriad Pro"/>
        </w:rPr>
        <w:t>ó</w:t>
      </w:r>
      <w:r>
        <w:rPr>
          <w:rFonts w:ascii="Myriad Pro"/>
        </w:rPr>
        <w:t>prio destinat</w:t>
      </w:r>
      <w:r>
        <w:rPr>
          <w:rFonts w:ascii="Myriad Pro"/>
        </w:rPr>
        <w:t>á</w:t>
      </w:r>
      <w:r>
        <w:rPr>
          <w:rFonts w:ascii="Myriad Pro"/>
        </w:rPr>
        <w:t>rio. Isso implica decerto que, caso o projeto seja aprovado, haveria um retrocesso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13.043, de 2014, uma vez que seria criada a obrigatoriedade de se intimar novamente o devedor fiduci</w:t>
      </w:r>
      <w:r>
        <w:rPr>
          <w:rFonts w:ascii="Myriad Pro"/>
        </w:rPr>
        <w:t>á</w:t>
      </w:r>
      <w:r>
        <w:rPr>
          <w:rFonts w:ascii="Myriad Pro"/>
        </w:rPr>
        <w:t>rio do bem a respeito da data de sua venda em leil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blico, no qual se converteria o bem gravado, com </w:t>
      </w:r>
      <w:r>
        <w:rPr>
          <w:rFonts w:ascii="Myriad Pro"/>
        </w:rPr>
        <w:t>ô</w:t>
      </w:r>
      <w:r>
        <w:rPr>
          <w:rFonts w:ascii="Myriad Pro"/>
        </w:rPr>
        <w:t>nus da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ria, em dinheiro. Registro ainda que a altera</w:t>
      </w:r>
      <w:r>
        <w:rPr>
          <w:rFonts w:ascii="Myriad Pro"/>
        </w:rPr>
        <w:t>çã</w:t>
      </w:r>
      <w:r>
        <w:rPr>
          <w:rFonts w:ascii="Myriad Pro"/>
        </w:rPr>
        <w:t>o normativa promovida pela Lei n</w:t>
      </w:r>
      <w:r>
        <w:rPr>
          <w:rFonts w:ascii="Myriad Pro"/>
        </w:rPr>
        <w:t>º</w:t>
      </w:r>
      <w:r>
        <w:rPr>
          <w:rFonts w:ascii="Myriad Pro"/>
        </w:rPr>
        <w:t xml:space="preserve"> 13.043, de 2014, j</w:t>
      </w:r>
      <w:r>
        <w:rPr>
          <w:rFonts w:ascii="Myriad Pro"/>
        </w:rPr>
        <w:t>á</w:t>
      </w:r>
      <w:r>
        <w:rPr>
          <w:rFonts w:ascii="Myriad Pro"/>
        </w:rPr>
        <w:t xml:space="preserve"> previu a necessidade de inverter o </w:t>
      </w:r>
      <w:r>
        <w:rPr>
          <w:rFonts w:ascii="Myriad Pro"/>
        </w:rPr>
        <w:t>ô</w:t>
      </w:r>
      <w:r>
        <w:rPr>
          <w:rFonts w:ascii="Myriad Pro"/>
        </w:rPr>
        <w:t>nus ao credor na medida em que tornou obrigat</w:t>
      </w:r>
      <w:r>
        <w:rPr>
          <w:rFonts w:ascii="Myriad Pro"/>
        </w:rPr>
        <w:t>ó</w:t>
      </w:r>
      <w:r>
        <w:rPr>
          <w:rFonts w:ascii="Myriad Pro"/>
        </w:rPr>
        <w:t>ria a presta</w:t>
      </w:r>
      <w:r>
        <w:rPr>
          <w:rFonts w:ascii="Myriad Pro"/>
        </w:rPr>
        <w:t>çã</w:t>
      </w:r>
      <w:r>
        <w:rPr>
          <w:rFonts w:ascii="Myriad Pro"/>
        </w:rPr>
        <w:t>o de contas ao consumidor, em virtude do caput do art. 2</w:t>
      </w:r>
      <w:r>
        <w:rPr>
          <w:rFonts w:ascii="Myriad Pro"/>
        </w:rPr>
        <w:t>º</w:t>
      </w:r>
      <w:r>
        <w:rPr>
          <w:rFonts w:ascii="Myriad Pro"/>
        </w:rPr>
        <w:t xml:space="preserve"> do Decreto-Lei 911, de 1969. A nova reda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 xml:space="preserve"> do referido diploma normativo obriga o credor a prestar contas da venda extrajudicial realizada, permitindo que o devedor verifique as condi</w:t>
      </w:r>
      <w:r>
        <w:rPr>
          <w:rFonts w:ascii="Myriad Pro"/>
        </w:rPr>
        <w:t>çõ</w:t>
      </w:r>
      <w:r>
        <w:rPr>
          <w:rFonts w:ascii="Myriad Pro"/>
        </w:rPr>
        <w:t>es de venda e, ent</w:t>
      </w:r>
      <w:r>
        <w:rPr>
          <w:rFonts w:ascii="Myriad Pro"/>
        </w:rPr>
        <w:t>ã</w:t>
      </w:r>
      <w:r>
        <w:rPr>
          <w:rFonts w:ascii="Myriad Pro"/>
        </w:rPr>
        <w:t>o, promova as a</w:t>
      </w:r>
      <w:r>
        <w:rPr>
          <w:rFonts w:ascii="Myriad Pro"/>
        </w:rPr>
        <w:t>çõ</w:t>
      </w:r>
      <w:r>
        <w:rPr>
          <w:rFonts w:ascii="Myriad Pro"/>
        </w:rPr>
        <w:t>es pertinentes de modo a resguardar os seus direitos, o que nos parece ser a inten</w:t>
      </w:r>
      <w:r>
        <w:rPr>
          <w:rFonts w:ascii="Myriad Pro"/>
        </w:rPr>
        <w:t>çã</w:t>
      </w:r>
      <w:r>
        <w:rPr>
          <w:rFonts w:ascii="Myriad Pro"/>
        </w:rPr>
        <w:t>o da proposta em an</w:t>
      </w:r>
      <w:r>
        <w:rPr>
          <w:rFonts w:ascii="Myriad Pro"/>
        </w:rPr>
        <w:t>á</w:t>
      </w:r>
      <w:r>
        <w:rPr>
          <w:rFonts w:ascii="Myriad Pro"/>
        </w:rPr>
        <w:t>lise. O Superior Tribunal de Justi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reconhece a possibilidade de o consumidor ingressar com a</w:t>
      </w:r>
      <w:r>
        <w:rPr>
          <w:rFonts w:ascii="Myriad Pro"/>
        </w:rPr>
        <w:t>çã</w:t>
      </w:r>
      <w:r>
        <w:rPr>
          <w:rFonts w:ascii="Myriad Pro"/>
        </w:rPr>
        <w:t>o monit</w:t>
      </w:r>
      <w:r>
        <w:rPr>
          <w:rFonts w:ascii="Myriad Pro"/>
        </w:rPr>
        <w:t>ó</w:t>
      </w:r>
      <w:r>
        <w:rPr>
          <w:rFonts w:ascii="Myriad Pro"/>
        </w:rPr>
        <w:t>ria para a execu</w:t>
      </w:r>
      <w:r>
        <w:rPr>
          <w:rFonts w:ascii="Myriad Pro"/>
        </w:rPr>
        <w:t>çã</w:t>
      </w:r>
      <w:r>
        <w:rPr>
          <w:rFonts w:ascii="Myriad Pro"/>
        </w:rPr>
        <w:t>o do saldo remanescente (S</w:t>
      </w:r>
      <w:r>
        <w:rPr>
          <w:rFonts w:ascii="Myriad Pro"/>
        </w:rPr>
        <w:t>ú</w:t>
      </w:r>
      <w:r>
        <w:rPr>
          <w:rFonts w:ascii="Myriad Pro"/>
        </w:rPr>
        <w:t xml:space="preserve">mula 384, do STJ).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No caso de bens im</w:t>
      </w:r>
      <w:r>
        <w:rPr>
          <w:rFonts w:ascii="Myriad Pro"/>
        </w:rPr>
        <w:t>ó</w:t>
      </w:r>
      <w:r>
        <w:rPr>
          <w:rFonts w:ascii="Myriad Pro"/>
        </w:rPr>
        <w:t>veis, o art. 26, caput, da Lei n</w:t>
      </w:r>
      <w:r>
        <w:rPr>
          <w:rFonts w:ascii="Myriad Pro"/>
        </w:rPr>
        <w:t>º</w:t>
      </w:r>
      <w:r>
        <w:rPr>
          <w:rFonts w:ascii="Myriad Pro"/>
        </w:rPr>
        <w:t xml:space="preserve"> 9. 514, de 20 de novembro de 1997, que disp</w:t>
      </w:r>
      <w:r>
        <w:rPr>
          <w:rFonts w:ascii="Myriad Pro"/>
        </w:rPr>
        <w:t>õ</w:t>
      </w:r>
      <w:r>
        <w:rPr>
          <w:rFonts w:ascii="Myriad Pro"/>
        </w:rPr>
        <w:t>e sobre o sistema de financiamento imobili</w:t>
      </w:r>
      <w:r>
        <w:rPr>
          <w:rFonts w:ascii="Myriad Pro"/>
        </w:rPr>
        <w:t>á</w:t>
      </w:r>
      <w:r>
        <w:rPr>
          <w:rFonts w:ascii="Myriad Pro"/>
        </w:rPr>
        <w:t>rio e institui a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 de coisa im</w:t>
      </w:r>
      <w:r>
        <w:rPr>
          <w:rFonts w:ascii="Myriad Pro"/>
        </w:rPr>
        <w:t>ó</w:t>
      </w:r>
      <w:r>
        <w:rPr>
          <w:rFonts w:ascii="Myriad Pro"/>
        </w:rPr>
        <w:t>vel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fixa que, vencida e n</w:t>
      </w:r>
      <w:r>
        <w:rPr>
          <w:rFonts w:ascii="Myriad Pro"/>
        </w:rPr>
        <w:t>ã</w:t>
      </w:r>
      <w:r>
        <w:rPr>
          <w:rFonts w:ascii="Myriad Pro"/>
        </w:rPr>
        <w:t>o paga no todo ou em parte, a d</w:t>
      </w:r>
      <w:r>
        <w:rPr>
          <w:rFonts w:ascii="Myriad Pro"/>
        </w:rPr>
        <w:t>í</w:t>
      </w:r>
      <w:r>
        <w:rPr>
          <w:rFonts w:ascii="Myriad Pro"/>
        </w:rPr>
        <w:t>vida, e constitu</w:t>
      </w:r>
      <w:r>
        <w:rPr>
          <w:rFonts w:ascii="Myriad Pro"/>
        </w:rPr>
        <w:t>í</w:t>
      </w:r>
      <w:r>
        <w:rPr>
          <w:rFonts w:ascii="Myriad Pro"/>
        </w:rPr>
        <w:t xml:space="preserve">da em mora o </w:t>
      </w:r>
      <w:proofErr w:type="spellStart"/>
      <w:r>
        <w:rPr>
          <w:rFonts w:ascii="Myriad Pro"/>
        </w:rPr>
        <w:t>fiduciante</w:t>
      </w:r>
      <w:proofErr w:type="spellEnd"/>
      <w:r>
        <w:rPr>
          <w:rFonts w:ascii="Myriad Pro"/>
        </w:rPr>
        <w:t>, consolidar-se-</w:t>
      </w:r>
      <w:r>
        <w:rPr>
          <w:rFonts w:ascii="Myriad Pro"/>
        </w:rPr>
        <w:t>á</w:t>
      </w:r>
      <w:r>
        <w:rPr>
          <w:rFonts w:ascii="Myriad Pro"/>
        </w:rPr>
        <w:t>, nos termos desse artigo, a propriedade do im</w:t>
      </w:r>
      <w:r>
        <w:rPr>
          <w:rFonts w:ascii="Myriad Pro"/>
        </w:rPr>
        <w:t>ó</w:t>
      </w:r>
      <w:r>
        <w:rPr>
          <w:rFonts w:ascii="Myriad Pro"/>
        </w:rPr>
        <w:t>vel em nome do fiduci</w:t>
      </w:r>
      <w:r>
        <w:rPr>
          <w:rFonts w:ascii="Myriad Pro"/>
        </w:rPr>
        <w:t>á</w:t>
      </w:r>
      <w:r>
        <w:rPr>
          <w:rFonts w:ascii="Myriad Pro"/>
        </w:rPr>
        <w:t xml:space="preserve">rio. Com base nos </w:t>
      </w:r>
      <w:r>
        <w:rPr>
          <w:rFonts w:ascii="Myriad Pro"/>
        </w:rPr>
        <w:t>§§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desse artigo, o devedor </w:t>
      </w:r>
      <w:proofErr w:type="spellStart"/>
      <w:r>
        <w:rPr>
          <w:rFonts w:ascii="Myriad Pro"/>
        </w:rPr>
        <w:t>fiduciante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intimado pessoalmente pelo cart</w:t>
      </w:r>
      <w:r>
        <w:rPr>
          <w:rFonts w:ascii="Myriad Pro"/>
        </w:rPr>
        <w:t>ó</w:t>
      </w:r>
      <w:r>
        <w:rPr>
          <w:rFonts w:ascii="Myriad Pro"/>
        </w:rPr>
        <w:t>rio de registros de im</w:t>
      </w:r>
      <w:r>
        <w:rPr>
          <w:rFonts w:ascii="Myriad Pro"/>
        </w:rPr>
        <w:t>ó</w:t>
      </w:r>
      <w:r>
        <w:rPr>
          <w:rFonts w:ascii="Myriad Pro"/>
        </w:rPr>
        <w:t>veis onde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o contrato de compra e venda para purgar a mora, a fim de convalescer o contrato. N</w:t>
      </w:r>
      <w:r>
        <w:rPr>
          <w:rFonts w:ascii="Myriad Pro"/>
        </w:rPr>
        <w:t>ã</w:t>
      </w:r>
      <w:r>
        <w:rPr>
          <w:rFonts w:ascii="Myriad Pro"/>
        </w:rPr>
        <w:t>o havendo o pagamento da d</w:t>
      </w:r>
      <w:r>
        <w:rPr>
          <w:rFonts w:ascii="Myriad Pro"/>
        </w:rPr>
        <w:t>í</w:t>
      </w:r>
      <w:r>
        <w:rPr>
          <w:rFonts w:ascii="Myriad Pro"/>
        </w:rPr>
        <w:t>vida em tempo h</w:t>
      </w:r>
      <w:r>
        <w:rPr>
          <w:rFonts w:ascii="Myriad Pro"/>
        </w:rPr>
        <w:t>á</w:t>
      </w:r>
      <w:r>
        <w:rPr>
          <w:rFonts w:ascii="Myriad Pro"/>
        </w:rPr>
        <w:t>bil, o im</w:t>
      </w:r>
      <w:r>
        <w:rPr>
          <w:rFonts w:ascii="Myriad Pro"/>
        </w:rPr>
        <w:t>ó</w:t>
      </w:r>
      <w:r>
        <w:rPr>
          <w:rFonts w:ascii="Myriad Pro"/>
        </w:rPr>
        <w:t>vel ser</w:t>
      </w:r>
      <w:r>
        <w:rPr>
          <w:rFonts w:ascii="Myriad Pro"/>
        </w:rPr>
        <w:t>á</w:t>
      </w:r>
      <w:r>
        <w:rPr>
          <w:rFonts w:ascii="Myriad Pro"/>
        </w:rPr>
        <w:t xml:space="preserve"> vendido em leil</w:t>
      </w:r>
      <w:r>
        <w:rPr>
          <w:rFonts w:ascii="Myriad Pro"/>
        </w:rPr>
        <w:t>ã</w:t>
      </w:r>
      <w:r>
        <w:rPr>
          <w:rFonts w:ascii="Myriad Pro"/>
        </w:rPr>
        <w:t>o, na forma do art. 27 da Lei n</w:t>
      </w:r>
      <w:r>
        <w:rPr>
          <w:rFonts w:ascii="Myriad Pro"/>
        </w:rPr>
        <w:t>º</w:t>
      </w:r>
      <w:r>
        <w:rPr>
          <w:rFonts w:ascii="Myriad Pro"/>
        </w:rPr>
        <w:t xml:space="preserve"> 9.514, de 1997, tudo com conhecimento do devedor </w:t>
      </w:r>
      <w:proofErr w:type="spellStart"/>
      <w:r>
        <w:rPr>
          <w:rFonts w:ascii="Myriad Pro"/>
        </w:rPr>
        <w:t>fiduciante</w:t>
      </w:r>
      <w:proofErr w:type="spellEnd"/>
      <w:r>
        <w:rPr>
          <w:rFonts w:ascii="Myriad Pro"/>
        </w:rPr>
        <w:t>.  Como j</w:t>
      </w:r>
      <w:r>
        <w:rPr>
          <w:rFonts w:ascii="Myriad Pro"/>
        </w:rPr>
        <w:t>á</w:t>
      </w:r>
      <w:r>
        <w:rPr>
          <w:rFonts w:ascii="Myriad Pro"/>
        </w:rPr>
        <w:t xml:space="preserve"> vem ocorrendo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comprova</w:t>
      </w:r>
      <w:r>
        <w:rPr>
          <w:rFonts w:ascii="Myriad Pro"/>
        </w:rPr>
        <w:t>çã</w:t>
      </w:r>
      <w:r>
        <w:rPr>
          <w:rFonts w:ascii="Myriad Pro"/>
        </w:rPr>
        <w:t>o da mora por meio da notifica</w:t>
      </w:r>
      <w:r>
        <w:rPr>
          <w:rFonts w:ascii="Myriad Pro"/>
        </w:rPr>
        <w:t>çã</w:t>
      </w:r>
      <w:r>
        <w:rPr>
          <w:rFonts w:ascii="Myriad Pro"/>
        </w:rPr>
        <w:t xml:space="preserve">o extrajudicial do devedor </w:t>
      </w:r>
      <w:proofErr w:type="spellStart"/>
      <w:r>
        <w:rPr>
          <w:rFonts w:ascii="Myriad Pro"/>
        </w:rPr>
        <w:t>fiduciante</w:t>
      </w:r>
      <w:proofErr w:type="spellEnd"/>
      <w:r>
        <w:rPr>
          <w:rFonts w:ascii="Myriad Pro"/>
        </w:rPr>
        <w:t>, a cria</w:t>
      </w:r>
      <w:r>
        <w:rPr>
          <w:rFonts w:ascii="Myriad Pro"/>
        </w:rPr>
        <w:t>çã</w:t>
      </w:r>
      <w:r>
        <w:rPr>
          <w:rFonts w:ascii="Myriad Pro"/>
        </w:rPr>
        <w:t>o desse novo requisito para a venda em leil</w:t>
      </w:r>
      <w:r>
        <w:rPr>
          <w:rFonts w:ascii="Myriad Pro"/>
        </w:rPr>
        <w:t>ã</w:t>
      </w:r>
      <w:r>
        <w:rPr>
          <w:rFonts w:ascii="Myriad Pro"/>
        </w:rPr>
        <w:t xml:space="preserve">o do bem (isto </w:t>
      </w:r>
      <w:r>
        <w:rPr>
          <w:rFonts w:ascii="Myriad Pro"/>
        </w:rPr>
        <w:t>é</w:t>
      </w:r>
      <w:r>
        <w:rPr>
          <w:rFonts w:ascii="Myriad Pro"/>
        </w:rPr>
        <w:t>, a obrigat</w:t>
      </w:r>
      <w:r>
        <w:rPr>
          <w:rFonts w:ascii="Myriad Pro"/>
        </w:rPr>
        <w:t>ó</w:t>
      </w:r>
      <w:r>
        <w:rPr>
          <w:rFonts w:ascii="Myriad Pro"/>
        </w:rPr>
        <w:t>ria intima</w:t>
      </w:r>
      <w:r>
        <w:rPr>
          <w:rFonts w:ascii="Myriad Pro"/>
        </w:rPr>
        <w:t>çã</w:t>
      </w:r>
      <w:r>
        <w:rPr>
          <w:rFonts w:ascii="Myriad Pro"/>
        </w:rPr>
        <w:t>o do devedor fiduci</w:t>
      </w:r>
      <w:r>
        <w:rPr>
          <w:rFonts w:ascii="Myriad Pro"/>
        </w:rPr>
        <w:t>á</w:t>
      </w:r>
      <w:r>
        <w:rPr>
          <w:rFonts w:ascii="Myriad Pro"/>
        </w:rPr>
        <w:t>rio a respeito da data do leil</w:t>
      </w:r>
      <w:r>
        <w:rPr>
          <w:rFonts w:ascii="Myriad Pro"/>
        </w:rPr>
        <w:t>ã</w:t>
      </w:r>
      <w:r>
        <w:rPr>
          <w:rFonts w:ascii="Myriad Pro"/>
        </w:rPr>
        <w:t>o) apenas iria trazer mais um objeto de discuss</w:t>
      </w:r>
      <w:r>
        <w:rPr>
          <w:rFonts w:ascii="Myriad Pro"/>
        </w:rPr>
        <w:t>ã</w:t>
      </w:r>
      <w:r>
        <w:rPr>
          <w:rFonts w:ascii="Myriad Pro"/>
        </w:rPr>
        <w:t>o para as portas do Poder Judici</w:t>
      </w:r>
      <w:r>
        <w:rPr>
          <w:rFonts w:ascii="Myriad Pro"/>
        </w:rPr>
        <w:t>á</w:t>
      </w:r>
      <w:r>
        <w:rPr>
          <w:rFonts w:ascii="Myriad Pro"/>
        </w:rPr>
        <w:t>rio, pois haveria indaga</w:t>
      </w:r>
      <w:r>
        <w:rPr>
          <w:rFonts w:ascii="Myriad Pro"/>
        </w:rPr>
        <w:t>çõ</w:t>
      </w:r>
      <w:r>
        <w:rPr>
          <w:rFonts w:ascii="Myriad Pro"/>
        </w:rPr>
        <w:t>es a respeito da correta intima</w:t>
      </w:r>
      <w:r>
        <w:rPr>
          <w:rFonts w:ascii="Myriad Pro"/>
        </w:rPr>
        <w:t>çã</w:t>
      </w:r>
      <w:r>
        <w:rPr>
          <w:rFonts w:ascii="Myriad Pro"/>
        </w:rPr>
        <w:t>o do devedor fiduci</w:t>
      </w:r>
      <w:r>
        <w:rPr>
          <w:rFonts w:ascii="Myriad Pro"/>
        </w:rPr>
        <w:t>á</w:t>
      </w:r>
      <w:r>
        <w:rPr>
          <w:rFonts w:ascii="Myriad Pro"/>
        </w:rPr>
        <w:t>rio, com repercuss</w:t>
      </w:r>
      <w:r>
        <w:rPr>
          <w:rFonts w:ascii="Myriad Pro"/>
        </w:rPr>
        <w:t>ã</w:t>
      </w:r>
      <w:r>
        <w:rPr>
          <w:rFonts w:ascii="Myriad Pro"/>
        </w:rPr>
        <w:t>o sobre o terceiro de boa-f</w:t>
      </w:r>
      <w:r>
        <w:rPr>
          <w:rFonts w:ascii="Myriad Pro"/>
        </w:rPr>
        <w:t>é</w:t>
      </w:r>
      <w:r>
        <w:rPr>
          <w:rFonts w:ascii="Myriad Pro"/>
        </w:rPr>
        <w:t xml:space="preserve"> que adquiriu o bem em leil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vemos, portanto, a necessidade de nova intima</w:t>
      </w:r>
      <w:r>
        <w:rPr>
          <w:rFonts w:ascii="Myriad Pro"/>
        </w:rPr>
        <w:t>çã</w:t>
      </w:r>
      <w:r>
        <w:rPr>
          <w:rFonts w:ascii="Myriad Pro"/>
        </w:rPr>
        <w:t>o do devedor fiduci</w:t>
      </w:r>
      <w:r>
        <w:rPr>
          <w:rFonts w:ascii="Myriad Pro"/>
        </w:rPr>
        <w:t>á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foi intimado por carta registrada, com aviso de recebimento, ou pessoalmente pelo Cart</w:t>
      </w:r>
      <w:r>
        <w:rPr>
          <w:rFonts w:ascii="Myriad Pro"/>
        </w:rPr>
        <w:t>ó</w:t>
      </w:r>
      <w:r>
        <w:rPr>
          <w:rFonts w:ascii="Myriad Pro"/>
        </w:rPr>
        <w:t>rio de Registro de Im</w:t>
      </w:r>
      <w:r>
        <w:rPr>
          <w:rFonts w:ascii="Myriad Pro"/>
        </w:rPr>
        <w:t>ó</w:t>
      </w:r>
      <w:r>
        <w:rPr>
          <w:rFonts w:ascii="Myriad Pro"/>
        </w:rPr>
        <w:t>veis, que j</w:t>
      </w:r>
      <w:r>
        <w:rPr>
          <w:rFonts w:ascii="Myriad Pro"/>
        </w:rPr>
        <w:t>á</w:t>
      </w:r>
      <w:r>
        <w:rPr>
          <w:rFonts w:ascii="Myriad Pro"/>
        </w:rPr>
        <w:t xml:space="preserve"> tem plena ci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com as presta</w:t>
      </w:r>
      <w:r>
        <w:rPr>
          <w:rFonts w:ascii="Myriad Pro"/>
        </w:rPr>
        <w:t>çõ</w:t>
      </w:r>
      <w:r>
        <w:rPr>
          <w:rFonts w:ascii="Myriad Pro"/>
        </w:rPr>
        <w:t xml:space="preserve">es em atraso de pagamento, na forma do previsto no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do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911, de 1969, ou do art. 26 da Lei n</w:t>
      </w:r>
      <w:r>
        <w:rPr>
          <w:rFonts w:ascii="Myriad Pro"/>
        </w:rPr>
        <w:t>º</w:t>
      </w:r>
      <w:r>
        <w:rPr>
          <w:rFonts w:ascii="Myriad Pro"/>
        </w:rPr>
        <w:t xml:space="preserve"> 9.514, de 1997. Ademais, o devedor </w:t>
      </w:r>
      <w:proofErr w:type="spellStart"/>
      <w:r>
        <w:rPr>
          <w:rFonts w:ascii="Myriad Pro"/>
        </w:rPr>
        <w:lastRenderedPageBreak/>
        <w:t>fiduciante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citado pelo Poder Judici</w:t>
      </w:r>
      <w:r>
        <w:rPr>
          <w:rFonts w:ascii="Myriad Pro"/>
        </w:rPr>
        <w:t>á</w:t>
      </w:r>
      <w:r>
        <w:rPr>
          <w:rFonts w:ascii="Myriad Pro"/>
        </w:rPr>
        <w:t>rio para pagar o que deve ao credor fiduci</w:t>
      </w:r>
      <w:r>
        <w:rPr>
          <w:rFonts w:ascii="Myriad Pro"/>
        </w:rPr>
        <w:t>á</w:t>
      </w:r>
      <w:r>
        <w:rPr>
          <w:rFonts w:ascii="Myriad Pro"/>
        </w:rPr>
        <w:t>rio em a</w:t>
      </w:r>
      <w:r>
        <w:rPr>
          <w:rFonts w:ascii="Myriad Pro"/>
        </w:rPr>
        <w:t>çã</w:t>
      </w:r>
      <w:r>
        <w:rPr>
          <w:rFonts w:ascii="Myriad Pro"/>
        </w:rPr>
        <w:t>o de busca e apreens</w:t>
      </w:r>
      <w:r>
        <w:rPr>
          <w:rFonts w:ascii="Myriad Pro"/>
        </w:rPr>
        <w:t>ã</w:t>
      </w:r>
      <w:r>
        <w:rPr>
          <w:rFonts w:ascii="Myriad Pro"/>
        </w:rPr>
        <w:t>o, bem como tem conhecimento pleno de que o bem alienado fiduciariamente ser</w:t>
      </w:r>
      <w:r>
        <w:rPr>
          <w:rFonts w:ascii="Myriad Pro"/>
        </w:rPr>
        <w:t>á</w:t>
      </w:r>
      <w:r>
        <w:rPr>
          <w:rFonts w:ascii="Myriad Pro"/>
        </w:rPr>
        <w:t xml:space="preserve"> vendido em leil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na forma prevista nos artigos 2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 xml:space="preserve"> do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911, de 1969, e no contrato por ele firmado ao adquirir o bem alienado fiduciariamente.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Salvo melhor ju</w:t>
      </w:r>
      <w:r>
        <w:rPr>
          <w:rFonts w:ascii="Myriad Pro"/>
        </w:rPr>
        <w:t>í</w:t>
      </w:r>
      <w:r>
        <w:rPr>
          <w:rFonts w:ascii="Myriad Pro"/>
        </w:rPr>
        <w:t xml:space="preserve">zo,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parecer.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Voto: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voto, por todas as raz</w:t>
      </w:r>
      <w:r>
        <w:rPr>
          <w:rFonts w:ascii="Myriad Pro"/>
        </w:rPr>
        <w:t>õ</w:t>
      </w:r>
      <w:r>
        <w:rPr>
          <w:rFonts w:ascii="Myriad Pro"/>
        </w:rPr>
        <w:t xml:space="preserve">es expendidas,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373, de 2013.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 a prop</w:t>
      </w:r>
      <w:r>
        <w:rPr>
          <w:rFonts w:ascii="Myriad Pro"/>
        </w:rPr>
        <w:t>ó</w:t>
      </w:r>
      <w:r>
        <w:rPr>
          <w:rFonts w:ascii="Myriad Pro"/>
        </w:rPr>
        <w:t xml:space="preserve">sito disso,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que, na semana passada, sob a Lideran</w:t>
      </w:r>
      <w:r>
        <w:rPr>
          <w:rFonts w:ascii="Myriad Pro"/>
        </w:rPr>
        <w:t>ç</w:t>
      </w:r>
      <w:r>
        <w:rPr>
          <w:rFonts w:ascii="Myriad Pro"/>
        </w:rPr>
        <w:t>a do Senador Armando Monteiro, foi realizada uma audi</w:t>
      </w:r>
      <w:r>
        <w:rPr>
          <w:rFonts w:ascii="Myriad Pro"/>
        </w:rPr>
        <w:t>ê</w:t>
      </w:r>
      <w:r>
        <w:rPr>
          <w:rFonts w:ascii="Myriad Pro"/>
        </w:rPr>
        <w:t>ncia para diminuir o Custo Brasil. Essas pequenas coisas que v</w:t>
      </w:r>
      <w:r>
        <w:rPr>
          <w:rFonts w:ascii="Myriad Pro"/>
        </w:rPr>
        <w:t>ã</w:t>
      </w:r>
      <w:r>
        <w:rPr>
          <w:rFonts w:ascii="Myriad Pro"/>
        </w:rPr>
        <w:t>o se agregando, com certeza, v</w:t>
      </w:r>
      <w:r>
        <w:rPr>
          <w:rFonts w:ascii="Myriad Pro"/>
        </w:rPr>
        <w:t>ã</w:t>
      </w:r>
      <w:r>
        <w:rPr>
          <w:rFonts w:ascii="Myriad Pro"/>
        </w:rPr>
        <w:t>o pesando e compondo o Custo Brasil, que tanto se tem reclamado, no sentido de fazer com que ele seja diminu</w:t>
      </w:r>
      <w:r>
        <w:rPr>
          <w:rFonts w:ascii="Myriad Pro"/>
        </w:rPr>
        <w:t>í</w:t>
      </w:r>
      <w:r>
        <w:rPr>
          <w:rFonts w:ascii="Myriad Pro"/>
        </w:rPr>
        <w:t>do para permitir que n</w:t>
      </w:r>
      <w:r>
        <w:rPr>
          <w:rFonts w:ascii="Myriad Pro"/>
        </w:rPr>
        <w:t>ó</w:t>
      </w:r>
      <w:r>
        <w:rPr>
          <w:rFonts w:ascii="Myriad Pro"/>
        </w:rPr>
        <w:t>s tenhamos mais competitividade.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parecer.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, cujo voto </w:t>
      </w:r>
      <w:r>
        <w:rPr>
          <w:rFonts w:ascii="Myriad Pro"/>
        </w:rPr>
        <w:t>é</w:t>
      </w:r>
      <w:r>
        <w:rPr>
          <w:rFonts w:ascii="Myriad Pro"/>
        </w:rPr>
        <w:t>, portanto, pela rejei</w:t>
      </w:r>
      <w:r>
        <w:rPr>
          <w:rFonts w:ascii="Myriad Pro"/>
        </w:rPr>
        <w:t>çã</w:t>
      </w:r>
      <w:r>
        <w:rPr>
          <w:rFonts w:ascii="Myriad Pro"/>
        </w:rPr>
        <w:t xml:space="preserve">o do projeto.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As Senadoras e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 contr</w:t>
      </w:r>
      <w:r>
        <w:rPr>
          <w:rFonts w:ascii="Myriad Pro"/>
        </w:rPr>
        <w:t>á</w:t>
      </w:r>
      <w:r>
        <w:rPr>
          <w:rFonts w:ascii="Myriad Pro"/>
        </w:rPr>
        <w:t>rio ao projeto. 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8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173, DE 2015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 xml:space="preserve">Regulamenta 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4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239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para dispor sobre a contribui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adicional para custeio do seguro desemprego em fun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rotatividade da m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obra.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Armando Monteiro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em 25/04/2017.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Senador Armando Monteiro tem a palavra.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esse projeto introduz a contribui</w:t>
      </w:r>
      <w:r>
        <w:rPr>
          <w:rFonts w:ascii="Myriad Pro"/>
        </w:rPr>
        <w:t>çã</w:t>
      </w:r>
      <w:r>
        <w:rPr>
          <w:rFonts w:ascii="Myriad Pro"/>
        </w:rPr>
        <w:t>o adicional para empresas com rotatividade de m</w:t>
      </w:r>
      <w:r>
        <w:rPr>
          <w:rFonts w:ascii="Myriad Pro"/>
        </w:rPr>
        <w:t>ã</w:t>
      </w:r>
      <w:r>
        <w:rPr>
          <w:rFonts w:ascii="Myriad Pro"/>
        </w:rPr>
        <w:t>o de obra acima da m</w:t>
      </w:r>
      <w:r>
        <w:rPr>
          <w:rFonts w:ascii="Myriad Pro"/>
        </w:rPr>
        <w:t>é</w:t>
      </w:r>
      <w:r>
        <w:rPr>
          <w:rFonts w:ascii="Myriad Pro"/>
        </w:rPr>
        <w:t>dia do setor.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contribui</w:t>
      </w:r>
      <w:r>
        <w:rPr>
          <w:rFonts w:ascii="Myriad Pro"/>
        </w:rPr>
        <w:t>çã</w:t>
      </w:r>
      <w:r>
        <w:rPr>
          <w:rFonts w:ascii="Myriad Pro"/>
        </w:rPr>
        <w:t>o incidir</w:t>
      </w:r>
      <w:r>
        <w:rPr>
          <w:rFonts w:ascii="Myriad Pro"/>
        </w:rPr>
        <w:t>á</w:t>
      </w:r>
      <w:r>
        <w:rPr>
          <w:rFonts w:ascii="Myriad Pro"/>
        </w:rPr>
        <w:t xml:space="preserve"> na folha de pagamento, com al</w:t>
      </w:r>
      <w:r>
        <w:rPr>
          <w:rFonts w:ascii="Myriad Pro"/>
        </w:rPr>
        <w:t>í</w:t>
      </w:r>
      <w:r>
        <w:rPr>
          <w:rFonts w:ascii="Myriad Pro"/>
        </w:rPr>
        <w:t xml:space="preserve">quotas de 2% para o </w:t>
      </w:r>
      <w:r>
        <w:rPr>
          <w:rFonts w:ascii="Myriad Pro"/>
        </w:rPr>
        <w:t>í</w:t>
      </w:r>
      <w:r>
        <w:rPr>
          <w:rFonts w:ascii="Myriad Pro"/>
        </w:rPr>
        <w:t>ndice de rotatividade de 29% acima da m</w:t>
      </w:r>
      <w:r>
        <w:rPr>
          <w:rFonts w:ascii="Myriad Pro"/>
        </w:rPr>
        <w:t>é</w:t>
      </w:r>
      <w:r>
        <w:rPr>
          <w:rFonts w:ascii="Myriad Pro"/>
        </w:rPr>
        <w:t xml:space="preserve">dia do setor; de 3% para o </w:t>
      </w:r>
      <w:r>
        <w:rPr>
          <w:rFonts w:ascii="Myriad Pro"/>
        </w:rPr>
        <w:t>í</w:t>
      </w:r>
      <w:r>
        <w:rPr>
          <w:rFonts w:ascii="Myriad Pro"/>
        </w:rPr>
        <w:t>ndice entre 30% e 49% acima da m</w:t>
      </w:r>
      <w:r>
        <w:rPr>
          <w:rFonts w:ascii="Myriad Pro"/>
        </w:rPr>
        <w:t>é</w:t>
      </w:r>
      <w:r>
        <w:rPr>
          <w:rFonts w:ascii="Myriad Pro"/>
        </w:rPr>
        <w:t xml:space="preserve">dia; e de 5% para um </w:t>
      </w:r>
      <w:r>
        <w:rPr>
          <w:rFonts w:ascii="Myriad Pro"/>
        </w:rPr>
        <w:t>í</w:t>
      </w:r>
      <w:r>
        <w:rPr>
          <w:rFonts w:ascii="Myriad Pro"/>
        </w:rPr>
        <w:t>ndice de 50% ou mais acima da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valor arrecadado ser</w:t>
      </w:r>
      <w:r>
        <w:rPr>
          <w:rFonts w:ascii="Myriad Pro"/>
        </w:rPr>
        <w:t>á</w:t>
      </w:r>
      <w:r>
        <w:rPr>
          <w:rFonts w:ascii="Myriad Pro"/>
        </w:rPr>
        <w:t xml:space="preserve"> vertido ao Fundo de Amparo ao Trabalhador.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Na justificativa da proposta, a nobre autora do projeto, a Senadora Vanessa Grazziotin, defende que o PLS integra a mobiliza</w:t>
      </w:r>
      <w:r>
        <w:rPr>
          <w:rFonts w:ascii="Myriad Pro"/>
        </w:rPr>
        <w:t>çã</w:t>
      </w:r>
      <w:r>
        <w:rPr>
          <w:rFonts w:ascii="Myriad Pro"/>
        </w:rPr>
        <w:t>o para regulamentar dispositivos da Constitui</w:t>
      </w:r>
      <w:r>
        <w:rPr>
          <w:rFonts w:ascii="Myriad Pro"/>
        </w:rPr>
        <w:t>çã</w:t>
      </w:r>
      <w:r>
        <w:rPr>
          <w:rFonts w:ascii="Myriad Pro"/>
        </w:rPr>
        <w:t>o Federal que ainda n</w:t>
      </w:r>
      <w:r>
        <w:rPr>
          <w:rFonts w:ascii="Myriad Pro"/>
        </w:rPr>
        <w:t>ã</w:t>
      </w:r>
      <w:r>
        <w:rPr>
          <w:rFonts w:ascii="Myriad Pro"/>
        </w:rPr>
        <w:t>o foram regulamentados.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nobre Senadora, autora da proposta, defende que a proposi</w:t>
      </w:r>
      <w:r>
        <w:rPr>
          <w:rFonts w:ascii="Myriad Pro"/>
        </w:rPr>
        <w:t>çã</w:t>
      </w:r>
      <w:r>
        <w:rPr>
          <w:rFonts w:ascii="Myriad Pro"/>
        </w:rPr>
        <w:t>o tem car</w:t>
      </w:r>
      <w:r>
        <w:rPr>
          <w:rFonts w:ascii="Myriad Pro"/>
        </w:rPr>
        <w:t>á</w:t>
      </w:r>
      <w:r>
        <w:rPr>
          <w:rFonts w:ascii="Myriad Pro"/>
        </w:rPr>
        <w:t>ter social e punitivo. Como a rotatividade alta reduz os recursos do FAT, via pagamento do seguro-desemprego, as empresas que mais giram e t</w:t>
      </w:r>
      <w:r>
        <w:rPr>
          <w:rFonts w:ascii="Myriad Pro"/>
        </w:rPr>
        <w:t>ê</w:t>
      </w:r>
      <w:r>
        <w:rPr>
          <w:rFonts w:ascii="Myriad Pro"/>
        </w:rPr>
        <w:t>m uma rotatividade maior deveriam contribuir mais para o Fundo.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Depois de tramitar nessa Comiss</w:t>
      </w:r>
      <w:r>
        <w:rPr>
          <w:rFonts w:ascii="Myriad Pro"/>
        </w:rPr>
        <w:t>ã</w:t>
      </w:r>
      <w:r>
        <w:rPr>
          <w:rFonts w:ascii="Myriad Pro"/>
        </w:rPr>
        <w:t>o, o PLS n</w:t>
      </w:r>
      <w:r>
        <w:rPr>
          <w:rFonts w:ascii="Myriad Pro"/>
        </w:rPr>
        <w:t>º</w:t>
      </w:r>
      <w:r>
        <w:rPr>
          <w:rFonts w:ascii="Myriad Pro"/>
        </w:rPr>
        <w:t xml:space="preserve"> 173 segue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Sociais, a</w:t>
      </w:r>
      <w:r>
        <w:rPr>
          <w:rFonts w:ascii="Myriad Pro"/>
        </w:rPr>
        <w:t>í</w:t>
      </w:r>
      <w:r>
        <w:rPr>
          <w:rFonts w:ascii="Myriad Pro"/>
        </w:rPr>
        <w:t>, sim, em car</w:t>
      </w:r>
      <w:r>
        <w:rPr>
          <w:rFonts w:ascii="Myriad Pro"/>
        </w:rPr>
        <w:t>á</w:t>
      </w:r>
      <w:r>
        <w:rPr>
          <w:rFonts w:ascii="Myriad Pro"/>
        </w:rPr>
        <w:t>ter terminativo.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oferecidas emendas no prazo regimental.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encontramos qualquer v</w:t>
      </w:r>
      <w:r>
        <w:rPr>
          <w:rFonts w:ascii="Myriad Pro"/>
        </w:rPr>
        <w:t>í</w:t>
      </w:r>
      <w:r>
        <w:rPr>
          <w:rFonts w:ascii="Myriad Pro"/>
        </w:rPr>
        <w:t xml:space="preserve">cio de constitucionalidade, juridicidade ou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ou de t</w:t>
      </w:r>
      <w:r>
        <w:rPr>
          <w:rFonts w:ascii="Myriad Pro"/>
        </w:rPr>
        <w:t>é</w:t>
      </w:r>
      <w:r>
        <w:rPr>
          <w:rFonts w:ascii="Myriad Pro"/>
        </w:rPr>
        <w:t>cnica legislativa. Todavia, quanto ao m</w:t>
      </w:r>
      <w:r>
        <w:rPr>
          <w:rFonts w:ascii="Myriad Pro"/>
        </w:rPr>
        <w:t>é</w:t>
      </w:r>
      <w:r>
        <w:rPr>
          <w:rFonts w:ascii="Myriad Pro"/>
        </w:rPr>
        <w:t>rito, entendemos que a proposi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danosa por aumentar o desemprego e a informalidade. Consideramos tamb</w:t>
      </w:r>
      <w:r>
        <w:rPr>
          <w:rFonts w:ascii="Myriad Pro"/>
        </w:rPr>
        <w:t>é</w:t>
      </w:r>
      <w:r>
        <w:rPr>
          <w:rFonts w:ascii="Myriad Pro"/>
        </w:rPr>
        <w:t>m que os par</w:t>
      </w:r>
      <w:r>
        <w:rPr>
          <w:rFonts w:ascii="Myriad Pro"/>
        </w:rPr>
        <w:t>â</w:t>
      </w:r>
      <w:r>
        <w:rPr>
          <w:rFonts w:ascii="Myriad Pro"/>
        </w:rPr>
        <w:t xml:space="preserve">metros escolhidos para o </w:t>
      </w:r>
      <w:r>
        <w:rPr>
          <w:rFonts w:ascii="Myriad Pro"/>
        </w:rPr>
        <w:t>í</w:t>
      </w:r>
      <w:r>
        <w:rPr>
          <w:rFonts w:ascii="Myriad Pro"/>
        </w:rPr>
        <w:t>ndice de rotatividade e para a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foram equivocados.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Finalmente, reconhecendo que a rotatividade </w:t>
      </w:r>
      <w:r>
        <w:rPr>
          <w:rFonts w:ascii="Myriad Pro"/>
        </w:rPr>
        <w:t>é</w:t>
      </w:r>
      <w:r>
        <w:rPr>
          <w:rFonts w:ascii="Myriad Pro"/>
        </w:rPr>
        <w:t xml:space="preserve"> um grave problema do mercado de trabalho, avaliamos que o diagn</w:t>
      </w:r>
      <w:r>
        <w:rPr>
          <w:rFonts w:ascii="Myriad Pro"/>
        </w:rPr>
        <w:t>ó</w:t>
      </w:r>
      <w:r>
        <w:rPr>
          <w:rFonts w:ascii="Myriad Pro"/>
        </w:rPr>
        <w:t>stico do projeto sobre essa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encontra respaldo entre os especialistas da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No que tange ao desemprego e </w:t>
      </w:r>
      <w:r>
        <w:rPr>
          <w:rFonts w:ascii="Myriad Pro"/>
        </w:rPr>
        <w:t>à</w:t>
      </w:r>
      <w:r>
        <w:rPr>
          <w:rFonts w:ascii="Myriad Pro"/>
        </w:rPr>
        <w:t xml:space="preserve"> informalidade, entendemos que o PLS acaba prejudicando os trabalhadores ao tentar endere</w:t>
      </w:r>
      <w:r>
        <w:rPr>
          <w:rFonts w:ascii="Myriad Pro"/>
        </w:rPr>
        <w:t>ç</w:t>
      </w:r>
      <w:r>
        <w:rPr>
          <w:rFonts w:ascii="Myriad Pro"/>
        </w:rPr>
        <w:t>ar a quest</w:t>
      </w:r>
      <w:r>
        <w:rPr>
          <w:rFonts w:ascii="Myriad Pro"/>
        </w:rPr>
        <w:t>ã</w:t>
      </w:r>
      <w:r>
        <w:rPr>
          <w:rFonts w:ascii="Myriad Pro"/>
        </w:rPr>
        <w:t>o da rotatividade. A contribui</w:t>
      </w:r>
      <w:r>
        <w:rPr>
          <w:rFonts w:ascii="Myriad Pro"/>
        </w:rPr>
        <w:t>çã</w:t>
      </w:r>
      <w:r>
        <w:rPr>
          <w:rFonts w:ascii="Myriad Pro"/>
        </w:rPr>
        <w:t>o adicional incidir</w:t>
      </w:r>
      <w:r>
        <w:rPr>
          <w:rFonts w:ascii="Myriad Pro"/>
        </w:rPr>
        <w:t>á</w:t>
      </w:r>
      <w:r>
        <w:rPr>
          <w:rFonts w:ascii="Myriad Pro"/>
        </w:rPr>
        <w:t xml:space="preserve"> perversamente na folha de pagamento das empresas. A contrata</w:t>
      </w:r>
      <w:r>
        <w:rPr>
          <w:rFonts w:ascii="Myriad Pro"/>
        </w:rPr>
        <w:t>çã</w:t>
      </w:r>
      <w:r>
        <w:rPr>
          <w:rFonts w:ascii="Myriad Pro"/>
        </w:rPr>
        <w:t>o e a manuten</w:t>
      </w:r>
      <w:r>
        <w:rPr>
          <w:rFonts w:ascii="Myriad Pro"/>
        </w:rPr>
        <w:t>çã</w:t>
      </w:r>
      <w:r>
        <w:rPr>
          <w:rFonts w:ascii="Myriad Pro"/>
        </w:rPr>
        <w:t>o de trabalhadores ficar</w:t>
      </w:r>
      <w:r>
        <w:rPr>
          <w:rFonts w:ascii="Myriad Pro"/>
        </w:rPr>
        <w:t>ã</w:t>
      </w:r>
      <w:r>
        <w:rPr>
          <w:rFonts w:ascii="Myriad Pro"/>
        </w:rPr>
        <w:t xml:space="preserve">o ainda mais oneradas.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O atual momento do mercado de trabalho torna a medida especialmente inconveniente. O desemprego n</w:t>
      </w:r>
      <w:r>
        <w:rPr>
          <w:rFonts w:ascii="Myriad Pro"/>
        </w:rPr>
        <w:t>ã</w:t>
      </w:r>
      <w:r>
        <w:rPr>
          <w:rFonts w:ascii="Myriad Pro"/>
        </w:rPr>
        <w:t>o para de crescer, bem como a informalidade, atingindo duramente os mais jovens, as mulheres e os mais pobres. No entanto, se fosse aprovada a proposta em tela, quanto menos trabalhadores um empregador contratasse ou mantivesse, menor seria o valor que ele deveria pagar.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cabe ressaltar que a folha de pagamento no Brasil </w:t>
      </w:r>
      <w:r>
        <w:rPr>
          <w:rFonts w:ascii="Myriad Pro"/>
        </w:rPr>
        <w:t>é</w:t>
      </w:r>
      <w:r>
        <w:rPr>
          <w:rFonts w:ascii="Myriad Pro"/>
        </w:rPr>
        <w:t xml:space="preserve"> desproporcionalmente tributada em compara</w:t>
      </w:r>
      <w:r>
        <w:rPr>
          <w:rFonts w:ascii="Myriad Pro"/>
        </w:rPr>
        <w:t>çã</w:t>
      </w:r>
      <w:r>
        <w:rPr>
          <w:rFonts w:ascii="Myriad Pro"/>
        </w:rPr>
        <w:t>o com os nossos competidores internacionais.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portanto, embutido na proposi</w:t>
      </w:r>
      <w:r>
        <w:rPr>
          <w:rFonts w:ascii="Myriad Pro"/>
        </w:rPr>
        <w:t>çã</w:t>
      </w:r>
      <w:r>
        <w:rPr>
          <w:rFonts w:ascii="Myriad Pro"/>
        </w:rPr>
        <w:t>o, um incentivo para que as empresas demitam, n</w:t>
      </w:r>
      <w:r>
        <w:rPr>
          <w:rFonts w:ascii="Myriad Pro"/>
        </w:rPr>
        <w:t>ã</w:t>
      </w:r>
      <w:r>
        <w:rPr>
          <w:rFonts w:ascii="Myriad Pro"/>
        </w:rPr>
        <w:t>o contratem ou escolham por contratar os trabalhadores de modo informal, deixando-os de fora da nossa rede de prote</w:t>
      </w:r>
      <w:r>
        <w:rPr>
          <w:rFonts w:ascii="Myriad Pro"/>
        </w:rPr>
        <w:t>çã</w:t>
      </w:r>
      <w:r>
        <w:rPr>
          <w:rFonts w:ascii="Myriad Pro"/>
        </w:rPr>
        <w:t>o, especialmente do seguro-desemprego, do Fundo de Garantia e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Atualmente, j</w:t>
      </w:r>
      <w:r>
        <w:rPr>
          <w:rFonts w:ascii="Myriad Pro"/>
        </w:rPr>
        <w:t>á</w:t>
      </w:r>
      <w:r>
        <w:rPr>
          <w:rFonts w:ascii="Myriad Pro"/>
        </w:rPr>
        <w:t xml:space="preserve"> incidem sobre a folha de pagamento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o Fundo de Garantia, as parcelas proporcionais de 13</w:t>
      </w:r>
      <w:r>
        <w:rPr>
          <w:rFonts w:ascii="Myriad Pro"/>
        </w:rPr>
        <w:t>º</w:t>
      </w:r>
      <w:r>
        <w:rPr>
          <w:rFonts w:ascii="Myriad Pro"/>
        </w:rPr>
        <w:t xml:space="preserve"> e f</w:t>
      </w:r>
      <w:r>
        <w:rPr>
          <w:rFonts w:ascii="Myriad Pro"/>
        </w:rPr>
        <w:t>é</w:t>
      </w:r>
      <w:r>
        <w:rPr>
          <w:rFonts w:ascii="Myriad Pro"/>
        </w:rPr>
        <w:t>rias e, em alguns casos, tamb</w:t>
      </w:r>
      <w:r>
        <w:rPr>
          <w:rFonts w:ascii="Myriad Pro"/>
        </w:rPr>
        <w:t>é</w:t>
      </w:r>
      <w:r>
        <w:rPr>
          <w:rFonts w:ascii="Myriad Pro"/>
        </w:rPr>
        <w:t>m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para o Sistema </w:t>
      </w:r>
      <w:r>
        <w:rPr>
          <w:rFonts w:ascii="Myriad Pro"/>
        </w:rPr>
        <w:t>“</w:t>
      </w:r>
      <w:r>
        <w:rPr>
          <w:rFonts w:ascii="Myriad Pro"/>
        </w:rPr>
        <w:t>S</w:t>
      </w:r>
      <w:r>
        <w:rPr>
          <w:rFonts w:ascii="Myriad Pro"/>
        </w:rPr>
        <w:t>”</w:t>
      </w:r>
      <w:r>
        <w:rPr>
          <w:rFonts w:ascii="Myriad Pro"/>
        </w:rPr>
        <w:t>. A esses encargos, seria somada ainda a contribui</w:t>
      </w:r>
      <w:r>
        <w:rPr>
          <w:rFonts w:ascii="Myriad Pro"/>
        </w:rPr>
        <w:t>çã</w:t>
      </w:r>
      <w:r>
        <w:rPr>
          <w:rFonts w:ascii="Myriad Pro"/>
        </w:rPr>
        <w:t>o adicional sobre a rotatividade, segundo o que prop</w:t>
      </w:r>
      <w:r>
        <w:rPr>
          <w:rFonts w:ascii="Myriad Pro"/>
        </w:rPr>
        <w:t>õ</w:t>
      </w:r>
      <w:r>
        <w:rPr>
          <w:rFonts w:ascii="Myriad Pro"/>
        </w:rPr>
        <w:t>e o PLS n</w:t>
      </w:r>
      <w:r>
        <w:rPr>
          <w:rFonts w:ascii="Myriad Pro"/>
        </w:rPr>
        <w:t>º</w:t>
      </w:r>
      <w:r>
        <w:rPr>
          <w:rFonts w:ascii="Myriad Pro"/>
        </w:rPr>
        <w:t xml:space="preserve"> 173.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Adicionalmente, os par</w:t>
      </w:r>
      <w:r>
        <w:rPr>
          <w:rFonts w:ascii="Myriad Pro"/>
        </w:rPr>
        <w:t>â</w:t>
      </w:r>
      <w:r>
        <w:rPr>
          <w:rFonts w:ascii="Myriad Pro"/>
        </w:rPr>
        <w:t xml:space="preserve">metros escolhidos para o </w:t>
      </w:r>
      <w:r>
        <w:rPr>
          <w:rFonts w:ascii="Myriad Pro"/>
        </w:rPr>
        <w:t>í</w:t>
      </w:r>
      <w:r>
        <w:rPr>
          <w:rFonts w:ascii="Myriad Pro"/>
        </w:rPr>
        <w:t>ndice de rotatividade e para a contribui</w:t>
      </w:r>
      <w:r>
        <w:rPr>
          <w:rFonts w:ascii="Myriad Pro"/>
        </w:rPr>
        <w:t>çã</w:t>
      </w:r>
      <w:r>
        <w:rPr>
          <w:rFonts w:ascii="Myriad Pro"/>
        </w:rPr>
        <w:t>o adicional n</w:t>
      </w:r>
      <w:r>
        <w:rPr>
          <w:rFonts w:ascii="Myriad Pro"/>
        </w:rPr>
        <w:t>ã</w:t>
      </w:r>
      <w:r>
        <w:rPr>
          <w:rFonts w:ascii="Myriad Pro"/>
        </w:rPr>
        <w:t xml:space="preserve">o nos parecem racionais.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Segundo o texto, at</w:t>
      </w:r>
      <w:r>
        <w:rPr>
          <w:rFonts w:ascii="Myriad Pro"/>
        </w:rPr>
        <w:t>é</w:t>
      </w:r>
      <w:r>
        <w:rPr>
          <w:rFonts w:ascii="Myriad Pro"/>
        </w:rPr>
        <w:t xml:space="preserve"> uma pequena empresa que tenha rotatividade em 0,1%, acima da m</w:t>
      </w:r>
      <w:r>
        <w:rPr>
          <w:rFonts w:ascii="Myriad Pro"/>
        </w:rPr>
        <w:t>é</w:t>
      </w:r>
      <w:r>
        <w:rPr>
          <w:rFonts w:ascii="Myriad Pro"/>
        </w:rPr>
        <w:t>dia do seu setor dever</w:t>
      </w:r>
      <w:r>
        <w:rPr>
          <w:rFonts w:ascii="Myriad Pro"/>
        </w:rPr>
        <w:t>á</w:t>
      </w:r>
      <w:r>
        <w:rPr>
          <w:rFonts w:ascii="Myriad Pro"/>
        </w:rPr>
        <w:t xml:space="preserve"> ser tributada em 2% sobre o total dos sal</w:t>
      </w:r>
      <w:r>
        <w:rPr>
          <w:rFonts w:ascii="Myriad Pro"/>
        </w:rPr>
        <w:t>á</w:t>
      </w:r>
      <w:r>
        <w:rPr>
          <w:rFonts w:ascii="Myriad Pro"/>
        </w:rPr>
        <w:t xml:space="preserve">rios que paga. A desproporcionalidade </w:t>
      </w:r>
      <w:r>
        <w:rPr>
          <w:rFonts w:ascii="Myriad Pro"/>
        </w:rPr>
        <w:t>é</w:t>
      </w:r>
      <w:r>
        <w:rPr>
          <w:rFonts w:ascii="Myriad Pro"/>
        </w:rPr>
        <w:t xml:space="preserve"> evidente.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Julgamos o estabelecimento de tais par</w:t>
      </w:r>
      <w:r>
        <w:rPr>
          <w:rFonts w:ascii="Myriad Pro"/>
        </w:rPr>
        <w:t>â</w:t>
      </w:r>
      <w:r>
        <w:rPr>
          <w:rFonts w:ascii="Myriad Pro"/>
        </w:rPr>
        <w:t>metros arbitr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encontramos na justificativa da proposta estudos ou argumentos que embasem esses indicadores.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Cabe ressaltar que, pela pr</w:t>
      </w:r>
      <w:r>
        <w:rPr>
          <w:rFonts w:ascii="Myriad Pro"/>
        </w:rPr>
        <w:t>ó</w:t>
      </w:r>
      <w:r>
        <w:rPr>
          <w:rFonts w:ascii="Myriad Pro"/>
        </w:rPr>
        <w:t xml:space="preserve">pria natureza do conceito de </w:t>
      </w:r>
      <w:r>
        <w:rPr>
          <w:rFonts w:ascii="Myriad Pro"/>
        </w:rPr>
        <w:t>“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dia</w:t>
      </w:r>
      <w:r>
        <w:rPr>
          <w:rFonts w:ascii="Myriad Pro"/>
        </w:rPr>
        <w:t>”</w:t>
      </w:r>
      <w:r>
        <w:rPr>
          <w:rFonts w:ascii="Myriad Pro"/>
        </w:rPr>
        <w:t>, sempre haver</w:t>
      </w:r>
      <w:r>
        <w:rPr>
          <w:rFonts w:ascii="Myriad Pro"/>
        </w:rPr>
        <w:t>á</w:t>
      </w:r>
      <w:r>
        <w:rPr>
          <w:rFonts w:ascii="Myriad Pro"/>
        </w:rPr>
        <w:t xml:space="preserve"> empresas com rotatividade maior do que a m</w:t>
      </w:r>
      <w:r>
        <w:rPr>
          <w:rFonts w:ascii="Myriad Pro"/>
        </w:rPr>
        <w:t>é</w:t>
      </w:r>
      <w:r>
        <w:rPr>
          <w:rFonts w:ascii="Myriad Pro"/>
        </w:rPr>
        <w:t>dia, o que n</w:t>
      </w:r>
      <w:r>
        <w:rPr>
          <w:rFonts w:ascii="Myriad Pro"/>
        </w:rPr>
        <w:t>ã</w:t>
      </w:r>
      <w:r>
        <w:rPr>
          <w:rFonts w:ascii="Myriad Pro"/>
        </w:rPr>
        <w:t>o aconteceria somente se a rotatividade fosse absolutamente igual em todas as empresas de um setor e durante um mesmo per</w:t>
      </w:r>
      <w:r>
        <w:rPr>
          <w:rFonts w:ascii="Myriad Pro"/>
        </w:rPr>
        <w:t>í</w:t>
      </w:r>
      <w:r>
        <w:rPr>
          <w:rFonts w:ascii="Myriad Pro"/>
        </w:rPr>
        <w:t>odo. Mesmo que todas as empresas apresentassem exatamente o mesmo n</w:t>
      </w:r>
      <w:r>
        <w:rPr>
          <w:rFonts w:ascii="Myriad Pro"/>
        </w:rPr>
        <w:t>ú</w:t>
      </w:r>
      <w:r>
        <w:rPr>
          <w:rFonts w:ascii="Myriad Pro"/>
        </w:rPr>
        <w:t>mero de funcion</w:t>
      </w:r>
      <w:r>
        <w:rPr>
          <w:rFonts w:ascii="Myriad Pro"/>
        </w:rPr>
        <w:t>á</w:t>
      </w:r>
      <w:r>
        <w:rPr>
          <w:rFonts w:ascii="Myriad Pro"/>
        </w:rPr>
        <w:t>rios,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demasiado improv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portanto, o risco de punir at</w:t>
      </w:r>
      <w:r>
        <w:rPr>
          <w:rFonts w:ascii="Myriad Pro"/>
        </w:rPr>
        <w:t>é</w:t>
      </w:r>
      <w:r>
        <w:rPr>
          <w:rFonts w:ascii="Myriad Pro"/>
        </w:rPr>
        <w:t xml:space="preserve"> as empresas com pol</w:t>
      </w:r>
      <w:r>
        <w:rPr>
          <w:rFonts w:ascii="Myriad Pro"/>
        </w:rPr>
        <w:t>í</w:t>
      </w:r>
      <w:r>
        <w:rPr>
          <w:rFonts w:ascii="Myriad Pro"/>
        </w:rPr>
        <w:t xml:space="preserve">ticas de recursos humanos adequadas e justas que, por fatores alheios </w:t>
      </w:r>
      <w:r>
        <w:rPr>
          <w:rFonts w:ascii="Myriad Pro"/>
        </w:rPr>
        <w:t>à</w:t>
      </w:r>
      <w:r>
        <w:rPr>
          <w:rFonts w:ascii="Myriad Pro"/>
        </w:rPr>
        <w:t>s suas decis</w:t>
      </w:r>
      <w:r>
        <w:rPr>
          <w:rFonts w:ascii="Myriad Pro"/>
        </w:rPr>
        <w:t>õ</w:t>
      </w:r>
      <w:r>
        <w:rPr>
          <w:rFonts w:ascii="Myriad Pro"/>
        </w:rPr>
        <w:t>es, podem apresentar rotatividade de pessoal acima da m</w:t>
      </w:r>
      <w:r>
        <w:rPr>
          <w:rFonts w:ascii="Myriad Pro"/>
        </w:rPr>
        <w:t>é</w:t>
      </w:r>
      <w:r>
        <w:rPr>
          <w:rFonts w:ascii="Myriad Pro"/>
        </w:rPr>
        <w:t>dia do seu setor e receberem, em decorr</w:t>
      </w:r>
      <w:r>
        <w:rPr>
          <w:rFonts w:ascii="Myriad Pro"/>
        </w:rPr>
        <w:t>ê</w:t>
      </w:r>
      <w:r>
        <w:rPr>
          <w:rFonts w:ascii="Myriad Pro"/>
        </w:rPr>
        <w:t>ncia do que prop</w:t>
      </w:r>
      <w:r>
        <w:rPr>
          <w:rFonts w:ascii="Myriad Pro"/>
        </w:rPr>
        <w:t>õ</w:t>
      </w:r>
      <w:r>
        <w:rPr>
          <w:rFonts w:ascii="Myriad Pro"/>
        </w:rPr>
        <w:t>e o projeto, a puni</w:t>
      </w:r>
      <w:r>
        <w:rPr>
          <w:rFonts w:ascii="Myriad Pro"/>
        </w:rPr>
        <w:t>çã</w:t>
      </w:r>
      <w:r>
        <w:rPr>
          <w:rFonts w:ascii="Myriad Pro"/>
        </w:rPr>
        <w:t>o analisada.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consideramos que a proposta foi pouco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>s dificuldades dos micro e pequenos empres</w:t>
      </w:r>
      <w:r>
        <w:rPr>
          <w:rFonts w:ascii="Myriad Pro"/>
        </w:rPr>
        <w:t>á</w:t>
      </w:r>
      <w:r>
        <w:rPr>
          <w:rFonts w:ascii="Myriad Pro"/>
        </w:rPr>
        <w:t>rios brasileiros: os par</w:t>
      </w:r>
      <w:r>
        <w:rPr>
          <w:rFonts w:ascii="Myriad Pro"/>
        </w:rPr>
        <w:t>â</w:t>
      </w:r>
      <w:r>
        <w:rPr>
          <w:rFonts w:ascii="Myriad Pro"/>
        </w:rPr>
        <w:t xml:space="preserve">metros dos </w:t>
      </w:r>
      <w:r>
        <w:rPr>
          <w:rFonts w:ascii="Myriad Pro"/>
        </w:rPr>
        <w:t>í</w:t>
      </w:r>
      <w:r>
        <w:rPr>
          <w:rFonts w:ascii="Myriad Pro"/>
        </w:rPr>
        <w:t>ndices e das al</w:t>
      </w:r>
      <w:r>
        <w:rPr>
          <w:rFonts w:ascii="Myriad Pro"/>
        </w:rPr>
        <w:t>í</w:t>
      </w:r>
      <w:r>
        <w:rPr>
          <w:rFonts w:ascii="Myriad Pro"/>
        </w:rPr>
        <w:t>quotas n</w:t>
      </w:r>
      <w:r>
        <w:rPr>
          <w:rFonts w:ascii="Myriad Pro"/>
        </w:rPr>
        <w:t>ã</w:t>
      </w:r>
      <w:r>
        <w:rPr>
          <w:rFonts w:ascii="Myriad Pro"/>
        </w:rPr>
        <w:t>o variam com o tamanho da empresa. Em um extremo, por exemplo, um quiosque que tenha dois funcion</w:t>
      </w:r>
      <w:r>
        <w:rPr>
          <w:rFonts w:ascii="Myriad Pro"/>
        </w:rPr>
        <w:t>á</w:t>
      </w:r>
      <w:r>
        <w:rPr>
          <w:rFonts w:ascii="Myriad Pro"/>
        </w:rPr>
        <w:t>rios e tenha de demitir um deles (contratando outro) se enquadrar</w:t>
      </w:r>
      <w:r>
        <w:rPr>
          <w:rFonts w:ascii="Myriad Pro"/>
        </w:rPr>
        <w:t>á</w:t>
      </w:r>
      <w:r>
        <w:rPr>
          <w:rFonts w:ascii="Myriad Pro"/>
        </w:rPr>
        <w:t xml:space="preserve"> entre as empresas com </w:t>
      </w:r>
      <w:r>
        <w:rPr>
          <w:rFonts w:ascii="Myriad Pro"/>
        </w:rPr>
        <w:t>“</w:t>
      </w:r>
      <w:r>
        <w:rPr>
          <w:rFonts w:ascii="Myriad Pro"/>
        </w:rPr>
        <w:t>alta taxa de rotatividade</w:t>
      </w:r>
      <w:r>
        <w:rPr>
          <w:rFonts w:ascii="Myriad Pro"/>
        </w:rPr>
        <w:t>”</w:t>
      </w:r>
      <w:r>
        <w:rPr>
          <w:rFonts w:ascii="Myriad Pro"/>
        </w:rPr>
        <w:t>, e dever</w:t>
      </w:r>
      <w:r>
        <w:rPr>
          <w:rFonts w:ascii="Myriad Pro"/>
        </w:rPr>
        <w:t>á</w:t>
      </w:r>
      <w:r>
        <w:rPr>
          <w:rFonts w:ascii="Myriad Pro"/>
        </w:rPr>
        <w:t xml:space="preserve"> pagar, portanto, 5% sobre os sal</w:t>
      </w:r>
      <w:r>
        <w:rPr>
          <w:rFonts w:ascii="Myriad Pro"/>
        </w:rPr>
        <w:t>á</w:t>
      </w:r>
      <w:r>
        <w:rPr>
          <w:rFonts w:ascii="Myriad Pro"/>
        </w:rPr>
        <w:t>rios como puni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Por fim, n</w:t>
      </w:r>
      <w:r>
        <w:rPr>
          <w:rFonts w:ascii="Myriad Pro"/>
        </w:rPr>
        <w:t>ã</w:t>
      </w:r>
      <w:r>
        <w:rPr>
          <w:rFonts w:ascii="Myriad Pro"/>
        </w:rPr>
        <w:t>o concordamos com o diagn</w:t>
      </w:r>
      <w:r>
        <w:rPr>
          <w:rFonts w:ascii="Myriad Pro"/>
        </w:rPr>
        <w:t>ó</w:t>
      </w:r>
      <w:r>
        <w:rPr>
          <w:rFonts w:ascii="Myriad Pro"/>
        </w:rPr>
        <w:t>stico de rotatividade que parece embasar a proposta. Realmente, a rotatividade constitui um problema grave e cr</w:t>
      </w:r>
      <w:r>
        <w:rPr>
          <w:rFonts w:ascii="Myriad Pro"/>
        </w:rPr>
        <w:t>ô</w:t>
      </w:r>
      <w:r>
        <w:rPr>
          <w:rFonts w:ascii="Myriad Pro"/>
        </w:rPr>
        <w:t>nico do nosso mercado de trabalho. A frequente troca nas vagas leva a v</w:t>
      </w:r>
      <w:r>
        <w:rPr>
          <w:rFonts w:ascii="Myriad Pro"/>
        </w:rPr>
        <w:t>í</w:t>
      </w:r>
      <w:r>
        <w:rPr>
          <w:rFonts w:ascii="Myriad Pro"/>
        </w:rPr>
        <w:t>nculos de trabalho de curta dura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Como consequ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bvio desest</w:t>
      </w:r>
      <w:r>
        <w:rPr>
          <w:rFonts w:ascii="Myriad Pro"/>
        </w:rPr>
        <w:t>í</w:t>
      </w:r>
      <w:r>
        <w:rPr>
          <w:rFonts w:ascii="Myriad Pro"/>
        </w:rPr>
        <w:t>mulo por parte das empresas em qualificar e investir em seus profissionais, prejudicando o crescimento da produtividade, e da renda, dos trabalhadores. H</w:t>
      </w:r>
      <w:r>
        <w:rPr>
          <w:rFonts w:ascii="Myriad Pro"/>
        </w:rPr>
        <w:t>á</w:t>
      </w:r>
      <w:r>
        <w:rPr>
          <w:rFonts w:ascii="Myriad Pro"/>
        </w:rPr>
        <w:t xml:space="preserve"> ainda um grande custo para os fundos constitu</w:t>
      </w:r>
      <w:r>
        <w:rPr>
          <w:rFonts w:ascii="Myriad Pro"/>
        </w:rPr>
        <w:t>í</w:t>
      </w:r>
      <w:r>
        <w:rPr>
          <w:rFonts w:ascii="Myriad Pro"/>
        </w:rPr>
        <w:t>dos para proteger o trabalhador desligado: o FGTS e o FAT.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Os principais especialistas em Economia do Trabalho do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concordam que a culpa da rotatividade seja exclusiva das empresas, mas diagnosticam como causa o desenho de mecanismos de prote</w:t>
      </w:r>
      <w:r>
        <w:rPr>
          <w:rFonts w:ascii="Myriad Pro"/>
        </w:rPr>
        <w:t>çã</w:t>
      </w:r>
      <w:r>
        <w:rPr>
          <w:rFonts w:ascii="Myriad Pro"/>
        </w:rPr>
        <w:t>o ao emprego no Pa</w:t>
      </w:r>
      <w:r>
        <w:rPr>
          <w:rFonts w:ascii="Myriad Pro"/>
        </w:rPr>
        <w:t>í</w:t>
      </w:r>
      <w:r>
        <w:rPr>
          <w:rFonts w:ascii="Myriad Pro"/>
        </w:rPr>
        <w:t>s, como o FGTS e o seguro-desemprego, ou seja, o sistema indenizat</w:t>
      </w:r>
      <w:r>
        <w:rPr>
          <w:rFonts w:ascii="Myriad Pro"/>
        </w:rPr>
        <w:t>ó</w:t>
      </w:r>
      <w:r>
        <w:rPr>
          <w:rFonts w:ascii="Myriad Pro"/>
        </w:rPr>
        <w:t>rio que hoje vigora no Brasil, que estimulam o trabalhador, em certas condi</w:t>
      </w:r>
      <w:r>
        <w:rPr>
          <w:rFonts w:ascii="Myriad Pro"/>
        </w:rPr>
        <w:t>çõ</w:t>
      </w:r>
      <w:r>
        <w:rPr>
          <w:rFonts w:ascii="Myriad Pro"/>
        </w:rPr>
        <w:t>es, a buscar o seu desligamento para receber os recursos que lhes s</w:t>
      </w:r>
      <w:r>
        <w:rPr>
          <w:rFonts w:ascii="Myriad Pro"/>
        </w:rPr>
        <w:t>ã</w:t>
      </w:r>
      <w:r>
        <w:rPr>
          <w:rFonts w:ascii="Myriad Pro"/>
        </w:rPr>
        <w:t>o de direito (como o saldo do FGTS, corro</w:t>
      </w:r>
      <w:r>
        <w:rPr>
          <w:rFonts w:ascii="Myriad Pro"/>
        </w:rPr>
        <w:t>í</w:t>
      </w:r>
      <w:r>
        <w:rPr>
          <w:rFonts w:ascii="Myriad Pro"/>
        </w:rPr>
        <w:t xml:space="preserve">do todo dia pela </w:t>
      </w:r>
      <w:proofErr w:type="spellStart"/>
      <w:r>
        <w:rPr>
          <w:rFonts w:ascii="Myriad Pro"/>
        </w:rPr>
        <w:t>sub-remunera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das contas). Mesmo entidades representativas dos trabalhadores reconhecem o poder da legisla</w:t>
      </w:r>
      <w:r>
        <w:rPr>
          <w:rFonts w:ascii="Myriad Pro"/>
        </w:rPr>
        <w:t>çã</w:t>
      </w:r>
      <w:r>
        <w:rPr>
          <w:rFonts w:ascii="Myriad Pro"/>
        </w:rPr>
        <w:t>o em estimular a rotatividade.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Desta forma, apesar de considerarmos louv</w:t>
      </w:r>
      <w:r>
        <w:rPr>
          <w:rFonts w:ascii="Myriad Pro"/>
        </w:rPr>
        <w:t>á</w:t>
      </w:r>
      <w:r>
        <w:rPr>
          <w:rFonts w:ascii="Myriad Pro"/>
        </w:rPr>
        <w:t>vel o esfor</w:t>
      </w:r>
      <w:r>
        <w:rPr>
          <w:rFonts w:ascii="Myriad Pro"/>
        </w:rPr>
        <w:t>ç</w:t>
      </w:r>
      <w:r>
        <w:rPr>
          <w:rFonts w:ascii="Myriad Pro"/>
        </w:rPr>
        <w:t>o em regulamentar dispositivos de nossa Carta Magna, e em que pese o esp</w:t>
      </w:r>
      <w:r>
        <w:rPr>
          <w:rFonts w:ascii="Myriad Pro"/>
        </w:rPr>
        <w:t>í</w:t>
      </w:r>
      <w:r>
        <w:rPr>
          <w:rFonts w:ascii="Myriad Pro"/>
        </w:rPr>
        <w:t>rito de justi</w:t>
      </w:r>
      <w:r>
        <w:rPr>
          <w:rFonts w:ascii="Myriad Pro"/>
        </w:rPr>
        <w:t>ç</w:t>
      </w:r>
      <w:r>
        <w:rPr>
          <w:rFonts w:ascii="Myriad Pro"/>
        </w:rPr>
        <w:t xml:space="preserve">a da autora do Projeto </w:t>
      </w:r>
      <w:r>
        <w:rPr>
          <w:rFonts w:ascii="Myriad Pro"/>
        </w:rPr>
        <w:t>–</w:t>
      </w:r>
      <w:r>
        <w:rPr>
          <w:rFonts w:ascii="Myriad Pro"/>
        </w:rPr>
        <w:t xml:space="preserve"> que eu gostaria de ressaltar </w:t>
      </w:r>
      <w:r>
        <w:rPr>
          <w:rFonts w:ascii="Myriad Pro"/>
        </w:rPr>
        <w:t>–</w:t>
      </w:r>
      <w:r>
        <w:rPr>
          <w:rFonts w:ascii="Myriad Pro"/>
        </w:rPr>
        <w:t>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melhor alternativa para reduzir a rotatividade da m</w:t>
      </w:r>
      <w:r>
        <w:rPr>
          <w:rFonts w:ascii="Myriad Pro"/>
        </w:rPr>
        <w:t>ã</w:t>
      </w:r>
      <w:r>
        <w:rPr>
          <w:rFonts w:ascii="Myriad Pro"/>
        </w:rPr>
        <w:t>o de obra, ao passo que tem como efeitos colaterais delet</w:t>
      </w:r>
      <w:r>
        <w:rPr>
          <w:rFonts w:ascii="Myriad Pro"/>
        </w:rPr>
        <w:t>é</w:t>
      </w:r>
      <w:r>
        <w:rPr>
          <w:rFonts w:ascii="Myriad Pro"/>
        </w:rPr>
        <w:t>rios a puni</w:t>
      </w:r>
      <w:r>
        <w:rPr>
          <w:rFonts w:ascii="Myriad Pro"/>
        </w:rPr>
        <w:t>çã</w:t>
      </w:r>
      <w:r>
        <w:rPr>
          <w:rFonts w:ascii="Myriad Pro"/>
        </w:rPr>
        <w:t xml:space="preserve">o ao emprego e </w:t>
      </w:r>
      <w:r>
        <w:rPr>
          <w:rFonts w:ascii="Myriad Pro"/>
        </w:rPr>
        <w:t>à</w:t>
      </w:r>
      <w:r>
        <w:rPr>
          <w:rFonts w:ascii="Myriad Pro"/>
        </w:rPr>
        <w:t xml:space="preserve"> formaliza</w:t>
      </w:r>
      <w:r>
        <w:rPr>
          <w:rFonts w:ascii="Myriad Pro"/>
        </w:rPr>
        <w:t>çã</w:t>
      </w:r>
      <w:r>
        <w:rPr>
          <w:rFonts w:ascii="Myriad Pro"/>
        </w:rPr>
        <w:t>o, justamente no momento que o Pa</w:t>
      </w:r>
      <w:r>
        <w:rPr>
          <w:rFonts w:ascii="Myriad Pro"/>
        </w:rPr>
        <w:t>í</w:t>
      </w:r>
      <w:r>
        <w:rPr>
          <w:rFonts w:ascii="Myriad Pro"/>
        </w:rPr>
        <w:t>s mais precisa destes.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Diante do exposto, Sr. Presidente,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173, de 2015.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Era esse o parecer.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Armando Monteiro.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projeto, pela rejei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a palavra.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Gleisi Hoffmann.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 xml:space="preserve">Queria, na realidade, pedir vista deste projeto. Fui informada agora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conversei com o Senador Armando Monteiro aqui </w:t>
      </w:r>
      <w:r>
        <w:rPr>
          <w:rFonts w:ascii="Myriad Pro"/>
        </w:rPr>
        <w:t>–</w:t>
      </w:r>
      <w:r>
        <w:rPr>
          <w:rFonts w:ascii="Myriad Pro"/>
        </w:rPr>
        <w:t xml:space="preserve">, de que temos um parecer do Senador Paim que recoloca alguns termos deste projeto.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Como me haviam dito que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feita a vista na outra vez, o Senador Armando me disse que n</w:t>
      </w:r>
      <w:r>
        <w:rPr>
          <w:rFonts w:ascii="Myriad Pro"/>
        </w:rPr>
        <w:t>ã</w:t>
      </w:r>
      <w:r>
        <w:rPr>
          <w:rFonts w:ascii="Myriad Pro"/>
        </w:rPr>
        <w:t xml:space="preserve">o: o projeto foi retirado,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lido.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Foi retirado a pedido da autora.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queria pedir vista do projeto, para poder contribuir com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Armando Monteiro.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Portanto, temos um pedido de vista da Senadora Gleisi Hoffmann.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passamos, ent</w:t>
      </w:r>
      <w:r>
        <w:rPr>
          <w:rFonts w:ascii="Myriad Pro"/>
        </w:rPr>
        <w:t>ã</w:t>
      </w:r>
      <w:r>
        <w:rPr>
          <w:rFonts w:ascii="Myriad Pro"/>
        </w:rPr>
        <w:t>o, ao item 4.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Gostaria de convidar o Senador Armando Monteiro para ser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item 4, de autoria do Senador M</w:t>
      </w:r>
      <w:r>
        <w:rPr>
          <w:rFonts w:ascii="Myriad Pro"/>
        </w:rPr>
        <w:t>á</w:t>
      </w:r>
      <w:r>
        <w:rPr>
          <w:rFonts w:ascii="Myriad Pro"/>
        </w:rPr>
        <w:t xml:space="preserve">rio Couto, e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Wellington Fagundes. 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4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491, de 2013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nova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caput do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10.779, de 25 de novembro de 2003, a fim de permitir que 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seguro desemprego, a catadores de caranguejos e mariscos, devidamente registrados nas col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nias de pesca de suas regi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</w:t>
      </w:r>
      <w:r>
        <w:rPr>
          <w:rFonts w:ascii="Myriad Pro"/>
        </w:rPr>
        <w:t>á</w:t>
      </w:r>
      <w:r>
        <w:rPr>
          <w:rFonts w:ascii="Myriad Pro"/>
        </w:rPr>
        <w:t>rio Couto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Wellington Fagundes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3.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nos dias 13/09, 18/10 e 01/11/2016.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491, de 2013, do Senador M</w:t>
      </w:r>
      <w:r>
        <w:rPr>
          <w:rFonts w:ascii="Myriad Pro"/>
        </w:rPr>
        <w:t>á</w:t>
      </w:r>
      <w:r>
        <w:rPr>
          <w:rFonts w:ascii="Myriad Pro"/>
        </w:rPr>
        <w:t>rio Couto, que d</w:t>
      </w:r>
      <w:r>
        <w:rPr>
          <w:rFonts w:ascii="Myriad Pro"/>
        </w:rPr>
        <w:t>á</w:t>
      </w:r>
      <w:r>
        <w:rPr>
          <w:rFonts w:ascii="Myriad Pro"/>
        </w:rPr>
        <w:t xml:space="preserve"> nova reda</w:t>
      </w:r>
      <w:r>
        <w:rPr>
          <w:rFonts w:ascii="Myriad Pro"/>
        </w:rPr>
        <w:t>çã</w:t>
      </w:r>
      <w:r>
        <w:rPr>
          <w:rFonts w:ascii="Myriad Pro"/>
        </w:rPr>
        <w:t>o ao caput do art. 1</w:t>
      </w:r>
      <w:r>
        <w:rPr>
          <w:rFonts w:ascii="Myriad Pro"/>
        </w:rPr>
        <w:t>º</w:t>
      </w:r>
      <w:r>
        <w:rPr>
          <w:rFonts w:ascii="Myriad Pro"/>
        </w:rPr>
        <w:t xml:space="preserve"> e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Lei n</w:t>
      </w:r>
      <w:r>
        <w:rPr>
          <w:rFonts w:ascii="Myriad Pro"/>
        </w:rPr>
        <w:t>º</w:t>
      </w:r>
      <w:r>
        <w:rPr>
          <w:rFonts w:ascii="Myriad Pro"/>
        </w:rPr>
        <w:t xml:space="preserve"> 10.779, de 25 de novembro de 2003, a fim de permitir que a concess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de seguro desemprego, a catadores de caranguejos e mariscos, devidamente registrados nas col</w:t>
      </w:r>
      <w:r>
        <w:rPr>
          <w:rFonts w:ascii="Myriad Pro"/>
        </w:rPr>
        <w:t>ô</w:t>
      </w:r>
      <w:r>
        <w:rPr>
          <w:rFonts w:ascii="Myriad Pro"/>
        </w:rPr>
        <w:t>nias de pesca de suas regi</w:t>
      </w:r>
      <w:r>
        <w:rPr>
          <w:rFonts w:ascii="Myriad Pro"/>
        </w:rPr>
        <w:t>õ</w:t>
      </w:r>
      <w:r>
        <w:rPr>
          <w:rFonts w:ascii="Myriad Pro"/>
        </w:rPr>
        <w:t>es,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Nos termos do art. 99, inciso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o aspecto econ</w:t>
      </w:r>
      <w:r>
        <w:rPr>
          <w:rFonts w:ascii="Myriad Pro"/>
        </w:rPr>
        <w:t>ô</w:t>
      </w:r>
      <w:r>
        <w:rPr>
          <w:rFonts w:ascii="Myriad Pro"/>
        </w:rPr>
        <w:t>mico e financeiro das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constitucionalidade ou t</w:t>
      </w:r>
      <w:r>
        <w:rPr>
          <w:rFonts w:ascii="Myriad Pro"/>
        </w:rPr>
        <w:t>é</w:t>
      </w:r>
      <w:r>
        <w:rPr>
          <w:rFonts w:ascii="Myriad Pro"/>
        </w:rPr>
        <w:t>cnica legislativa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cios que prejudiquem 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no entanto, o PLS em apre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inova o ordenamento jur</w:t>
      </w:r>
      <w:r>
        <w:rPr>
          <w:rFonts w:ascii="Myriad Pro"/>
        </w:rPr>
        <w:t>í</w:t>
      </w:r>
      <w:r>
        <w:rPr>
          <w:rFonts w:ascii="Myriad Pro"/>
        </w:rPr>
        <w:t>dico, uma vez que a categoria de catadores de caranguejos e mariscos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contemplada dentre 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 do seguro-desemprego ao pescador artesanal </w:t>
      </w:r>
      <w:r>
        <w:rPr>
          <w:rFonts w:ascii="Myriad Pro"/>
        </w:rPr>
        <w:t>–</w:t>
      </w:r>
      <w:r>
        <w:rPr>
          <w:rFonts w:ascii="Myriad Pro"/>
        </w:rPr>
        <w:t xml:space="preserve"> conhecido como seguro-defeso. Essa modalidade de seguro desemprego assegura ao trabalhador o recebimento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enquanto durar o defeso.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11.959, de 29 de junho de 2009, que disp</w:t>
      </w:r>
      <w:r>
        <w:rPr>
          <w:rFonts w:ascii="Myriad Pro"/>
        </w:rPr>
        <w:t>õ</w:t>
      </w:r>
      <w:r>
        <w:rPr>
          <w:rFonts w:ascii="Myriad Pro"/>
        </w:rPr>
        <w:t>e sobre a Pol</w:t>
      </w:r>
      <w:r>
        <w:rPr>
          <w:rFonts w:ascii="Myriad Pro"/>
        </w:rPr>
        <w:t>í</w:t>
      </w:r>
      <w:r>
        <w:rPr>
          <w:rFonts w:ascii="Myriad Pro"/>
        </w:rPr>
        <w:t>tica Nacional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da Aquicultura e da Pesca define </w:t>
      </w:r>
      <w:r>
        <w:rPr>
          <w:rFonts w:ascii="Myriad Pro"/>
        </w:rPr>
        <w:t>“</w:t>
      </w:r>
      <w:r>
        <w:rPr>
          <w:rFonts w:ascii="Myriad Pro"/>
        </w:rPr>
        <w:t>pesca</w:t>
      </w:r>
      <w:r>
        <w:rPr>
          <w:rFonts w:ascii="Myriad Pro"/>
        </w:rPr>
        <w:t>”</w:t>
      </w:r>
      <w:r>
        <w:rPr>
          <w:rFonts w:ascii="Myriad Pro"/>
        </w:rPr>
        <w:t xml:space="preserve"> como toda opera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çã</w:t>
      </w:r>
      <w:r>
        <w:rPr>
          <w:rFonts w:ascii="Myriad Pro"/>
        </w:rPr>
        <w:t>o ou ato tendente a extrair, colher, apanhar, apreender ou capturar recursos pesqueiros. Al</w:t>
      </w:r>
      <w:r>
        <w:rPr>
          <w:rFonts w:ascii="Myriad Pro"/>
        </w:rPr>
        <w:t>é</w:t>
      </w:r>
      <w:r>
        <w:rPr>
          <w:rFonts w:ascii="Myriad Pro"/>
        </w:rPr>
        <w:t xml:space="preserve">m disso, a pesca </w:t>
      </w:r>
      <w:r>
        <w:rPr>
          <w:rFonts w:ascii="Myriad Pro"/>
        </w:rPr>
        <w:t>é</w:t>
      </w:r>
      <w:r>
        <w:rPr>
          <w:rFonts w:ascii="Myriad Pro"/>
        </w:rPr>
        <w:t xml:space="preserve"> classificada como </w:t>
      </w:r>
      <w:r>
        <w:rPr>
          <w:rFonts w:ascii="Myriad Pro"/>
        </w:rPr>
        <w:t>“</w:t>
      </w:r>
      <w:r>
        <w:rPr>
          <w:rFonts w:ascii="Myriad Pro"/>
        </w:rPr>
        <w:t>comercial artesanal</w:t>
      </w:r>
      <w:r>
        <w:rPr>
          <w:rFonts w:ascii="Myriad Pro"/>
        </w:rPr>
        <w:t>”</w:t>
      </w:r>
      <w:r>
        <w:rPr>
          <w:rFonts w:ascii="Myriad Pro"/>
        </w:rPr>
        <w:t xml:space="preserve"> quando praticada diretamente por pescador profissional, de forma aut</w:t>
      </w:r>
      <w:r>
        <w:rPr>
          <w:rFonts w:ascii="Myriad Pro"/>
        </w:rPr>
        <w:t>ô</w:t>
      </w:r>
      <w:r>
        <w:rPr>
          <w:rFonts w:ascii="Myriad Pro"/>
        </w:rPr>
        <w:t>noma ou em regime de economia familiar, com meios de produ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prios ou mediante contrato de parceria, desembarcado, podendo utilizar embarca</w:t>
      </w:r>
      <w:r>
        <w:rPr>
          <w:rFonts w:ascii="Myriad Pro"/>
        </w:rPr>
        <w:t>çõ</w:t>
      </w:r>
      <w:r>
        <w:rPr>
          <w:rFonts w:ascii="Myriad Pro"/>
        </w:rPr>
        <w:t xml:space="preserve">es de pequeno porte.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</w:t>
      </w:r>
      <w:r>
        <w:rPr>
          <w:rFonts w:ascii="Myriad Pro"/>
        </w:rPr>
        <w:t>ó</w:t>
      </w:r>
      <w:r>
        <w:rPr>
          <w:rFonts w:ascii="Myriad Pro"/>
        </w:rPr>
        <w:t>bice aos catadores de caranguejos e mariscos a serem benefici</w:t>
      </w:r>
      <w:r>
        <w:rPr>
          <w:rFonts w:ascii="Myriad Pro"/>
        </w:rPr>
        <w:t>á</w:t>
      </w:r>
      <w:r>
        <w:rPr>
          <w:rFonts w:ascii="Myriad Pro"/>
        </w:rPr>
        <w:t>rios do seguro-defeso, desde que se enquadrem na categoria pescador artesanal.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Nesse sentido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do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 (MAPA), que absorveu o antigo Minist</w:t>
      </w:r>
      <w:r>
        <w:rPr>
          <w:rFonts w:ascii="Myriad Pro"/>
        </w:rPr>
        <w:t>é</w:t>
      </w:r>
      <w:r>
        <w:rPr>
          <w:rFonts w:ascii="Myriad Pro"/>
        </w:rPr>
        <w:t>rio da Pesca e Aquicultura,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para estabelecerem a dura</w:t>
      </w:r>
      <w:r>
        <w:rPr>
          <w:rFonts w:ascii="Myriad Pro"/>
        </w:rPr>
        <w:t>çã</w:t>
      </w:r>
      <w:r>
        <w:rPr>
          <w:rFonts w:ascii="Myriad Pro"/>
        </w:rPr>
        <w:t>o dos per</w:t>
      </w:r>
      <w:r>
        <w:rPr>
          <w:rFonts w:ascii="Myriad Pro"/>
        </w:rPr>
        <w:t>í</w:t>
      </w:r>
      <w:r>
        <w:rPr>
          <w:rFonts w:ascii="Myriad Pro"/>
        </w:rPr>
        <w:t>odos de defeso das diferentes esp</w:t>
      </w:r>
      <w:r>
        <w:rPr>
          <w:rFonts w:ascii="Myriad Pro"/>
        </w:rPr>
        <w:t>é</w:t>
      </w:r>
      <w:r>
        <w:rPr>
          <w:rFonts w:ascii="Myriad Pro"/>
        </w:rPr>
        <w:t>cies. Atualmente h</w:t>
      </w:r>
      <w:r>
        <w:rPr>
          <w:rFonts w:ascii="Myriad Pro"/>
        </w:rPr>
        <w:t>á</w:t>
      </w:r>
      <w:r>
        <w:rPr>
          <w:rFonts w:ascii="Myriad Pro"/>
        </w:rPr>
        <w:t xml:space="preserve"> trinta e duas esp</w:t>
      </w:r>
      <w:r>
        <w:rPr>
          <w:rFonts w:ascii="Myriad Pro"/>
        </w:rPr>
        <w:t>é</w:t>
      </w:r>
      <w:r>
        <w:rPr>
          <w:rFonts w:ascii="Myriad Pro"/>
        </w:rPr>
        <w:t>cies alvo de defeso; dentre elas est</w:t>
      </w:r>
      <w:r>
        <w:rPr>
          <w:rFonts w:ascii="Myriad Pro"/>
        </w:rPr>
        <w:t>ã</w:t>
      </w:r>
      <w:r>
        <w:rPr>
          <w:rFonts w:ascii="Myriad Pro"/>
        </w:rPr>
        <w:t>o o caranguejo guaiamum, o caranguejo-u</w:t>
      </w:r>
      <w:r>
        <w:rPr>
          <w:rFonts w:ascii="Myriad Pro"/>
        </w:rPr>
        <w:t>çá</w:t>
      </w:r>
      <w:r>
        <w:rPr>
          <w:rFonts w:ascii="Myriad Pro"/>
        </w:rPr>
        <w:t>, o mexilh</w:t>
      </w:r>
      <w:r>
        <w:rPr>
          <w:rFonts w:ascii="Myriad Pro"/>
        </w:rPr>
        <w:t>ã</w:t>
      </w:r>
      <w:r>
        <w:rPr>
          <w:rFonts w:ascii="Myriad Pro"/>
        </w:rPr>
        <w:t xml:space="preserve">o e a ostra.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ria altera</w:t>
      </w:r>
      <w:r>
        <w:rPr>
          <w:rFonts w:ascii="Myriad Pro"/>
        </w:rPr>
        <w:t>çã</w:t>
      </w:r>
      <w:r>
        <w:rPr>
          <w:rFonts w:ascii="Myriad Pro"/>
        </w:rPr>
        <w:t>o legislativa no sentido de incluir os catadores de caranguejo e mariscos no grupo de benefici</w:t>
      </w:r>
      <w:r>
        <w:rPr>
          <w:rFonts w:ascii="Myriad Pro"/>
        </w:rPr>
        <w:t>á</w:t>
      </w:r>
      <w:r>
        <w:rPr>
          <w:rFonts w:ascii="Myriad Pro"/>
        </w:rPr>
        <w:t>rios do seguro-desemprego ao pescador artesanal.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exist</w:t>
      </w:r>
      <w:r>
        <w:rPr>
          <w:rFonts w:ascii="Myriad Pro"/>
        </w:rPr>
        <w:t>ê</w:t>
      </w:r>
      <w:r>
        <w:rPr>
          <w:rFonts w:ascii="Myriad Pro"/>
        </w:rPr>
        <w:t>ncia de catadores de caranguejo e mariscos n</w:t>
      </w:r>
      <w:r>
        <w:rPr>
          <w:rFonts w:ascii="Myriad Pro"/>
        </w:rPr>
        <w:t>ã</w:t>
      </w:r>
      <w:r>
        <w:rPr>
          <w:rFonts w:ascii="Myriad Pro"/>
        </w:rPr>
        <w:t>o benefici</w:t>
      </w:r>
      <w:r>
        <w:rPr>
          <w:rFonts w:ascii="Myriad Pro"/>
        </w:rPr>
        <w:t>á</w:t>
      </w:r>
      <w:r>
        <w:rPr>
          <w:rFonts w:ascii="Myriad Pro"/>
        </w:rPr>
        <w:t>rios do seguro-defeso se d</w:t>
      </w:r>
      <w:r>
        <w:rPr>
          <w:rFonts w:ascii="Myriad Pro"/>
        </w:rPr>
        <w:t>á</w:t>
      </w:r>
      <w:r>
        <w:rPr>
          <w:rFonts w:ascii="Myriad Pro"/>
        </w:rPr>
        <w:t xml:space="preserve"> por n</w:t>
      </w:r>
      <w:r>
        <w:rPr>
          <w:rFonts w:ascii="Myriad Pro"/>
        </w:rPr>
        <w:t>ã</w:t>
      </w:r>
      <w:r>
        <w:rPr>
          <w:rFonts w:ascii="Myriad Pro"/>
        </w:rPr>
        <w:t>o satisfazerem os requisitos para ser benefici</w:t>
      </w:r>
      <w:r>
        <w:rPr>
          <w:rFonts w:ascii="Myriad Pro"/>
        </w:rPr>
        <w:t>á</w:t>
      </w:r>
      <w:r>
        <w:rPr>
          <w:rFonts w:ascii="Myriad Pro"/>
        </w:rPr>
        <w:t>rio do seguro ou em raz</w:t>
      </w:r>
      <w:r>
        <w:rPr>
          <w:rFonts w:ascii="Myriad Pro"/>
        </w:rPr>
        <w:t>ã</w:t>
      </w:r>
      <w:r>
        <w:rPr>
          <w:rFonts w:ascii="Myriad Pro"/>
        </w:rPr>
        <w:t>o de trabalharem com esp</w:t>
      </w:r>
      <w:r>
        <w:rPr>
          <w:rFonts w:ascii="Myriad Pro"/>
        </w:rPr>
        <w:t>é</w:t>
      </w:r>
      <w:r>
        <w:rPr>
          <w:rFonts w:ascii="Myriad Pro"/>
        </w:rPr>
        <w:t>cies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alvo de defeso. No primeiro caso, cabe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 por conceder 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identificar as dificuldades dos catadores em comprovar o exerc</w:t>
      </w:r>
      <w:r>
        <w:rPr>
          <w:rFonts w:ascii="Myriad Pro"/>
        </w:rPr>
        <w:t>í</w:t>
      </w:r>
      <w:r>
        <w:rPr>
          <w:rFonts w:ascii="Myriad Pro"/>
        </w:rPr>
        <w:t xml:space="preserve">cio da atividade. </w:t>
      </w:r>
      <w:r>
        <w:rPr>
          <w:rFonts w:ascii="Myriad Pro"/>
        </w:rPr>
        <w:lastRenderedPageBreak/>
        <w:t>No segundo, uma vez que a esp</w:t>
      </w:r>
      <w:r>
        <w:rPr>
          <w:rFonts w:ascii="Myriad Pro"/>
        </w:rPr>
        <w:t>é</w:t>
      </w:r>
      <w:r>
        <w:rPr>
          <w:rFonts w:ascii="Myriad Pro"/>
        </w:rPr>
        <w:t>cie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alvo de defeso,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direito ao benef</w:t>
      </w:r>
      <w:r>
        <w:rPr>
          <w:rFonts w:ascii="Myriad Pro"/>
        </w:rPr>
        <w:t>í</w:t>
      </w:r>
      <w:r>
        <w:rPr>
          <w:rFonts w:ascii="Myriad Pro"/>
        </w:rPr>
        <w:t>cio. Caso o MAPA e o MMA estabele</w:t>
      </w:r>
      <w:r>
        <w:rPr>
          <w:rFonts w:ascii="Myriad Pro"/>
        </w:rPr>
        <w:t>ç</w:t>
      </w:r>
      <w:r>
        <w:rPr>
          <w:rFonts w:ascii="Myriad Pro"/>
        </w:rPr>
        <w:t>am defeso para novas esp</w:t>
      </w:r>
      <w:r>
        <w:rPr>
          <w:rFonts w:ascii="Myriad Pro"/>
        </w:rPr>
        <w:t>é</w:t>
      </w:r>
      <w:r>
        <w:rPr>
          <w:rFonts w:ascii="Myriad Pro"/>
        </w:rPr>
        <w:t>cies de caranguejo e mariscos, os catadores dessas esp</w:t>
      </w:r>
      <w:r>
        <w:rPr>
          <w:rFonts w:ascii="Myriad Pro"/>
        </w:rPr>
        <w:t>é</w:t>
      </w:r>
      <w:r>
        <w:rPr>
          <w:rFonts w:ascii="Myriad Pro"/>
        </w:rPr>
        <w:t>cies automaticamente ser</w:t>
      </w:r>
      <w:r>
        <w:rPr>
          <w:rFonts w:ascii="Myriad Pro"/>
        </w:rPr>
        <w:t>ã</w:t>
      </w:r>
      <w:r>
        <w:rPr>
          <w:rFonts w:ascii="Myriad Pro"/>
        </w:rPr>
        <w:t>o potenciais benefici</w:t>
      </w:r>
      <w:r>
        <w:rPr>
          <w:rFonts w:ascii="Myriad Pro"/>
        </w:rPr>
        <w:t>á</w:t>
      </w:r>
      <w:r>
        <w:rPr>
          <w:rFonts w:ascii="Myriad Pro"/>
        </w:rPr>
        <w:t>rios do seguro-desemprego ao pescador artesanal.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 fim, cabe destacar que, em 2015, foram beneficiados pelo seguro-defeso 735.529 pescadores artesanais. Isso representou R$2,38 bilh</w:t>
      </w:r>
      <w:r>
        <w:rPr>
          <w:rFonts w:ascii="Myriad Pro"/>
        </w:rPr>
        <w:t>õ</w:t>
      </w:r>
      <w:r>
        <w:rPr>
          <w:rFonts w:ascii="Myriad Pro"/>
        </w:rPr>
        <w:t>es ao Or</w:t>
      </w:r>
      <w:r>
        <w:rPr>
          <w:rFonts w:ascii="Myriad Pro"/>
        </w:rPr>
        <w:t>ç</w:t>
      </w:r>
      <w:r>
        <w:rPr>
          <w:rFonts w:ascii="Myriad Pro"/>
        </w:rPr>
        <w:t>amento federal. 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alvo constante de fraudes, o que levou o antigo MPA e o MMA a editarem a Portaria Interministerial n</w:t>
      </w:r>
      <w:r>
        <w:rPr>
          <w:rFonts w:ascii="Myriad Pro"/>
        </w:rPr>
        <w:t>º</w:t>
      </w:r>
      <w:r>
        <w:rPr>
          <w:rFonts w:ascii="Myriad Pro"/>
        </w:rPr>
        <w:t xml:space="preserve"> 192, de 5 de outubro de 2015, que suspendeu por at</w:t>
      </w:r>
      <w:r>
        <w:rPr>
          <w:rFonts w:ascii="Myriad Pro"/>
        </w:rPr>
        <w:t>é</w:t>
      </w:r>
      <w:r>
        <w:rPr>
          <w:rFonts w:ascii="Myriad Pro"/>
        </w:rPr>
        <w:t xml:space="preserve"> cento e vinte e dias o defeso de diversas esp</w:t>
      </w:r>
      <w:r>
        <w:rPr>
          <w:rFonts w:ascii="Myriad Pro"/>
        </w:rPr>
        <w:t>é</w:t>
      </w:r>
      <w:r>
        <w:rPr>
          <w:rFonts w:ascii="Myriad Pro"/>
        </w:rPr>
        <w:t>cies e, em consequ</w:t>
      </w:r>
      <w:r>
        <w:rPr>
          <w:rFonts w:ascii="Myriad Pro"/>
        </w:rPr>
        <w:t>ê</w:t>
      </w:r>
      <w:r>
        <w:rPr>
          <w:rFonts w:ascii="Myriad Pro"/>
        </w:rPr>
        <w:t>ncia, o pagamento de seguro-defeso. A portaria teve o objetivo de recadastrar pescadores de modo a reduzir as fraudes. Nesse contexto, entendemos inadequadas tentativas de estabelecer novos potenciais benefici</w:t>
      </w:r>
      <w:r>
        <w:rPr>
          <w:rFonts w:ascii="Myriad Pro"/>
        </w:rPr>
        <w:t>á</w:t>
      </w:r>
      <w:r>
        <w:rPr>
          <w:rFonts w:ascii="Myriad Pro"/>
        </w:rPr>
        <w:t>rios num momento em que se busca reduzir esse grupo.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Os argumentos elencados contribuem, portanto, para que nos posicionemos contr</w:t>
      </w:r>
      <w:r>
        <w:rPr>
          <w:rFonts w:ascii="Myriad Pro"/>
        </w:rPr>
        <w:t>á</w:t>
      </w:r>
      <w:r>
        <w:rPr>
          <w:rFonts w:ascii="Myriad Pro"/>
        </w:rPr>
        <w:t>rios ao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Consequentemente,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PLS.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>, portanto, o relat</w:t>
      </w:r>
      <w:r>
        <w:rPr>
          <w:rFonts w:ascii="Myriad Pro"/>
        </w:rPr>
        <w:t>ó</w:t>
      </w:r>
      <w:r>
        <w:rPr>
          <w:rFonts w:ascii="Myriad Pro"/>
        </w:rPr>
        <w:t>rio do Senador Wellington Fagundes.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Armando Monteiro, como Relator </w:t>
      </w:r>
      <w:r>
        <w:rPr>
          <w:rFonts w:ascii="Myriad Pro"/>
          <w:i/>
        </w:rPr>
        <w:t>ad hoc.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Senadora Gleisi.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Nada contra o Senador Armando Monteiro,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projeto,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Eu gostaria de pedir vista tamb</w:t>
      </w:r>
      <w:r>
        <w:rPr>
          <w:rFonts w:ascii="Myriad Pro"/>
        </w:rPr>
        <w:t>é</w:t>
      </w:r>
      <w:r>
        <w:rPr>
          <w:rFonts w:ascii="Myriad Pro"/>
        </w:rPr>
        <w:t>m deste projeto, Senador.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Portanto, o pedido de vista da Senadora Gleisi.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Passamos ao item 10.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item 10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j</w:t>
      </w:r>
      <w:r>
        <w:rPr>
          <w:rFonts w:ascii="Myriad Pro"/>
        </w:rPr>
        <w:t>á</w:t>
      </w:r>
      <w:r>
        <w:rPr>
          <w:rFonts w:ascii="Myriad Pro"/>
        </w:rPr>
        <w:t xml:space="preserve"> foi lido e encerrada a discuss</w:t>
      </w:r>
      <w:r>
        <w:rPr>
          <w:rFonts w:ascii="Myriad Pro"/>
        </w:rPr>
        <w:t>ã</w:t>
      </w:r>
      <w:r>
        <w:rPr>
          <w:rFonts w:ascii="Myriad Pro"/>
        </w:rPr>
        <w:t>o, mas, como se trata de projeto terminativo,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adiado: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10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lastRenderedPageBreak/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150, de 2016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 xml:space="preserve">Acrescenta art. 60-A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8.934, de 18 de novembro de 1994,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registro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blico de empresas mercantis e atividades afins, para prever que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suficiente a apresenta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requerimento na Junta Comercial para a baixa dos registros da empresa, no prazo m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ximo de dois dias 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teis, em todos os </w:t>
      </w:r>
      <w:r>
        <w:rPr>
          <w:rFonts w:ascii="Myriad Pro"/>
          <w:i/>
        </w:rPr>
        <w:t>ó</w:t>
      </w:r>
      <w:r>
        <w:rPr>
          <w:rFonts w:ascii="Myriad Pro"/>
          <w:i/>
        </w:rPr>
        <w:t>rg</w:t>
      </w:r>
      <w:r>
        <w:rPr>
          <w:rFonts w:ascii="Myriad Pro"/>
          <w:i/>
        </w:rPr>
        <w:t>ã</w:t>
      </w:r>
      <w:r>
        <w:rPr>
          <w:rFonts w:ascii="Myriad Pro"/>
          <w:i/>
        </w:rPr>
        <w:t>os federais, estaduais, distritais ou municipais.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Valdir Raupp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do substitutivo que apresenta.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Em 25/04/2017,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encerrada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nos dias 18 e 25/04/2017.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Convidaria o Senador Fernando Bezerra, porque o pr</w:t>
      </w:r>
      <w:r>
        <w:rPr>
          <w:rFonts w:ascii="Myriad Pro"/>
        </w:rPr>
        <w:t>ó</w:t>
      </w:r>
      <w:r>
        <w:rPr>
          <w:rFonts w:ascii="Myriad Pro"/>
        </w:rPr>
        <w:t>ximo Relator sou eu, para vir presidir.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Tasso Jereissati.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11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104, de 2012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Acrescenta o art. 17-A na Lei 8.177,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1991, para determinar que as contas de dep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sito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vista mantidas em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integrantes do Sistema Financeiro Nacional ser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remuneradas, tendo por base seu saldo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dio mensal.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Ivo Cassol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Tasso Jereissati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Com a palavra o Senador Tasso Jereissati.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PLS prev</w:t>
      </w:r>
      <w:r>
        <w:rPr>
          <w:rFonts w:ascii="Myriad Pro"/>
        </w:rPr>
        <w:t>ê</w:t>
      </w:r>
      <w:r>
        <w:rPr>
          <w:rFonts w:ascii="Myriad Pro"/>
        </w:rPr>
        <w:t xml:space="preserve"> que a remunera</w:t>
      </w:r>
      <w:r>
        <w:rPr>
          <w:rFonts w:ascii="Myriad Pro"/>
        </w:rPr>
        <w:t>çã</w:t>
      </w:r>
      <w:r>
        <w:rPr>
          <w:rFonts w:ascii="Myriad Pro"/>
        </w:rPr>
        <w:t>o dos recursos em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 ser</w:t>
      </w:r>
      <w:r>
        <w:rPr>
          <w:rFonts w:ascii="Myriad Pro"/>
        </w:rPr>
        <w:t>á</w:t>
      </w:r>
      <w:r>
        <w:rPr>
          <w:rFonts w:ascii="Myriad Pro"/>
        </w:rPr>
        <w:t xml:space="preserve"> apurada pela aplica</w:t>
      </w:r>
      <w:r>
        <w:rPr>
          <w:rFonts w:ascii="Myriad Pro"/>
        </w:rPr>
        <w:t>çã</w:t>
      </w:r>
      <w:r>
        <w:rPr>
          <w:rFonts w:ascii="Myriad Pro"/>
        </w:rPr>
        <w:t>o de um percentual da remunera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dos dep</w:t>
      </w:r>
      <w:r>
        <w:rPr>
          <w:rFonts w:ascii="Myriad Pro"/>
        </w:rPr>
        <w:t>ó</w:t>
      </w:r>
      <w:r>
        <w:rPr>
          <w:rFonts w:ascii="Myriad Pro"/>
        </w:rPr>
        <w:t>sitos interbanc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inferior a 50% e vari</w:t>
      </w:r>
      <w:r>
        <w:rPr>
          <w:rFonts w:ascii="Myriad Pro"/>
        </w:rPr>
        <w:t>á</w:t>
      </w:r>
      <w:r>
        <w:rPr>
          <w:rFonts w:ascii="Myriad Pro"/>
        </w:rPr>
        <w:t>vel conforme o valor do saldo m</w:t>
      </w:r>
      <w:r>
        <w:rPr>
          <w:rFonts w:ascii="Myriad Pro"/>
        </w:rPr>
        <w:t>é</w:t>
      </w:r>
      <w:r>
        <w:rPr>
          <w:rFonts w:ascii="Myriad Pro"/>
        </w:rPr>
        <w:t>dio mensal, devendo ser creditada at</w:t>
      </w:r>
      <w:r>
        <w:rPr>
          <w:rFonts w:ascii="Myriad Pro"/>
        </w:rPr>
        <w:t>é</w:t>
      </w:r>
      <w:r>
        <w:rPr>
          <w:rFonts w:ascii="Myriad Pro"/>
        </w:rPr>
        <w:t xml:space="preserve"> o quinto dia </w:t>
      </w:r>
      <w:r>
        <w:rPr>
          <w:rFonts w:ascii="Myriad Pro"/>
        </w:rPr>
        <w:t>ú</w:t>
      </w:r>
      <w:r>
        <w:rPr>
          <w:rFonts w:ascii="Myriad Pro"/>
        </w:rPr>
        <w:t>til do m</w:t>
      </w:r>
      <w:r>
        <w:rPr>
          <w:rFonts w:ascii="Myriad Pro"/>
        </w:rPr>
        <w:t>ê</w:t>
      </w:r>
      <w:r>
        <w:rPr>
          <w:rFonts w:ascii="Myriad Pro"/>
        </w:rPr>
        <w:t>s subsequente ao de apura</w:t>
      </w:r>
      <w:r>
        <w:rPr>
          <w:rFonts w:ascii="Myriad Pro"/>
        </w:rPr>
        <w:t>çã</w:t>
      </w:r>
      <w:r>
        <w:rPr>
          <w:rFonts w:ascii="Myriad Pro"/>
        </w:rPr>
        <w:t>o do saldo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argumenta que as contas correntes banc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remuneradas e que, dessa forma, um enorme volume de recursos de curto prazo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financeiras, a custo zero, gerando ganhos para os bancos </w:t>
      </w:r>
      <w:r>
        <w:rPr>
          <w:rFonts w:ascii="Myriad Pro"/>
        </w:rPr>
        <w:t>à</w:t>
      </w:r>
      <w:r>
        <w:rPr>
          <w:rFonts w:ascii="Myriad Pro"/>
        </w:rPr>
        <w:t xml:space="preserve"> custa de seus clientes. Observa tamb</w:t>
      </w:r>
      <w:r>
        <w:rPr>
          <w:rFonts w:ascii="Myriad Pro"/>
        </w:rPr>
        <w:t>é</w:t>
      </w:r>
      <w:r>
        <w:rPr>
          <w:rFonts w:ascii="Myriad Pro"/>
        </w:rPr>
        <w:t>m que a remunera</w:t>
      </w:r>
      <w:r>
        <w:rPr>
          <w:rFonts w:ascii="Myriad Pro"/>
        </w:rPr>
        <w:t>çã</w:t>
      </w:r>
      <w:r>
        <w:rPr>
          <w:rFonts w:ascii="Myriad Pro"/>
        </w:rPr>
        <w:t>o dos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 j</w:t>
      </w:r>
      <w:r>
        <w:rPr>
          <w:rFonts w:ascii="Myriad Pro"/>
        </w:rPr>
        <w:t>á</w:t>
      </w:r>
      <w:r>
        <w:rPr>
          <w:rFonts w:ascii="Myriad Pro"/>
        </w:rPr>
        <w:t xml:space="preserve"> existe no sistema banc</w:t>
      </w:r>
      <w:r>
        <w:rPr>
          <w:rFonts w:ascii="Myriad Pro"/>
        </w:rPr>
        <w:t>á</w:t>
      </w:r>
      <w:r>
        <w:rPr>
          <w:rFonts w:ascii="Myriad Pro"/>
        </w:rPr>
        <w:t>rio de outros pa</w:t>
      </w:r>
      <w:r>
        <w:rPr>
          <w:rFonts w:ascii="Myriad Pro"/>
        </w:rPr>
        <w:t>í</w:t>
      </w:r>
      <w:r>
        <w:rPr>
          <w:rFonts w:ascii="Myriad Pro"/>
        </w:rPr>
        <w:t>ses, notadamente o dos Estados Unidos da Am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CAE, nos termos do art. 99, inciso I, do Regimento Interno do Senado, opinar sobre aspectos econ</w:t>
      </w:r>
      <w:r>
        <w:rPr>
          <w:rFonts w:ascii="Myriad Pro"/>
        </w:rPr>
        <w:t>ô</w:t>
      </w:r>
      <w:r>
        <w:rPr>
          <w:rFonts w:ascii="Myriad Pro"/>
        </w:rPr>
        <w:t>micos e financeiros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submetida. Como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terminativa, opinaremos, tamb</w:t>
      </w:r>
      <w:r>
        <w:rPr>
          <w:rFonts w:ascii="Myriad Pro"/>
        </w:rPr>
        <w:t>é</w:t>
      </w:r>
      <w:r>
        <w:rPr>
          <w:rFonts w:ascii="Myriad Pro"/>
        </w:rPr>
        <w:t>m, sobre os aspectos constitucionais, jur</w:t>
      </w:r>
      <w:r>
        <w:rPr>
          <w:rFonts w:ascii="Myriad Pro"/>
        </w:rPr>
        <w:t>í</w:t>
      </w:r>
      <w:r>
        <w:rPr>
          <w:rFonts w:ascii="Myriad Pro"/>
        </w:rPr>
        <w:t>dicos e regimentais do projeto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Do ponto de vista formal,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 constitucional ao projeto em an</w:t>
      </w:r>
      <w:r>
        <w:rPr>
          <w:rFonts w:ascii="Myriad Pro"/>
        </w:rPr>
        <w:t>á</w:t>
      </w:r>
      <w:r>
        <w:rPr>
          <w:rFonts w:ascii="Myriad Pro"/>
        </w:rPr>
        <w:t>lise, pois, nos termos do inciso XIX do art. 22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sobre sistemas de poupan</w:t>
      </w:r>
      <w:r>
        <w:rPr>
          <w:rFonts w:ascii="Myriad Pro"/>
        </w:rPr>
        <w:t>ç</w:t>
      </w:r>
      <w:r>
        <w:rPr>
          <w:rFonts w:ascii="Myriad Pro"/>
        </w:rPr>
        <w:t>a, capta</w:t>
      </w:r>
      <w:r>
        <w:rPr>
          <w:rFonts w:ascii="Myriad Pro"/>
        </w:rPr>
        <w:t>çã</w:t>
      </w:r>
      <w:r>
        <w:rPr>
          <w:rFonts w:ascii="Myriad Pro"/>
        </w:rPr>
        <w:t>o e garantia da poupan</w:t>
      </w:r>
      <w:r>
        <w:rPr>
          <w:rFonts w:ascii="Myriad Pro"/>
        </w:rPr>
        <w:t>ç</w:t>
      </w:r>
      <w:r>
        <w:rPr>
          <w:rFonts w:ascii="Myriad Pro"/>
        </w:rPr>
        <w:t>a popular. O assunto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figura entre as compet</w:t>
      </w:r>
      <w:r>
        <w:rPr>
          <w:rFonts w:ascii="Myriad Pro"/>
        </w:rPr>
        <w:t>ê</w:t>
      </w:r>
      <w:r>
        <w:rPr>
          <w:rFonts w:ascii="Myriad Pro"/>
        </w:rPr>
        <w:t>ncias privativas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previstas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61 e 84 da Carta Magna.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104, de 2012, tampouco apresenta </w:t>
      </w:r>
      <w:r>
        <w:rPr>
          <w:rFonts w:ascii="Myriad Pro"/>
        </w:rPr>
        <w:t>ó</w:t>
      </w:r>
      <w:r>
        <w:rPr>
          <w:rFonts w:ascii="Myriad Pro"/>
        </w:rPr>
        <w:t xml:space="preserve">bice no tocante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sendo compat</w:t>
      </w:r>
      <w:r>
        <w:rPr>
          <w:rFonts w:ascii="Myriad Pro"/>
        </w:rPr>
        <w:t>í</w:t>
      </w:r>
      <w:r>
        <w:rPr>
          <w:rFonts w:ascii="Myriad Pro"/>
        </w:rPr>
        <w:t>vel com o ordenamento legal vigente.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tamb</w:t>
      </w:r>
      <w:r>
        <w:rPr>
          <w:rFonts w:ascii="Myriad Pro"/>
        </w:rPr>
        <w:t>é</w:t>
      </w:r>
      <w:r>
        <w:rPr>
          <w:rFonts w:ascii="Myriad Pro"/>
        </w:rPr>
        <w:t xml:space="preserve">m atende </w:t>
      </w:r>
      <w:r>
        <w:rPr>
          <w:rFonts w:ascii="Myriad Pro"/>
        </w:rPr>
        <w:t>à</w:t>
      </w:r>
      <w:r>
        <w:rPr>
          <w:rFonts w:ascii="Myriad Pro"/>
        </w:rPr>
        <w:t>s normas de reda</w:t>
      </w:r>
      <w:r>
        <w:rPr>
          <w:rFonts w:ascii="Myriad Pro"/>
        </w:rPr>
        <w:t>çã</w:t>
      </w:r>
      <w:r>
        <w:rPr>
          <w:rFonts w:ascii="Myriad Pro"/>
        </w:rPr>
        <w:t>o e altera</w:t>
      </w:r>
      <w:r>
        <w:rPr>
          <w:rFonts w:ascii="Myriad Pro"/>
        </w:rPr>
        <w:t>çã</w:t>
      </w:r>
      <w:r>
        <w:rPr>
          <w:rFonts w:ascii="Myriad Pro"/>
        </w:rPr>
        <w:t>o das leis previstas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fevereiro de 1998.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tem implica</w:t>
      </w:r>
      <w:r>
        <w:rPr>
          <w:rFonts w:ascii="Myriad Pro"/>
        </w:rPr>
        <w:t>çã</w:t>
      </w:r>
      <w:r>
        <w:rPr>
          <w:rFonts w:ascii="Myriad Pro"/>
        </w:rPr>
        <w:t>o direta sobre o sistema tribut</w:t>
      </w:r>
      <w:r>
        <w:rPr>
          <w:rFonts w:ascii="Myriad Pro"/>
        </w:rPr>
        <w:t>á</w:t>
      </w:r>
      <w:r>
        <w:rPr>
          <w:rFonts w:ascii="Myriad Pro"/>
        </w:rPr>
        <w:t>rio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pois n</w:t>
      </w:r>
      <w:r>
        <w:rPr>
          <w:rFonts w:ascii="Myriad Pro"/>
        </w:rPr>
        <w:t>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 ren</w:t>
      </w:r>
      <w:r>
        <w:rPr>
          <w:rFonts w:ascii="Myriad Pro"/>
        </w:rPr>
        <w:t>ú</w:t>
      </w:r>
      <w:r>
        <w:rPr>
          <w:rFonts w:ascii="Myriad Pro"/>
        </w:rPr>
        <w:t>ncia de receita nem aumento de despesa fiscal ou expans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trata de uma das formas mais comuns de capta</w:t>
      </w:r>
      <w:r>
        <w:rPr>
          <w:rFonts w:ascii="Myriad Pro"/>
        </w:rPr>
        <w:t>çã</w:t>
      </w:r>
      <w:r>
        <w:rPr>
          <w:rFonts w:ascii="Myriad Pro"/>
        </w:rPr>
        <w:t>o de recursos pelas institui</w:t>
      </w:r>
      <w:r>
        <w:rPr>
          <w:rFonts w:ascii="Myriad Pro"/>
        </w:rPr>
        <w:t>çõ</w:t>
      </w:r>
      <w:r>
        <w:rPr>
          <w:rFonts w:ascii="Myriad Pro"/>
        </w:rPr>
        <w:t>es financeiras: os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vista, tamb</w:t>
      </w:r>
      <w:r>
        <w:rPr>
          <w:rFonts w:ascii="Myriad Pro"/>
        </w:rPr>
        <w:t>é</w:t>
      </w:r>
      <w:r>
        <w:rPr>
          <w:rFonts w:ascii="Myriad Pro"/>
        </w:rPr>
        <w:t>m conhecidos como contas correntes. Neles, os recursos ficam dispon</w:t>
      </w:r>
      <w:r>
        <w:rPr>
          <w:rFonts w:ascii="Myriad Pro"/>
        </w:rPr>
        <w:t>í</w:t>
      </w:r>
      <w:r>
        <w:rPr>
          <w:rFonts w:ascii="Myriad Pro"/>
        </w:rPr>
        <w:t>veis para saques a qualquer momento e podem ser movimentados por meio de cheques. Por isso, esses dep</w:t>
      </w:r>
      <w:r>
        <w:rPr>
          <w:rFonts w:ascii="Myriad Pro"/>
        </w:rPr>
        <w:t>ó</w:t>
      </w:r>
      <w:r>
        <w:rPr>
          <w:rFonts w:ascii="Myriad Pro"/>
        </w:rPr>
        <w:t>sitos s</w:t>
      </w:r>
      <w:r>
        <w:rPr>
          <w:rFonts w:ascii="Myriad Pro"/>
        </w:rPr>
        <w:t>ã</w:t>
      </w:r>
      <w:r>
        <w:rPr>
          <w:rFonts w:ascii="Myriad Pro"/>
        </w:rPr>
        <w:t>o classificados, pela teoria econ</w:t>
      </w:r>
      <w:r>
        <w:rPr>
          <w:rFonts w:ascii="Myriad Pro"/>
        </w:rPr>
        <w:t>ô</w:t>
      </w:r>
      <w:r>
        <w:rPr>
          <w:rFonts w:ascii="Myriad Pro"/>
        </w:rPr>
        <w:t>mica, no mesmo n</w:t>
      </w:r>
      <w:r>
        <w:rPr>
          <w:rFonts w:ascii="Myriad Pro"/>
        </w:rPr>
        <w:t>í</w:t>
      </w:r>
      <w:r>
        <w:rPr>
          <w:rFonts w:ascii="Myriad Pro"/>
        </w:rPr>
        <w:t xml:space="preserve">vel de liquidez do papel moeda. O objetivo principal das contas correntes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de recursos l</w:t>
      </w:r>
      <w:r>
        <w:rPr>
          <w:rFonts w:ascii="Myriad Pro"/>
        </w:rPr>
        <w:t>í</w:t>
      </w:r>
      <w:r>
        <w:rPr>
          <w:rFonts w:ascii="Myriad Pro"/>
        </w:rPr>
        <w:t>quidos para o pagamento de despesas di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Esses recursos n</w:t>
      </w:r>
      <w:r>
        <w:rPr>
          <w:rFonts w:ascii="Myriad Pro"/>
        </w:rPr>
        <w:t>ã</w:t>
      </w:r>
      <w:r>
        <w:rPr>
          <w:rFonts w:ascii="Myriad Pro"/>
        </w:rPr>
        <w:t>o ficam dispon</w:t>
      </w:r>
      <w:r>
        <w:rPr>
          <w:rFonts w:ascii="Myriad Pro"/>
        </w:rPr>
        <w:t>í</w:t>
      </w:r>
      <w:r>
        <w:rPr>
          <w:rFonts w:ascii="Myriad Pro"/>
        </w:rPr>
        <w:t>veis para livre uso pelos bancos, pois um percentual precisa ser mantido em caixa para atender os saques, o chamado encaixe banc</w:t>
      </w:r>
      <w:r>
        <w:rPr>
          <w:rFonts w:ascii="Myriad Pro"/>
        </w:rPr>
        <w:t>á</w:t>
      </w:r>
      <w:r>
        <w:rPr>
          <w:rFonts w:ascii="Myriad Pro"/>
        </w:rPr>
        <w:t xml:space="preserve">rio. Outra parte </w:t>
      </w:r>
      <w:r>
        <w:rPr>
          <w:rFonts w:ascii="Myriad Pro"/>
        </w:rPr>
        <w:t>é</w:t>
      </w:r>
      <w:r>
        <w:rPr>
          <w:rFonts w:ascii="Myriad Pro"/>
        </w:rPr>
        <w:t xml:space="preserve"> retida compulsoriamente no Banco Central, sem remunera</w:t>
      </w:r>
      <w:r>
        <w:rPr>
          <w:rFonts w:ascii="Myriad Pro"/>
        </w:rPr>
        <w:t>çã</w:t>
      </w:r>
      <w:r>
        <w:rPr>
          <w:rFonts w:ascii="Myriad Pro"/>
        </w:rPr>
        <w:t xml:space="preserve">o. Dados do Banco Central mostram que pouco </w:t>
      </w:r>
      <w:r>
        <w:rPr>
          <w:rFonts w:ascii="Myriad Pro"/>
        </w:rPr>
        <w:lastRenderedPageBreak/>
        <w:t>mais de 50% dos recursos em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 ficam retidos na forma de encaixes banc</w:t>
      </w:r>
      <w:r>
        <w:rPr>
          <w:rFonts w:ascii="Myriad Pro"/>
        </w:rPr>
        <w:t>á</w:t>
      </w:r>
      <w:r>
        <w:rPr>
          <w:rFonts w:ascii="Myriad Pro"/>
        </w:rPr>
        <w:t>rios ou dep</w:t>
      </w:r>
      <w:r>
        <w:rPr>
          <w:rFonts w:ascii="Myriad Pro"/>
        </w:rPr>
        <w:t>ó</w:t>
      </w:r>
      <w:r>
        <w:rPr>
          <w:rFonts w:ascii="Myriad Pro"/>
        </w:rPr>
        <w:t>sitos compuls</w:t>
      </w:r>
      <w:r>
        <w:rPr>
          <w:rFonts w:ascii="Myriad Pro"/>
        </w:rPr>
        <w:t>ó</w:t>
      </w:r>
      <w:r>
        <w:rPr>
          <w:rFonts w:ascii="Myriad Pro"/>
        </w:rPr>
        <w:t>rios no Banco Central. Al</w:t>
      </w:r>
      <w:r>
        <w:rPr>
          <w:rFonts w:ascii="Myriad Pro"/>
        </w:rPr>
        <w:t>é</w:t>
      </w:r>
      <w:r>
        <w:rPr>
          <w:rFonts w:ascii="Myriad Pro"/>
        </w:rPr>
        <w:t>m disso, at</w:t>
      </w:r>
      <w:r>
        <w:rPr>
          <w:rFonts w:ascii="Myriad Pro"/>
        </w:rPr>
        <w:t>é</w:t>
      </w:r>
      <w:r>
        <w:rPr>
          <w:rFonts w:ascii="Myriad Pro"/>
        </w:rPr>
        <w:t xml:space="preserve"> 34% dos valores em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 s</w:t>
      </w:r>
      <w:r>
        <w:rPr>
          <w:rFonts w:ascii="Myriad Pro"/>
        </w:rPr>
        <w:t>ã</w:t>
      </w:r>
      <w:r>
        <w:rPr>
          <w:rFonts w:ascii="Myriad Pro"/>
        </w:rPr>
        <w:t>o direcionados para empr</w:t>
      </w:r>
      <w:r>
        <w:rPr>
          <w:rFonts w:ascii="Myriad Pro"/>
        </w:rPr>
        <w:t>é</w:t>
      </w:r>
      <w:r>
        <w:rPr>
          <w:rFonts w:ascii="Myriad Pro"/>
        </w:rPr>
        <w:t>stimos rurais e 2% para o microcr</w:t>
      </w:r>
      <w:r>
        <w:rPr>
          <w:rFonts w:ascii="Myriad Pro"/>
        </w:rPr>
        <w:t>é</w:t>
      </w:r>
      <w:r>
        <w:rPr>
          <w:rFonts w:ascii="Myriad Pro"/>
        </w:rPr>
        <w:t>dito, com taxas de juros limitadas. Dessa forma, apenas pouco mais de 10% dos recursos em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 podem ser emprestados a taxas de mercado. Assim, a maior parte dos recursos depositados n</w:t>
      </w:r>
      <w:r>
        <w:rPr>
          <w:rFonts w:ascii="Myriad Pro"/>
        </w:rPr>
        <w:t>ã</w:t>
      </w:r>
      <w:r>
        <w:rPr>
          <w:rFonts w:ascii="Myriad Pro"/>
        </w:rPr>
        <w:t>o gera rendimentos para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ou </w:t>
      </w:r>
      <w:r>
        <w:rPr>
          <w:rFonts w:ascii="Myriad Pro"/>
        </w:rPr>
        <w:t>é</w:t>
      </w:r>
      <w:r>
        <w:rPr>
          <w:rFonts w:ascii="Myriad Pro"/>
        </w:rPr>
        <w:t xml:space="preserve"> direcionada para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 com taxas de juros limitadas.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os clientes das institui</w:t>
      </w:r>
      <w:r>
        <w:rPr>
          <w:rFonts w:ascii="Myriad Pro"/>
        </w:rPr>
        <w:t>çõ</w:t>
      </w:r>
      <w:r>
        <w:rPr>
          <w:rFonts w:ascii="Myriad Pro"/>
        </w:rPr>
        <w:t>es financeiras brasileiras t</w:t>
      </w:r>
      <w:r>
        <w:rPr>
          <w:rFonts w:ascii="Myriad Pro"/>
        </w:rPr>
        <w:t>ê</w:t>
      </w:r>
      <w:r>
        <w:rPr>
          <w:rFonts w:ascii="Myriad Pro"/>
        </w:rPr>
        <w:t>m acesso a v</w:t>
      </w:r>
      <w:r>
        <w:rPr>
          <w:rFonts w:ascii="Myriad Pro"/>
        </w:rPr>
        <w:t>á</w:t>
      </w:r>
      <w:r>
        <w:rPr>
          <w:rFonts w:ascii="Myriad Pro"/>
        </w:rPr>
        <w:t>rias aplica</w:t>
      </w:r>
      <w:r>
        <w:rPr>
          <w:rFonts w:ascii="Myriad Pro"/>
        </w:rPr>
        <w:t>çõ</w:t>
      </w:r>
      <w:r>
        <w:rPr>
          <w:rFonts w:ascii="Myriad Pro"/>
        </w:rPr>
        <w:t>es e produtos financeiros que garantem remunera</w:t>
      </w:r>
      <w:r>
        <w:rPr>
          <w:rFonts w:ascii="Myriad Pro"/>
        </w:rPr>
        <w:t>çã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>vel com as taxas de juros b</w:t>
      </w:r>
      <w:r>
        <w:rPr>
          <w:rFonts w:ascii="Myriad Pro"/>
        </w:rPr>
        <w:t>á</w:t>
      </w:r>
      <w:r>
        <w:rPr>
          <w:rFonts w:ascii="Myriad Pro"/>
        </w:rPr>
        <w:t>sicas da economia e elevada liquidez. Existem at</w:t>
      </w:r>
      <w:r>
        <w:rPr>
          <w:rFonts w:ascii="Myriad Pro"/>
        </w:rPr>
        <w:t>é</w:t>
      </w:r>
      <w:r>
        <w:rPr>
          <w:rFonts w:ascii="Myriad Pro"/>
        </w:rPr>
        <w:t xml:space="preserve"> mesmo fundos de investimento com resgate autom</w:t>
      </w:r>
      <w:r>
        <w:rPr>
          <w:rFonts w:ascii="Myriad Pro"/>
        </w:rPr>
        <w:t>á</w:t>
      </w:r>
      <w:r>
        <w:rPr>
          <w:rFonts w:ascii="Myriad Pro"/>
        </w:rPr>
        <w:t xml:space="preserve">tico em caso de saldos negativos em conta corrente.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Os Estados Unidos foram citados, na justifica</w:t>
      </w:r>
      <w:r>
        <w:rPr>
          <w:rFonts w:ascii="Myriad Pro"/>
        </w:rPr>
        <w:t>çã</w:t>
      </w:r>
      <w:r>
        <w:rPr>
          <w:rFonts w:ascii="Myriad Pro"/>
        </w:rPr>
        <w:t>o do PLS, como exemplo de pa</w:t>
      </w:r>
      <w:r>
        <w:rPr>
          <w:rFonts w:ascii="Myriad Pro"/>
        </w:rPr>
        <w:t>í</w:t>
      </w:r>
      <w:r>
        <w:rPr>
          <w:rFonts w:ascii="Myriad Pro"/>
        </w:rPr>
        <w:t>s onde os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 s</w:t>
      </w:r>
      <w:r>
        <w:rPr>
          <w:rFonts w:ascii="Myriad Pro"/>
        </w:rPr>
        <w:t>ã</w:t>
      </w:r>
      <w:r>
        <w:rPr>
          <w:rFonts w:ascii="Myriad Pro"/>
        </w:rPr>
        <w:t>o remunerados. Entretanto, 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compar</w:t>
      </w:r>
      <w:r>
        <w:rPr>
          <w:rFonts w:ascii="Myriad Pro"/>
        </w:rPr>
        <w:t>á</w:t>
      </w:r>
      <w:r>
        <w:rPr>
          <w:rFonts w:ascii="Myriad Pro"/>
        </w:rPr>
        <w:t>vel, pois, nos Estados Unidos, as aplica</w:t>
      </w:r>
      <w:r>
        <w:rPr>
          <w:rFonts w:ascii="Myriad Pro"/>
        </w:rPr>
        <w:t>çõ</w:t>
      </w:r>
      <w:r>
        <w:rPr>
          <w:rFonts w:ascii="Myriad Pro"/>
        </w:rPr>
        <w:t>es financeiras dispon</w:t>
      </w:r>
      <w:r>
        <w:rPr>
          <w:rFonts w:ascii="Myriad Pro"/>
        </w:rPr>
        <w:t>í</w:t>
      </w:r>
      <w:r>
        <w:rPr>
          <w:rFonts w:ascii="Myriad Pro"/>
        </w:rPr>
        <w:t>veis t</w:t>
      </w:r>
      <w:r>
        <w:rPr>
          <w:rFonts w:ascii="Myriad Pro"/>
        </w:rPr>
        <w:t>ê</w:t>
      </w:r>
      <w:r>
        <w:rPr>
          <w:rFonts w:ascii="Myriad Pro"/>
        </w:rPr>
        <w:t>m menor liquidez, as taxas de juros s</w:t>
      </w:r>
      <w:r>
        <w:rPr>
          <w:rFonts w:ascii="Myriad Pro"/>
        </w:rPr>
        <w:t>ã</w:t>
      </w:r>
      <w:r>
        <w:rPr>
          <w:rFonts w:ascii="Myriad Pro"/>
        </w:rPr>
        <w:t>o mais baixas e os bancos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sujeitos ao direcionamento do cr</w:t>
      </w:r>
      <w:r>
        <w:rPr>
          <w:rFonts w:ascii="Myriad Pro"/>
        </w:rPr>
        <w:t>é</w:t>
      </w:r>
      <w:r>
        <w:rPr>
          <w:rFonts w:ascii="Myriad Pro"/>
        </w:rPr>
        <w:t>dito e a elevados recolhimentos compuls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Entendemos que a preocupa</w:t>
      </w:r>
      <w:r>
        <w:rPr>
          <w:rFonts w:ascii="Myriad Pro"/>
        </w:rPr>
        <w:t>çã</w:t>
      </w:r>
      <w:r>
        <w:rPr>
          <w:rFonts w:ascii="Myriad Pro"/>
        </w:rPr>
        <w:t>o do autor do projeto de lei com preju</w:t>
      </w:r>
      <w:r>
        <w:rPr>
          <w:rFonts w:ascii="Myriad Pro"/>
        </w:rPr>
        <w:t>í</w:t>
      </w:r>
      <w:r>
        <w:rPr>
          <w:rFonts w:ascii="Myriad Pro"/>
        </w:rPr>
        <w:t>zos sofridos pelos clientes banc</w:t>
      </w:r>
      <w:r>
        <w:rPr>
          <w:rFonts w:ascii="Myriad Pro"/>
        </w:rPr>
        <w:t>á</w:t>
      </w:r>
      <w:r>
        <w:rPr>
          <w:rFonts w:ascii="Myriad Pro"/>
        </w:rPr>
        <w:t xml:space="preserve">rios, devido </w:t>
      </w:r>
      <w:r>
        <w:rPr>
          <w:rFonts w:ascii="Myriad Pro"/>
        </w:rPr>
        <w:t>à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remunera</w:t>
      </w:r>
      <w:r>
        <w:rPr>
          <w:rFonts w:ascii="Myriad Pro"/>
        </w:rPr>
        <w:t>çã</w:t>
      </w:r>
      <w:r>
        <w:rPr>
          <w:rFonts w:ascii="Myriad Pro"/>
        </w:rPr>
        <w:t>o dos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vista,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ria. Por</w:t>
      </w:r>
      <w:r>
        <w:rPr>
          <w:rFonts w:ascii="Myriad Pro"/>
        </w:rPr>
        <w:t>é</w:t>
      </w:r>
      <w:r>
        <w:rPr>
          <w:rFonts w:ascii="Myriad Pro"/>
        </w:rPr>
        <w:t>m, como vimos, a maior parte dos recursos em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 n</w:t>
      </w:r>
      <w:r>
        <w:rPr>
          <w:rFonts w:ascii="Myriad Pro"/>
        </w:rPr>
        <w:t>ã</w:t>
      </w:r>
      <w:r>
        <w:rPr>
          <w:rFonts w:ascii="Myriad Pro"/>
        </w:rPr>
        <w:t>o gera remunera</w:t>
      </w:r>
      <w:r>
        <w:rPr>
          <w:rFonts w:ascii="Myriad Pro"/>
        </w:rPr>
        <w:t>çã</w:t>
      </w:r>
      <w:r>
        <w:rPr>
          <w:rFonts w:ascii="Myriad Pro"/>
        </w:rPr>
        <w:t>o para as institui</w:t>
      </w:r>
      <w:r>
        <w:rPr>
          <w:rFonts w:ascii="Myriad Pro"/>
        </w:rPr>
        <w:t>çõ</w:t>
      </w:r>
      <w:r>
        <w:rPr>
          <w:rFonts w:ascii="Myriad Pro"/>
        </w:rPr>
        <w:t>es financeiras ou tem seu uso direcionado. Al</w:t>
      </w:r>
      <w:r>
        <w:rPr>
          <w:rFonts w:ascii="Myriad Pro"/>
        </w:rPr>
        <w:t>é</w:t>
      </w:r>
      <w:r>
        <w:rPr>
          <w:rFonts w:ascii="Myriad Pro"/>
        </w:rPr>
        <w:t>m disso, os clientes dessas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op</w:t>
      </w:r>
      <w:r>
        <w:rPr>
          <w:rFonts w:ascii="Myriad Pro"/>
        </w:rPr>
        <w:t>çõ</w:t>
      </w:r>
      <w:r>
        <w:rPr>
          <w:rFonts w:ascii="Myriad Pro"/>
        </w:rPr>
        <w:t>es de aplica</w:t>
      </w:r>
      <w:r>
        <w:rPr>
          <w:rFonts w:ascii="Myriad Pro"/>
        </w:rPr>
        <w:t>çõ</w:t>
      </w:r>
      <w:r>
        <w:rPr>
          <w:rFonts w:ascii="Myriad Pro"/>
        </w:rPr>
        <w:t>es com remunera</w:t>
      </w:r>
      <w:r>
        <w:rPr>
          <w:rFonts w:ascii="Myriad Pro"/>
        </w:rPr>
        <w:t>çã</w:t>
      </w:r>
      <w:r>
        <w:rPr>
          <w:rFonts w:ascii="Myriad Pro"/>
        </w:rPr>
        <w:t xml:space="preserve">o e elevada liquidez.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voto, por consequ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104, de 2012.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para a delibera</w:t>
      </w:r>
      <w:r>
        <w:rPr>
          <w:rFonts w:ascii="Myriad Pro"/>
        </w:rPr>
        <w:t>çã</w:t>
      </w:r>
      <w:r>
        <w:rPr>
          <w:rFonts w:ascii="Myriad Pro"/>
        </w:rPr>
        <w:t>o, vamos retirar a mat</w:t>
      </w:r>
      <w:r>
        <w:rPr>
          <w:rFonts w:ascii="Myriad Pro"/>
        </w:rPr>
        <w:t>é</w:t>
      </w:r>
      <w:r>
        <w:rPr>
          <w:rFonts w:ascii="Myriad Pro"/>
        </w:rPr>
        <w:t>ria de delibera</w:t>
      </w:r>
      <w:r>
        <w:rPr>
          <w:rFonts w:ascii="Myriad Pro"/>
        </w:rPr>
        <w:t>çã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Devolvo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ao Senador Tasso Jereissati.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Passamos ao item 12, de autoria da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lia, projeto terminativo. 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12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354, de 2014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lastRenderedPageBreak/>
        <w:t>-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Institui procedimento para recomposi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</w:t>
      </w:r>
      <w:r>
        <w:rPr>
          <w:rFonts w:ascii="Myriad Pro"/>
          <w:i/>
        </w:rPr>
        <w:t>é</w:t>
      </w:r>
      <w:r>
        <w:rPr>
          <w:rFonts w:ascii="Myriad Pro"/>
          <w:i/>
        </w:rPr>
        <w:t>bitos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rural,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Bezerra Coelho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 que apresenta.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leitura do Relator, Fernando Bezerra Coelho.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354, de 2014, que institui procedimento para recomposi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rural,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em evid</w:t>
      </w:r>
      <w:r>
        <w:rPr>
          <w:rFonts w:ascii="Myriad Pro"/>
        </w:rPr>
        <w:t>ê</w:t>
      </w:r>
      <w:r>
        <w:rPr>
          <w:rFonts w:ascii="Myriad Pro"/>
        </w:rPr>
        <w:t>ncia comp</w:t>
      </w:r>
      <w:r>
        <w:rPr>
          <w:rFonts w:ascii="Myriad Pro"/>
        </w:rPr>
        <w:t>õ</w:t>
      </w:r>
      <w:r>
        <w:rPr>
          <w:rFonts w:ascii="Myriad Pro"/>
        </w:rPr>
        <w:t>e-se de 23 artigos, dispostos em quatro cap</w:t>
      </w:r>
      <w:r>
        <w:rPr>
          <w:rFonts w:ascii="Myriad Pro"/>
        </w:rPr>
        <w:t>í</w:t>
      </w:r>
      <w:r>
        <w:rPr>
          <w:rFonts w:ascii="Myriad Pro"/>
        </w:rPr>
        <w:t>tulos, a saber: a) das disposi</w:t>
      </w:r>
      <w:r>
        <w:rPr>
          <w:rFonts w:ascii="Myriad Pro"/>
        </w:rPr>
        <w:t>çõ</w:t>
      </w:r>
      <w:r>
        <w:rPr>
          <w:rFonts w:ascii="Myriad Pro"/>
        </w:rPr>
        <w:t>es gerais; b) da forma, do tempo e do lugar dos atos vinculados ao procedimento de recomposi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de que trata o PLS; c) do pedido de recomposi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bitos; e d) da an</w:t>
      </w:r>
      <w:r>
        <w:rPr>
          <w:rFonts w:ascii="Myriad Pro"/>
        </w:rPr>
        <w:t>á</w:t>
      </w:r>
      <w:r>
        <w:rPr>
          <w:rFonts w:ascii="Myriad Pro"/>
        </w:rPr>
        <w:t>lise da proposta e da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projeto foi considerado merit</w:t>
      </w:r>
      <w:r>
        <w:rPr>
          <w:rFonts w:ascii="Myriad Pro"/>
        </w:rPr>
        <w:t>ó</w:t>
      </w:r>
      <w:r>
        <w:rPr>
          <w:rFonts w:ascii="Myriad Pro"/>
        </w:rPr>
        <w:t>rio sob o prisma espec</w:t>
      </w:r>
      <w:r>
        <w:rPr>
          <w:rFonts w:ascii="Myriad Pro"/>
        </w:rPr>
        <w:t>í</w:t>
      </w:r>
      <w:r>
        <w:rPr>
          <w:rFonts w:ascii="Myriad Pro"/>
        </w:rPr>
        <w:t>fico da pol</w:t>
      </w:r>
      <w:r>
        <w:rPr>
          <w:rFonts w:ascii="Myriad Pro"/>
        </w:rPr>
        <w:t>í</w:t>
      </w:r>
      <w:r>
        <w:rPr>
          <w:rFonts w:ascii="Myriad Pro"/>
        </w:rPr>
        <w:t>tica de financiamentos agropecu</w:t>
      </w:r>
      <w:r>
        <w:rPr>
          <w:rFonts w:ascii="Myriad Pro"/>
        </w:rPr>
        <w:t>á</w:t>
      </w:r>
      <w:r>
        <w:rPr>
          <w:rFonts w:ascii="Myriad Pro"/>
        </w:rPr>
        <w:t>rios e endividamento rural (art. 104-B, inciso X, do RISF) na an</w:t>
      </w:r>
      <w:r>
        <w:rPr>
          <w:rFonts w:ascii="Myriad Pro"/>
        </w:rPr>
        <w:t>á</w:t>
      </w:r>
      <w:r>
        <w:rPr>
          <w:rFonts w:ascii="Myriad Pro"/>
        </w:rPr>
        <w:t xml:space="preserve">lise efetuada pela CRA. Por ora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opinar sobre o aspecto econ</w:t>
      </w:r>
      <w:r>
        <w:rPr>
          <w:rFonts w:ascii="Myriad Pro"/>
        </w:rPr>
        <w:t>ô</w:t>
      </w:r>
      <w:r>
        <w:rPr>
          <w:rFonts w:ascii="Myriad Pro"/>
        </w:rPr>
        <w:t>mico e financeiro da mat</w:t>
      </w:r>
      <w:r>
        <w:rPr>
          <w:rFonts w:ascii="Myriad Pro"/>
        </w:rPr>
        <w:t>é</w:t>
      </w:r>
      <w:r>
        <w:rPr>
          <w:rFonts w:ascii="Myriad Pro"/>
        </w:rPr>
        <w:t>ria, nos termos do inciso I do art. 99 do Regimento Interno do Senado Federal (RISF). O car</w:t>
      </w:r>
      <w:r>
        <w:rPr>
          <w:rFonts w:ascii="Myriad Pro"/>
        </w:rPr>
        <w:t>á</w:t>
      </w:r>
      <w:r>
        <w:rPr>
          <w:rFonts w:ascii="Myriad Pro"/>
        </w:rPr>
        <w:t>ter terminativo da decis</w:t>
      </w:r>
      <w:r>
        <w:rPr>
          <w:rFonts w:ascii="Myriad Pro"/>
        </w:rPr>
        <w:t>ã</w:t>
      </w:r>
      <w:r>
        <w:rPr>
          <w:rFonts w:ascii="Myriad Pro"/>
        </w:rPr>
        <w:t>o, por sua vez, encontra respaldo no inciso I do art. 91 do RISF (projeto de lei ordin</w:t>
      </w:r>
      <w:r>
        <w:rPr>
          <w:rFonts w:ascii="Myriad Pro"/>
        </w:rPr>
        <w:t>á</w:t>
      </w:r>
      <w:r>
        <w:rPr>
          <w:rFonts w:ascii="Myriad Pro"/>
        </w:rPr>
        <w:t>ria de autoria de Senador).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alto grau de endividamento do produtor rural leva-o a buscar novos empr</w:t>
      </w:r>
      <w:r>
        <w:rPr>
          <w:rFonts w:ascii="Myriad Pro"/>
        </w:rPr>
        <w:t>é</w:t>
      </w:r>
      <w:r>
        <w:rPr>
          <w:rFonts w:ascii="Myriad Pro"/>
        </w:rPr>
        <w:t>stimos para quitar d</w:t>
      </w:r>
      <w:r>
        <w:rPr>
          <w:rFonts w:ascii="Myriad Pro"/>
        </w:rPr>
        <w:t>é</w:t>
      </w:r>
      <w:r>
        <w:rPr>
          <w:rFonts w:ascii="Myriad Pro"/>
        </w:rPr>
        <w:t>bitos de financiamentos anteriores. A solu</w:t>
      </w:r>
      <w:r>
        <w:rPr>
          <w:rFonts w:ascii="Myriad Pro"/>
        </w:rPr>
        <w:t>çã</w:t>
      </w:r>
      <w:r>
        <w:rPr>
          <w:rFonts w:ascii="Myriad Pro"/>
        </w:rPr>
        <w:t>o apresentada para esse passivo tem se limitado ao alongamento das opera</w:t>
      </w:r>
      <w:r>
        <w:rPr>
          <w:rFonts w:ascii="Myriad Pro"/>
        </w:rPr>
        <w:t>çõ</w:t>
      </w:r>
      <w:r>
        <w:rPr>
          <w:rFonts w:ascii="Myriad Pro"/>
        </w:rPr>
        <w:t>es, o que pouco contribui para resolver a situa</w:t>
      </w:r>
      <w:r>
        <w:rPr>
          <w:rFonts w:ascii="Myriad Pro"/>
        </w:rPr>
        <w:t>çã</w:t>
      </w:r>
      <w:r>
        <w:rPr>
          <w:rFonts w:ascii="Myriad Pro"/>
        </w:rPr>
        <w:t xml:space="preserve">o, pois apenas posterga o </w:t>
      </w:r>
      <w:r>
        <w:rPr>
          <w:rFonts w:ascii="Myriad Pro"/>
        </w:rPr>
        <w:t>ô</w:t>
      </w:r>
      <w:r>
        <w:rPr>
          <w:rFonts w:ascii="Myriad Pro"/>
        </w:rPr>
        <w:t>nus contratual para datas futuras.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das reiteradas propostas legislativas de renegocia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 rurais que anualmente s</w:t>
      </w:r>
      <w:r>
        <w:rPr>
          <w:rFonts w:ascii="Myriad Pro"/>
        </w:rPr>
        <w:t>ã</w:t>
      </w:r>
      <w:r>
        <w:rPr>
          <w:rFonts w:ascii="Myriad Pro"/>
        </w:rPr>
        <w:t>o apreciadas pelo Congresso Nacional, tradicionalmente por via de medidas provis</w:t>
      </w:r>
      <w:r>
        <w:rPr>
          <w:rFonts w:ascii="Myriad Pro"/>
        </w:rPr>
        <w:t>ó</w:t>
      </w:r>
      <w:r>
        <w:rPr>
          <w:rFonts w:ascii="Myriad Pro"/>
        </w:rPr>
        <w:t>rias, justifica-se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instrumentos efetivos e perenes voltados a esse objetivo, tanto mais quando se observa a </w:t>
      </w:r>
      <w:r>
        <w:rPr>
          <w:rFonts w:ascii="Myriad Pro"/>
        </w:rPr>
        <w:lastRenderedPageBreak/>
        <w:t>import</w:t>
      </w:r>
      <w:r>
        <w:rPr>
          <w:rFonts w:ascii="Myriad Pro"/>
        </w:rPr>
        <w:t>â</w:t>
      </w:r>
      <w:r>
        <w:rPr>
          <w:rFonts w:ascii="Myriad Pro"/>
        </w:rPr>
        <w:t>ncia do agroneg</w:t>
      </w:r>
      <w:r>
        <w:rPr>
          <w:rFonts w:ascii="Myriad Pro"/>
        </w:rPr>
        <w:t>ó</w:t>
      </w:r>
      <w:r>
        <w:rPr>
          <w:rFonts w:ascii="Myriad Pro"/>
        </w:rPr>
        <w:t xml:space="preserve">cio para a economia brasileira, particularmente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emprego e distribui</w:t>
      </w:r>
      <w:r>
        <w:rPr>
          <w:rFonts w:ascii="Myriad Pro"/>
        </w:rPr>
        <w:t>çã</w:t>
      </w:r>
      <w:r>
        <w:rPr>
          <w:rFonts w:ascii="Myriad Pro"/>
        </w:rPr>
        <w:t>o de renda no setor prim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incentivar as institui</w:t>
      </w:r>
      <w:r>
        <w:rPr>
          <w:rFonts w:ascii="Myriad Pro"/>
        </w:rPr>
        <w:t>çõ</w:t>
      </w:r>
      <w:r>
        <w:rPr>
          <w:rFonts w:ascii="Myriad Pro"/>
        </w:rPr>
        <w:t>es financeiras filiadas ao Sistema Nacional de Cr</w:t>
      </w:r>
      <w:r>
        <w:rPr>
          <w:rFonts w:ascii="Myriad Pro"/>
        </w:rPr>
        <w:t>é</w:t>
      </w:r>
      <w:r>
        <w:rPr>
          <w:rFonts w:ascii="Myriad Pro"/>
        </w:rPr>
        <w:t>dito Rural (SNCR) a adotarem o procedimento que tem a capacidade de elucidar e, em muitos casos, expurgar d</w:t>
      </w:r>
      <w:r>
        <w:rPr>
          <w:rFonts w:ascii="Myriad Pro"/>
        </w:rPr>
        <w:t>é</w:t>
      </w:r>
      <w:r>
        <w:rPr>
          <w:rFonts w:ascii="Myriad Pro"/>
        </w:rPr>
        <w:t>bitos porventura irregulares, oportunizando ao produtor o pagamento do valor real devido de acordo com a regra de libera</w:t>
      </w:r>
      <w:r>
        <w:rPr>
          <w:rFonts w:ascii="Myriad Pro"/>
        </w:rPr>
        <w:t>çã</w:t>
      </w:r>
      <w:r>
        <w:rPr>
          <w:rFonts w:ascii="Myriad Pro"/>
        </w:rPr>
        <w:t>o do recurso correspondente. A solu</w:t>
      </w:r>
      <w:r>
        <w:rPr>
          <w:rFonts w:ascii="Myriad Pro"/>
        </w:rPr>
        <w:t>çã</w:t>
      </w:r>
      <w:r>
        <w:rPr>
          <w:rFonts w:ascii="Myriad Pro"/>
        </w:rPr>
        <w:t>o teria como vantagens diretas a economia de recursos da Uni</w:t>
      </w:r>
      <w:r>
        <w:rPr>
          <w:rFonts w:ascii="Myriad Pro"/>
        </w:rPr>
        <w:t>ã</w:t>
      </w:r>
      <w:r>
        <w:rPr>
          <w:rFonts w:ascii="Myriad Pro"/>
        </w:rPr>
        <w:t>o hoje utilizados para a transfer</w:t>
      </w:r>
      <w:r>
        <w:rPr>
          <w:rFonts w:ascii="Myriad Pro"/>
        </w:rPr>
        <w:t>ê</w:t>
      </w:r>
      <w:r>
        <w:rPr>
          <w:rFonts w:ascii="Myriad Pro"/>
        </w:rPr>
        <w:t>ncia de d</w:t>
      </w:r>
      <w:r>
        <w:rPr>
          <w:rFonts w:ascii="Myriad Pro"/>
        </w:rPr>
        <w:t>í</w:t>
      </w:r>
      <w:r>
        <w:rPr>
          <w:rFonts w:ascii="Myriad Pro"/>
        </w:rPr>
        <w:t>vidas das institui</w:t>
      </w:r>
      <w:r>
        <w:rPr>
          <w:rFonts w:ascii="Myriad Pro"/>
        </w:rPr>
        <w:t>çõ</w:t>
      </w:r>
      <w:r>
        <w:rPr>
          <w:rFonts w:ascii="Myriad Pro"/>
        </w:rPr>
        <w:t>es financeiras para securitiza</w:t>
      </w:r>
      <w:r>
        <w:rPr>
          <w:rFonts w:ascii="Myriad Pro"/>
        </w:rPr>
        <w:t>çã</w:t>
      </w:r>
      <w:r>
        <w:rPr>
          <w:rFonts w:ascii="Myriad Pro"/>
        </w:rPr>
        <w:t>o e a redu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dos conflitos relativos ao cr</w:t>
      </w:r>
      <w:r>
        <w:rPr>
          <w:rFonts w:ascii="Myriad Pro"/>
        </w:rPr>
        <w:t>é</w:t>
      </w:r>
      <w:r>
        <w:rPr>
          <w:rFonts w:ascii="Myriad Pro"/>
        </w:rPr>
        <w:t>dito rural.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oferece um procedimento </w:t>
      </w:r>
      <w:r>
        <w:rPr>
          <w:rFonts w:ascii="Myriad Pro"/>
        </w:rPr>
        <w:t>á</w:t>
      </w:r>
      <w:r>
        <w:rPr>
          <w:rFonts w:ascii="Myriad Pro"/>
        </w:rPr>
        <w:t>gil e equilibrado envolvendo as renegocia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 do cr</w:t>
      </w:r>
      <w:r>
        <w:rPr>
          <w:rFonts w:ascii="Myriad Pro"/>
        </w:rPr>
        <w:t>é</w:t>
      </w:r>
      <w:r>
        <w:rPr>
          <w:rFonts w:ascii="Myriad Pro"/>
        </w:rPr>
        <w:t>dito rural entre os produtores rurais e as institui</w:t>
      </w:r>
      <w:r>
        <w:rPr>
          <w:rFonts w:ascii="Myriad Pro"/>
        </w:rPr>
        <w:t>çõ</w:t>
      </w:r>
      <w:r>
        <w:rPr>
          <w:rFonts w:ascii="Myriad Pro"/>
        </w:rPr>
        <w:t>es que comp</w:t>
      </w:r>
      <w:r>
        <w:rPr>
          <w:rFonts w:ascii="Myriad Pro"/>
        </w:rPr>
        <w:t>õ</w:t>
      </w:r>
      <w:r>
        <w:rPr>
          <w:rFonts w:ascii="Myriad Pro"/>
        </w:rPr>
        <w:t>em o Sistema Nacional de Cr</w:t>
      </w:r>
      <w:r>
        <w:rPr>
          <w:rFonts w:ascii="Myriad Pro"/>
        </w:rPr>
        <w:t>é</w:t>
      </w:r>
      <w:r>
        <w:rPr>
          <w:rFonts w:ascii="Myriad Pro"/>
        </w:rPr>
        <w:t>dito Rural (SNCR).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suma, a proposta contribui com a prote</w:t>
      </w:r>
      <w:r>
        <w:rPr>
          <w:rFonts w:ascii="Myriad Pro"/>
        </w:rPr>
        <w:t>çã</w:t>
      </w:r>
      <w:r>
        <w:rPr>
          <w:rFonts w:ascii="Myriad Pro"/>
        </w:rPr>
        <w:t>o adequada do mutu</w:t>
      </w:r>
      <w:r>
        <w:rPr>
          <w:rFonts w:ascii="Myriad Pro"/>
        </w:rPr>
        <w:t>á</w:t>
      </w:r>
      <w:r>
        <w:rPr>
          <w:rFonts w:ascii="Myriad Pro"/>
        </w:rPr>
        <w:t>rio produtor rural, n</w:t>
      </w:r>
      <w:r>
        <w:rPr>
          <w:rFonts w:ascii="Myriad Pro"/>
        </w:rPr>
        <w:t>ã</w:t>
      </w:r>
      <w:r>
        <w:rPr>
          <w:rFonts w:ascii="Myriad Pro"/>
        </w:rPr>
        <w:t>o gera impacto fiscal e desburocratiza a renegocia</w:t>
      </w:r>
      <w:r>
        <w:rPr>
          <w:rFonts w:ascii="Myriad Pro"/>
        </w:rPr>
        <w:t>çã</w:t>
      </w:r>
      <w:r>
        <w:rPr>
          <w:rFonts w:ascii="Myriad Pro"/>
        </w:rPr>
        <w:t xml:space="preserve">o de financiamento rural.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anexo, ofere</w:t>
      </w:r>
      <w:r>
        <w:rPr>
          <w:rFonts w:ascii="Myriad Pro"/>
        </w:rPr>
        <w:t>ç</w:t>
      </w:r>
      <w:r>
        <w:rPr>
          <w:rFonts w:ascii="Myriad Pro"/>
        </w:rPr>
        <w:t>o substitutivo que visa aperfei</w:t>
      </w:r>
      <w:r>
        <w:rPr>
          <w:rFonts w:ascii="Myriad Pro"/>
        </w:rPr>
        <w:t>ç</w:t>
      </w:r>
      <w:r>
        <w:rPr>
          <w:rFonts w:ascii="Myriad Pro"/>
        </w:rPr>
        <w:t>oar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que passo a justificar.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preciso consignar que a instaura</w:t>
      </w:r>
      <w:r>
        <w:rPr>
          <w:rFonts w:ascii="Myriad Pro"/>
        </w:rPr>
        <w:t>çã</w:t>
      </w:r>
      <w:r>
        <w:rPr>
          <w:rFonts w:ascii="Myriad Pro"/>
        </w:rPr>
        <w:t>o desse procedimento n</w:t>
      </w:r>
      <w:r>
        <w:rPr>
          <w:rFonts w:ascii="Myriad Pro"/>
        </w:rPr>
        <w:t>ã</w:t>
      </w:r>
      <w:r>
        <w:rPr>
          <w:rFonts w:ascii="Myriad Pro"/>
        </w:rPr>
        <w:t>o impede que qualquer dos interessados ingresse, a qualquer tempo, com demanda no Poder Judici</w:t>
      </w:r>
      <w:r>
        <w:rPr>
          <w:rFonts w:ascii="Myriad Pro"/>
        </w:rPr>
        <w:t>á</w:t>
      </w:r>
      <w:r>
        <w:rPr>
          <w:rFonts w:ascii="Myriad Pro"/>
        </w:rPr>
        <w:t>rio relacionada ao contrato de financiamento objeto da renegocia</w:t>
      </w:r>
      <w:r>
        <w:rPr>
          <w:rFonts w:ascii="Myriad Pro"/>
        </w:rPr>
        <w:t>çã</w:t>
      </w:r>
      <w:r>
        <w:rPr>
          <w:rFonts w:ascii="Myriad Pro"/>
        </w:rPr>
        <w:t>o administrativa, diante da regra da inafastabilidade de controle judicial prevista no art. 5</w:t>
      </w:r>
      <w:r>
        <w:rPr>
          <w:rFonts w:ascii="Myriad Pro"/>
        </w:rPr>
        <w:t>º</w:t>
      </w:r>
      <w:r>
        <w:rPr>
          <w:rFonts w:ascii="Myriad Pro"/>
        </w:rPr>
        <w:t>, inciso XXXV,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de 1988, segundo a qual </w:t>
      </w:r>
      <w:r>
        <w:rPr>
          <w:rFonts w:ascii="Myriad Pro"/>
        </w:rPr>
        <w:t>“</w:t>
      </w:r>
      <w:r>
        <w:rPr>
          <w:rFonts w:ascii="Myriad Pro"/>
        </w:rPr>
        <w:t>a lei n</w:t>
      </w:r>
      <w:r>
        <w:rPr>
          <w:rFonts w:ascii="Myriad Pro"/>
        </w:rPr>
        <w:t>ã</w:t>
      </w:r>
      <w:r>
        <w:rPr>
          <w:rFonts w:ascii="Myriad Pro"/>
        </w:rPr>
        <w:t>o excluir</w:t>
      </w:r>
      <w:r>
        <w:rPr>
          <w:rFonts w:ascii="Myriad Pro"/>
        </w:rPr>
        <w:t>á</w:t>
      </w:r>
      <w:r>
        <w:rPr>
          <w:rFonts w:ascii="Myriad Pro"/>
        </w:rPr>
        <w:t xml:space="preserve"> da aprecia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 les</w:t>
      </w:r>
      <w:r>
        <w:rPr>
          <w:rFonts w:ascii="Myriad Pro"/>
        </w:rPr>
        <w:t>ã</w:t>
      </w:r>
      <w:r>
        <w:rPr>
          <w:rFonts w:ascii="Myriad Pro"/>
        </w:rPr>
        <w:t>o ou amea</w:t>
      </w:r>
      <w:r>
        <w:rPr>
          <w:rFonts w:ascii="Myriad Pro"/>
        </w:rPr>
        <w:t>ç</w:t>
      </w:r>
      <w:r>
        <w:rPr>
          <w:rFonts w:ascii="Myriad Pro"/>
        </w:rPr>
        <w:t>a a direito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acr</w:t>
      </w:r>
      <w:r>
        <w:rPr>
          <w:rFonts w:ascii="Myriad Pro"/>
        </w:rPr>
        <w:t>é</w:t>
      </w:r>
      <w:r>
        <w:rPr>
          <w:rFonts w:ascii="Myriad Pro"/>
        </w:rPr>
        <w:t>scimo de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ao art. 2</w:t>
      </w:r>
      <w:r>
        <w:rPr>
          <w:rFonts w:ascii="Myriad Pro"/>
        </w:rPr>
        <w:t>º</w:t>
      </w:r>
      <w:r>
        <w:rPr>
          <w:rFonts w:ascii="Myriad Pro"/>
        </w:rPr>
        <w:t xml:space="preserve">: </w:t>
      </w:r>
      <w:r>
        <w:rPr>
          <w:rFonts w:ascii="Myriad Pro"/>
        </w:rPr>
        <w:t>“</w:t>
      </w: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[...]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nico: A pend</w:t>
      </w:r>
      <w:r>
        <w:rPr>
          <w:rFonts w:ascii="Myriad Pro"/>
        </w:rPr>
        <w:t>ê</w:t>
      </w:r>
      <w:r>
        <w:rPr>
          <w:rFonts w:ascii="Myriad Pro"/>
        </w:rPr>
        <w:t>ncia do procedimento previsto nesta lei n</w:t>
      </w:r>
      <w:r>
        <w:rPr>
          <w:rFonts w:ascii="Myriad Pro"/>
        </w:rPr>
        <w:t>ã</w:t>
      </w:r>
      <w:r>
        <w:rPr>
          <w:rFonts w:ascii="Myriad Pro"/>
        </w:rPr>
        <w:t>o impede que qualquer dos interessados ingresse com a</w:t>
      </w:r>
      <w:r>
        <w:rPr>
          <w:rFonts w:ascii="Myriad Pro"/>
        </w:rPr>
        <w:t>çã</w:t>
      </w:r>
      <w:r>
        <w:rPr>
          <w:rFonts w:ascii="Myriad Pro"/>
        </w:rPr>
        <w:t>o no Poder Judici</w:t>
      </w:r>
      <w:r>
        <w:rPr>
          <w:rFonts w:ascii="Myriad Pro"/>
        </w:rPr>
        <w:t>á</w:t>
      </w:r>
      <w:r>
        <w:rPr>
          <w:rFonts w:ascii="Myriad Pro"/>
        </w:rPr>
        <w:t>rio relacionada ao contrato de financiamento objeto de renegocia</w:t>
      </w:r>
      <w:r>
        <w:rPr>
          <w:rFonts w:ascii="Myriad Pro"/>
        </w:rPr>
        <w:t>çã</w:t>
      </w:r>
      <w:r>
        <w:rPr>
          <w:rFonts w:ascii="Myriad Pro"/>
        </w:rPr>
        <w:t>o administrativa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Deve-se evitar refer</w:t>
      </w:r>
      <w:r>
        <w:rPr>
          <w:rFonts w:ascii="Myriad Pro"/>
        </w:rPr>
        <w:t>ê</w:t>
      </w:r>
      <w:r>
        <w:rPr>
          <w:rFonts w:ascii="Myriad Pro"/>
        </w:rPr>
        <w:t>ncias a institutos do regime jur</w:t>
      </w:r>
      <w:r>
        <w:rPr>
          <w:rFonts w:ascii="Myriad Pro"/>
        </w:rPr>
        <w:t>í</w:t>
      </w:r>
      <w:r>
        <w:rPr>
          <w:rFonts w:ascii="Myriad Pro"/>
        </w:rPr>
        <w:t>dico administrativo, ante a aus</w:t>
      </w:r>
      <w:r>
        <w:rPr>
          <w:rFonts w:ascii="Myriad Pro"/>
        </w:rPr>
        <w:t>ê</w:t>
      </w:r>
      <w:r>
        <w:rPr>
          <w:rFonts w:ascii="Myriad Pro"/>
        </w:rPr>
        <w:t>ncia da figura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em qualquer dos polos da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credit</w:t>
      </w:r>
      <w:r>
        <w:rPr>
          <w:rFonts w:ascii="Myriad Pro"/>
        </w:rPr>
        <w:t>í</w:t>
      </w:r>
      <w:r>
        <w:rPr>
          <w:rFonts w:ascii="Myriad Pro"/>
        </w:rPr>
        <w:t>cia objeto de refinanciamento. Trata-se inequivocamente de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submetida ao regime de direito privado (mutu</w:t>
      </w:r>
      <w:r>
        <w:rPr>
          <w:rFonts w:ascii="Myriad Pro"/>
        </w:rPr>
        <w:t>á</w:t>
      </w:r>
      <w:r>
        <w:rPr>
          <w:rFonts w:ascii="Myriad Pro"/>
        </w:rPr>
        <w:t>rios e institui</w:t>
      </w:r>
      <w:r>
        <w:rPr>
          <w:rFonts w:ascii="Myriad Pro"/>
        </w:rPr>
        <w:t>çõ</w:t>
      </w:r>
      <w:r>
        <w:rPr>
          <w:rFonts w:ascii="Myriad Pro"/>
        </w:rPr>
        <w:t>es financeiras), sem embargo da expressiva regulamenta</w:t>
      </w:r>
      <w:r>
        <w:rPr>
          <w:rFonts w:ascii="Myriad Pro"/>
        </w:rPr>
        <w:t>çã</w:t>
      </w:r>
      <w:r>
        <w:rPr>
          <w:rFonts w:ascii="Myriad Pro"/>
        </w:rPr>
        <w:t>o estatal sobre o setor financeiro.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Nesse sentido, proponho altera</w:t>
      </w:r>
      <w:r>
        <w:rPr>
          <w:rFonts w:ascii="Myriad Pro"/>
        </w:rPr>
        <w:t>çõ</w:t>
      </w:r>
      <w:r>
        <w:rPr>
          <w:rFonts w:ascii="Myriad Pro"/>
        </w:rPr>
        <w:t>es ao projeto, como a supress</w:t>
      </w:r>
      <w:r>
        <w:rPr>
          <w:rFonts w:ascii="Myriad Pro"/>
        </w:rPr>
        <w:t>ã</w:t>
      </w:r>
      <w:r>
        <w:rPr>
          <w:rFonts w:ascii="Myriad Pro"/>
        </w:rPr>
        <w:t>o do art. 3</w:t>
      </w:r>
      <w:r>
        <w:rPr>
          <w:rFonts w:ascii="Myriad Pro"/>
        </w:rPr>
        <w:t>º</w:t>
      </w:r>
      <w:r>
        <w:rPr>
          <w:rFonts w:ascii="Myriad Pro"/>
        </w:rPr>
        <w:t>, que invoca princ</w:t>
      </w:r>
      <w:r>
        <w:rPr>
          <w:rFonts w:ascii="Myriad Pro"/>
        </w:rPr>
        <w:t>í</w:t>
      </w:r>
      <w:r>
        <w:rPr>
          <w:rFonts w:ascii="Myriad Pro"/>
        </w:rPr>
        <w:t>pios e regras t</w:t>
      </w:r>
      <w:r>
        <w:rPr>
          <w:rFonts w:ascii="Myriad Pro"/>
        </w:rPr>
        <w:t>í</w:t>
      </w:r>
      <w:r>
        <w:rPr>
          <w:rFonts w:ascii="Myriad Pro"/>
        </w:rPr>
        <w:t>picos do regime jur</w:t>
      </w:r>
      <w:r>
        <w:rPr>
          <w:rFonts w:ascii="Myriad Pro"/>
        </w:rPr>
        <w:t>í</w:t>
      </w:r>
      <w:r>
        <w:rPr>
          <w:rFonts w:ascii="Myriad Pro"/>
        </w:rPr>
        <w:t>dico administrativo, como os princ</w:t>
      </w:r>
      <w:r>
        <w:rPr>
          <w:rFonts w:ascii="Myriad Pro"/>
        </w:rPr>
        <w:t>í</w:t>
      </w:r>
      <w:r>
        <w:rPr>
          <w:rFonts w:ascii="Myriad Pro"/>
        </w:rPr>
        <w:t>pios da proporcionalidade, razoabilidade, impessoalidade, efici</w:t>
      </w:r>
      <w:r>
        <w:rPr>
          <w:rFonts w:ascii="Myriad Pro"/>
        </w:rPr>
        <w:t>ê</w:t>
      </w:r>
      <w:r>
        <w:rPr>
          <w:rFonts w:ascii="Myriad Pro"/>
        </w:rPr>
        <w:t>ncia, duplo grau de jurisdi</w:t>
      </w:r>
      <w:r>
        <w:rPr>
          <w:rFonts w:ascii="Myriad Pro"/>
        </w:rPr>
        <w:t>çã</w:t>
      </w:r>
      <w:r>
        <w:rPr>
          <w:rFonts w:ascii="Myriad Pro"/>
        </w:rPr>
        <w:t>o administrativa, etc.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Outras disposi</w:t>
      </w:r>
      <w:r>
        <w:rPr>
          <w:rFonts w:ascii="Myriad Pro"/>
        </w:rPr>
        <w:t>çõ</w:t>
      </w:r>
      <w:r>
        <w:rPr>
          <w:rFonts w:ascii="Myriad Pro"/>
        </w:rPr>
        <w:t>es do art. 3</w:t>
      </w:r>
      <w:r>
        <w:rPr>
          <w:rFonts w:ascii="Myriad Pro"/>
        </w:rPr>
        <w:t>º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inovam na ordem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  <w:r>
        <w:rPr>
          <w:rFonts w:ascii="Myriad Pro"/>
        </w:rPr>
        <w:t>É</w:t>
      </w:r>
      <w:r>
        <w:rPr>
          <w:rFonts w:ascii="Myriad Pro"/>
        </w:rPr>
        <w:t xml:space="preserve"> o caso do inciso III (</w:t>
      </w:r>
      <w:r>
        <w:rPr>
          <w:rFonts w:ascii="Myriad Pro"/>
        </w:rPr>
        <w:t>“</w:t>
      </w:r>
      <w:r>
        <w:rPr>
          <w:rFonts w:ascii="Myriad Pro"/>
        </w:rPr>
        <w:t>atua</w:t>
      </w:r>
      <w:r>
        <w:rPr>
          <w:rFonts w:ascii="Myriad Pro"/>
        </w:rPr>
        <w:t>çã</w:t>
      </w:r>
      <w:r>
        <w:rPr>
          <w:rFonts w:ascii="Myriad Pro"/>
        </w:rPr>
        <w:t>o proba, baseada na observ</w:t>
      </w:r>
      <w:r>
        <w:rPr>
          <w:rFonts w:ascii="Myriad Pro"/>
        </w:rPr>
        <w:t>â</w:t>
      </w:r>
      <w:r>
        <w:rPr>
          <w:rFonts w:ascii="Myriad Pro"/>
        </w:rPr>
        <w:t xml:space="preserve">ncia da </w:t>
      </w:r>
      <w:r>
        <w:rPr>
          <w:rFonts w:ascii="Myriad Pro"/>
        </w:rPr>
        <w:t>é</w:t>
      </w:r>
      <w:r>
        <w:rPr>
          <w:rFonts w:ascii="Myriad Pro"/>
        </w:rPr>
        <w:t>tica, do decoro e da boa-f</w:t>
      </w:r>
      <w:r>
        <w:rPr>
          <w:rFonts w:ascii="Myriad Pro"/>
        </w:rPr>
        <w:t>é”</w:t>
      </w:r>
      <w:r>
        <w:rPr>
          <w:rFonts w:ascii="Myriad Pro"/>
        </w:rPr>
        <w:t>), cujo comando pode ser extra</w:t>
      </w:r>
      <w:r>
        <w:rPr>
          <w:rFonts w:ascii="Myriad Pro"/>
        </w:rPr>
        <w:t>í</w:t>
      </w:r>
      <w:r>
        <w:rPr>
          <w:rFonts w:ascii="Myriad Pro"/>
        </w:rPr>
        <w:t>do de dispositivos legais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como o C</w:t>
      </w:r>
      <w:r>
        <w:rPr>
          <w:rFonts w:ascii="Myriad Pro"/>
        </w:rPr>
        <w:t>ó</w:t>
      </w:r>
      <w:r>
        <w:rPr>
          <w:rFonts w:ascii="Myriad Pro"/>
        </w:rPr>
        <w:t>digo Civil de 2002, art. 422.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O inciso VIII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3</w:t>
      </w:r>
      <w:r>
        <w:rPr>
          <w:rFonts w:ascii="Myriad Pro"/>
        </w:rPr>
        <w:t>º</w:t>
      </w:r>
      <w:r>
        <w:rPr>
          <w:rFonts w:ascii="Myriad Pro"/>
        </w:rPr>
        <w:t xml:space="preserve"> (</w:t>
      </w:r>
      <w:r>
        <w:rPr>
          <w:rFonts w:ascii="Myriad Pro"/>
        </w:rPr>
        <w:t>“</w:t>
      </w:r>
      <w:r>
        <w:rPr>
          <w:rFonts w:ascii="Myriad Pro"/>
        </w:rPr>
        <w:t>Nos processos administrativos de recomposi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rurais ser</w:t>
      </w:r>
      <w:r>
        <w:rPr>
          <w:rFonts w:ascii="Myriad Pro"/>
        </w:rPr>
        <w:t>ã</w:t>
      </w:r>
      <w:r>
        <w:rPr>
          <w:rFonts w:ascii="Myriad Pro"/>
        </w:rPr>
        <w:t>o observados, entre outros, os seguintes crit</w:t>
      </w:r>
      <w:r>
        <w:rPr>
          <w:rFonts w:ascii="Myriad Pro"/>
        </w:rPr>
        <w:t>é</w:t>
      </w:r>
      <w:r>
        <w:rPr>
          <w:rFonts w:ascii="Myriad Pro"/>
        </w:rPr>
        <w:t xml:space="preserve">rios: [...] VIII </w:t>
      </w:r>
      <w:r>
        <w:rPr>
          <w:rFonts w:ascii="Myriad Pro"/>
        </w:rPr>
        <w:t>–</w:t>
      </w:r>
      <w:r>
        <w:rPr>
          <w:rFonts w:ascii="Myriad Pro"/>
        </w:rPr>
        <w:t xml:space="preserve"> proibi</w:t>
      </w:r>
      <w:r>
        <w:rPr>
          <w:rFonts w:ascii="Myriad Pro"/>
        </w:rPr>
        <w:t>çã</w:t>
      </w:r>
      <w:r>
        <w:rPr>
          <w:rFonts w:ascii="Myriad Pro"/>
        </w:rPr>
        <w:t>o de cobran</w:t>
      </w:r>
      <w:r>
        <w:rPr>
          <w:rFonts w:ascii="Myriad Pro"/>
        </w:rPr>
        <w:t>ç</w:t>
      </w:r>
      <w:r>
        <w:rPr>
          <w:rFonts w:ascii="Myriad Pro"/>
        </w:rPr>
        <w:t>as de despesas procedimentais, ressalvadas as previstas em lei</w:t>
      </w:r>
      <w:r>
        <w:rPr>
          <w:rFonts w:ascii="Myriad Pro"/>
        </w:rPr>
        <w:t>”</w:t>
      </w:r>
      <w:r>
        <w:rPr>
          <w:rFonts w:ascii="Myriad Pro"/>
        </w:rPr>
        <w:t xml:space="preserve">) deve ser suprimido.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Ao estabelecer um processo administrativo, o projeto estabelece novas rotinas no fluxo de atividades da institui</w:t>
      </w:r>
      <w:r>
        <w:rPr>
          <w:rFonts w:ascii="Myriad Pro"/>
        </w:rPr>
        <w:t>çã</w:t>
      </w:r>
      <w:r>
        <w:rPr>
          <w:rFonts w:ascii="Myriad Pro"/>
        </w:rPr>
        <w:t>o financeira, acenando inclusive com a necessidade de cria</w:t>
      </w:r>
      <w:r>
        <w:rPr>
          <w:rFonts w:ascii="Myriad Pro"/>
        </w:rPr>
        <w:t>çã</w:t>
      </w:r>
      <w:r>
        <w:rPr>
          <w:rFonts w:ascii="Myriad Pro"/>
        </w:rPr>
        <w:t>o de departamentos espec</w:t>
      </w:r>
      <w:r>
        <w:rPr>
          <w:rFonts w:ascii="Myriad Pro"/>
        </w:rPr>
        <w:t>í</w:t>
      </w:r>
      <w:r>
        <w:rPr>
          <w:rFonts w:ascii="Myriad Pro"/>
        </w:rPr>
        <w:t xml:space="preserve">ficos, como o </w:t>
      </w:r>
      <w:r>
        <w:rPr>
          <w:rFonts w:ascii="Myriad Pro"/>
        </w:rPr>
        <w:t>“ó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recursal</w:t>
      </w:r>
      <w:r>
        <w:rPr>
          <w:rFonts w:ascii="Myriad Pro"/>
        </w:rPr>
        <w:t>”</w:t>
      </w:r>
      <w:r>
        <w:rPr>
          <w:rFonts w:ascii="Myriad Pro"/>
        </w:rPr>
        <w:t xml:space="preserve"> que apreciar</w:t>
      </w:r>
      <w:r>
        <w:rPr>
          <w:rFonts w:ascii="Myriad Pro"/>
        </w:rPr>
        <w:t>á</w:t>
      </w:r>
      <w:r>
        <w:rPr>
          <w:rFonts w:ascii="Myriad Pro"/>
        </w:rPr>
        <w:t xml:space="preserve"> os </w:t>
      </w:r>
      <w:r>
        <w:rPr>
          <w:rFonts w:ascii="Myriad Pro"/>
        </w:rPr>
        <w:t>“</w:t>
      </w:r>
      <w:r>
        <w:rPr>
          <w:rFonts w:ascii="Myriad Pro"/>
        </w:rPr>
        <w:t>recursos administrativos</w:t>
      </w:r>
      <w:r>
        <w:rPr>
          <w:rFonts w:ascii="Myriad Pro"/>
        </w:rPr>
        <w:t>”</w:t>
      </w:r>
      <w:r>
        <w:rPr>
          <w:rFonts w:ascii="Myriad Pro"/>
        </w:rPr>
        <w:t>, como visto no art. 20. A previs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“</w:t>
      </w:r>
      <w:r>
        <w:rPr>
          <w:rFonts w:ascii="Myriad Pro"/>
        </w:rPr>
        <w:t>per</w:t>
      </w:r>
      <w:r>
        <w:rPr>
          <w:rFonts w:ascii="Myriad Pro"/>
        </w:rPr>
        <w:t>í</w:t>
      </w:r>
      <w:r>
        <w:rPr>
          <w:rFonts w:ascii="Myriad Pro"/>
        </w:rPr>
        <w:t>cias t</w:t>
      </w:r>
      <w:r>
        <w:rPr>
          <w:rFonts w:ascii="Myriad Pro"/>
        </w:rPr>
        <w:t>é</w:t>
      </w:r>
      <w:r>
        <w:rPr>
          <w:rFonts w:ascii="Myriad Pro"/>
        </w:rPr>
        <w:t>cnicas</w:t>
      </w:r>
      <w:r>
        <w:rPr>
          <w:rFonts w:ascii="Myriad Pro"/>
        </w:rPr>
        <w:t>”</w:t>
      </w:r>
      <w:r>
        <w:rPr>
          <w:rFonts w:ascii="Myriad Pro"/>
        </w:rPr>
        <w:t xml:space="preserve"> (art. 13) tamb</w:t>
      </w:r>
      <w:r>
        <w:rPr>
          <w:rFonts w:ascii="Myriad Pro"/>
        </w:rPr>
        <w:t>é</w:t>
      </w:r>
      <w:r>
        <w:rPr>
          <w:rFonts w:ascii="Myriad Pro"/>
        </w:rPr>
        <w:t>m sinaliza que o processo poder</w:t>
      </w:r>
      <w:r>
        <w:rPr>
          <w:rFonts w:ascii="Myriad Pro"/>
        </w:rPr>
        <w:t>á</w:t>
      </w:r>
      <w:r>
        <w:rPr>
          <w:rFonts w:ascii="Myriad Pro"/>
        </w:rPr>
        <w:t xml:space="preserve"> ensejar custos consider</w:t>
      </w:r>
      <w:r>
        <w:rPr>
          <w:rFonts w:ascii="Myriad Pro"/>
        </w:rPr>
        <w:t>á</w:t>
      </w:r>
      <w:r>
        <w:rPr>
          <w:rFonts w:ascii="Myriad Pro"/>
        </w:rPr>
        <w:t>veis. Tal cen</w:t>
      </w:r>
      <w:r>
        <w:rPr>
          <w:rFonts w:ascii="Myriad Pro"/>
        </w:rPr>
        <w:t>á</w:t>
      </w:r>
      <w:r>
        <w:rPr>
          <w:rFonts w:ascii="Myriad Pro"/>
        </w:rPr>
        <w:t>rio acarreta novos custos, a justificar eventual cobran</w:t>
      </w:r>
      <w:r>
        <w:rPr>
          <w:rFonts w:ascii="Myriad Pro"/>
        </w:rPr>
        <w:t>ç</w:t>
      </w:r>
      <w:r>
        <w:rPr>
          <w:rFonts w:ascii="Myriad Pro"/>
        </w:rPr>
        <w:t>a de despesas procedimentais por parte do mutu</w:t>
      </w:r>
      <w:r>
        <w:rPr>
          <w:rFonts w:ascii="Myriad Pro"/>
        </w:rPr>
        <w:t>á</w:t>
      </w:r>
      <w:r>
        <w:rPr>
          <w:rFonts w:ascii="Myriad Pro"/>
        </w:rPr>
        <w:t>rio produtor rural que se valha do processo institu</w:t>
      </w:r>
      <w:r>
        <w:rPr>
          <w:rFonts w:ascii="Myriad Pro"/>
        </w:rPr>
        <w:t>í</w:t>
      </w:r>
      <w:r>
        <w:rPr>
          <w:rFonts w:ascii="Myriad Pro"/>
        </w:rPr>
        <w:t>do pelo projeto. Caso contr</w:t>
      </w:r>
      <w:r>
        <w:rPr>
          <w:rFonts w:ascii="Myriad Pro"/>
        </w:rPr>
        <w:t>á</w:t>
      </w:r>
      <w:r>
        <w:rPr>
          <w:rFonts w:ascii="Myriad Pro"/>
        </w:rPr>
        <w:t>rio, o custo decorrente do novo processo certamente recairia indiscriminadamente sobre todos os mutu</w:t>
      </w:r>
      <w:r>
        <w:rPr>
          <w:rFonts w:ascii="Myriad Pro"/>
        </w:rPr>
        <w:t>á</w:t>
      </w:r>
      <w:r>
        <w:rPr>
          <w:rFonts w:ascii="Myriad Pro"/>
        </w:rPr>
        <w:t>rios de financiamento agr</w:t>
      </w:r>
      <w:r>
        <w:rPr>
          <w:rFonts w:ascii="Myriad Pro"/>
        </w:rPr>
        <w:t>í</w:t>
      </w:r>
      <w:r>
        <w:rPr>
          <w:rFonts w:ascii="Myriad Pro"/>
        </w:rPr>
        <w:t>cola, e n</w:t>
      </w:r>
      <w:r>
        <w:rPr>
          <w:rFonts w:ascii="Myriad Pro"/>
        </w:rPr>
        <w:t>ã</w:t>
      </w:r>
      <w:r>
        <w:rPr>
          <w:rFonts w:ascii="Myriad Pro"/>
        </w:rPr>
        <w:t>o somente sobre aqueles que efetivamente o utilizaram.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No art. 6</w:t>
      </w:r>
      <w:r>
        <w:rPr>
          <w:rFonts w:ascii="Myriad Pro"/>
        </w:rPr>
        <w:t>º</w:t>
      </w:r>
      <w:r>
        <w:rPr>
          <w:rFonts w:ascii="Myriad Pro"/>
        </w:rPr>
        <w:t xml:space="preserve">,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 xml:space="preserve">e que os atos do procedimento </w:t>
      </w:r>
      <w:r>
        <w:rPr>
          <w:rFonts w:ascii="Myriad Pro"/>
        </w:rPr>
        <w:t>“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possuem forma determinada, salvo quando previstos em lei espec</w:t>
      </w:r>
      <w:r>
        <w:rPr>
          <w:rFonts w:ascii="Myriad Pro"/>
        </w:rPr>
        <w:t>í</w:t>
      </w:r>
      <w:r>
        <w:rPr>
          <w:rFonts w:ascii="Myriad Pro"/>
        </w:rPr>
        <w:t>fica</w:t>
      </w:r>
      <w:r>
        <w:rPr>
          <w:rFonts w:ascii="Myriad Pro"/>
        </w:rPr>
        <w:t>”</w:t>
      </w:r>
      <w:r>
        <w:rPr>
          <w:rFonts w:ascii="Myriad Pro"/>
        </w:rPr>
        <w:t xml:space="preserve">, ao passo que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preceitua que </w:t>
      </w:r>
      <w:r>
        <w:rPr>
          <w:rFonts w:ascii="Myriad Pro"/>
        </w:rPr>
        <w:t>“</w:t>
      </w:r>
      <w:r>
        <w:rPr>
          <w:rFonts w:ascii="Myriad Pro"/>
        </w:rPr>
        <w:t>os atos do processo devem ser produzidos por escrito, em vern</w:t>
      </w:r>
      <w:r>
        <w:rPr>
          <w:rFonts w:ascii="Myriad Pro"/>
        </w:rPr>
        <w:t>á</w:t>
      </w:r>
      <w:r>
        <w:rPr>
          <w:rFonts w:ascii="Myriad Pro"/>
        </w:rPr>
        <w:t>culo, com a data e local de sua realiza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assinatura do respons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>”</w:t>
      </w:r>
      <w:r>
        <w:rPr>
          <w:rFonts w:ascii="Myriad Pro"/>
        </w:rPr>
        <w:t>. A fim de evitar qualquer contradi</w:t>
      </w:r>
      <w:r>
        <w:rPr>
          <w:rFonts w:ascii="Myriad Pro"/>
        </w:rPr>
        <w:t>çã</w:t>
      </w:r>
      <w:r>
        <w:rPr>
          <w:rFonts w:ascii="Myriad Pro"/>
        </w:rPr>
        <w:t xml:space="preserve">o, cabe suprimir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mantendo a regra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de livre forma dos atos jur</w:t>
      </w:r>
      <w:r>
        <w:rPr>
          <w:rFonts w:ascii="Myriad Pro"/>
        </w:rPr>
        <w:t>í</w:t>
      </w:r>
      <w:r>
        <w:rPr>
          <w:rFonts w:ascii="Myriad Pro"/>
        </w:rPr>
        <w:t>dicos, salvo disposi</w:t>
      </w:r>
      <w:r>
        <w:rPr>
          <w:rFonts w:ascii="Myriad Pro"/>
        </w:rPr>
        <w:t>çã</w:t>
      </w:r>
      <w:r>
        <w:rPr>
          <w:rFonts w:ascii="Myriad Pro"/>
        </w:rPr>
        <w:t>o legal em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regra que se coaduna, inclusive, com a tradi</w:t>
      </w:r>
      <w:r>
        <w:rPr>
          <w:rFonts w:ascii="Myriad Pro"/>
        </w:rPr>
        <w:t>çã</w:t>
      </w:r>
      <w:r>
        <w:rPr>
          <w:rFonts w:ascii="Myriad Pro"/>
        </w:rPr>
        <w:t>o brasileira nos neg</w:t>
      </w:r>
      <w:r>
        <w:rPr>
          <w:rFonts w:ascii="Myriad Pro"/>
        </w:rPr>
        <w:t>ó</w:t>
      </w:r>
      <w:r>
        <w:rPr>
          <w:rFonts w:ascii="Myriad Pro"/>
        </w:rPr>
        <w:t>cios privados, como visto no art. 107 do C</w:t>
      </w:r>
      <w:r>
        <w:rPr>
          <w:rFonts w:ascii="Myriad Pro"/>
        </w:rPr>
        <w:t>ó</w:t>
      </w:r>
      <w:r>
        <w:rPr>
          <w:rFonts w:ascii="Myriad Pro"/>
        </w:rPr>
        <w:t xml:space="preserve">digo Civil.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6</w:t>
      </w:r>
      <w:r>
        <w:rPr>
          <w:rFonts w:ascii="Myriad Pro"/>
        </w:rPr>
        <w:t>º</w:t>
      </w:r>
      <w:r>
        <w:rPr>
          <w:rFonts w:ascii="Myriad Pro"/>
        </w:rPr>
        <w:t xml:space="preserve"> (</w:t>
      </w:r>
      <w:r>
        <w:rPr>
          <w:rFonts w:ascii="Myriad Pro"/>
        </w:rPr>
        <w:t>“</w:t>
      </w:r>
      <w:r>
        <w:rPr>
          <w:rFonts w:ascii="Myriad Pro"/>
        </w:rPr>
        <w:t xml:space="preserve">O local dos atos do processo </w:t>
      </w:r>
      <w:r>
        <w:rPr>
          <w:rFonts w:ascii="Myriad Pro"/>
        </w:rPr>
        <w:t>é</w:t>
      </w:r>
      <w:r>
        <w:rPr>
          <w:rFonts w:ascii="Myriad Pro"/>
        </w:rPr>
        <w:t xml:space="preserve"> o da ag</w:t>
      </w:r>
      <w:r>
        <w:rPr>
          <w:rFonts w:ascii="Myriad Pro"/>
        </w:rPr>
        <w:t>ê</w:t>
      </w:r>
      <w:r>
        <w:rPr>
          <w:rFonts w:ascii="Myriad Pro"/>
        </w:rPr>
        <w:t>ncia origin</w:t>
      </w:r>
      <w:r>
        <w:rPr>
          <w:rFonts w:ascii="Myriad Pro"/>
        </w:rPr>
        <w:t>á</w:t>
      </w:r>
      <w:r>
        <w:rPr>
          <w:rFonts w:ascii="Myriad Pro"/>
        </w:rPr>
        <w:t>ria em que o contrato de cr</w:t>
      </w:r>
      <w:r>
        <w:rPr>
          <w:rFonts w:ascii="Myriad Pro"/>
        </w:rPr>
        <w:t>é</w:t>
      </w:r>
      <w:r>
        <w:rPr>
          <w:rFonts w:ascii="Myriad Pro"/>
        </w:rPr>
        <w:t>dito foi celebrado</w:t>
      </w:r>
      <w:r>
        <w:rPr>
          <w:rFonts w:ascii="Myriad Pro"/>
        </w:rPr>
        <w:t>”</w:t>
      </w:r>
      <w:r>
        <w:rPr>
          <w:rFonts w:ascii="Myriad Pro"/>
        </w:rPr>
        <w:t>) mostra-se excessivamente restritivo, podendo prejudicar os interesses do produtor rural. Tome-se a hip</w:t>
      </w:r>
      <w:r>
        <w:rPr>
          <w:rFonts w:ascii="Myriad Pro"/>
        </w:rPr>
        <w:t>ó</w:t>
      </w:r>
      <w:r>
        <w:rPr>
          <w:rFonts w:ascii="Myriad Pro"/>
        </w:rPr>
        <w:t>tese em que ele n</w:t>
      </w:r>
      <w:r>
        <w:rPr>
          <w:rFonts w:ascii="Myriad Pro"/>
        </w:rPr>
        <w:t>ã</w:t>
      </w:r>
      <w:r>
        <w:rPr>
          <w:rFonts w:ascii="Myriad Pro"/>
        </w:rPr>
        <w:t>o mais reside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em que celebrado o contrato de cr</w:t>
      </w:r>
      <w:r>
        <w:rPr>
          <w:rFonts w:ascii="Myriad Pro"/>
        </w:rPr>
        <w:t>é</w:t>
      </w:r>
      <w:r>
        <w:rPr>
          <w:rFonts w:ascii="Myriad Pro"/>
        </w:rPr>
        <w:t>dito. Nessa esteira, melhor abrir a possibilidade de as partes livremente convencionarem sobre o local de renegocia</w:t>
      </w:r>
      <w:r>
        <w:rPr>
          <w:rFonts w:ascii="Myriad Pro"/>
        </w:rPr>
        <w:t>çã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>o estaria bem equacionada com a inclus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(...) ou no local livremente convencionado pelas partes</w:t>
      </w:r>
      <w:r>
        <w:rPr>
          <w:rFonts w:ascii="Myriad Pro"/>
        </w:rPr>
        <w:t>”</w:t>
      </w:r>
      <w:r>
        <w:rPr>
          <w:rFonts w:ascii="Myriad Pro"/>
        </w:rPr>
        <w:t xml:space="preserve"> ao final do dispositivo.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art. 14 estabelece que a proposta ser</w:t>
      </w:r>
      <w:r>
        <w:rPr>
          <w:rFonts w:ascii="Myriad Pro"/>
        </w:rPr>
        <w:t>á</w:t>
      </w:r>
      <w:r>
        <w:rPr>
          <w:rFonts w:ascii="Myriad Pro"/>
        </w:rPr>
        <w:t xml:space="preserve"> analisada pelas </w:t>
      </w:r>
      <w:r>
        <w:rPr>
          <w:rFonts w:ascii="Myriad Pro"/>
        </w:rPr>
        <w:t>“á</w:t>
      </w:r>
      <w:r>
        <w:rPr>
          <w:rFonts w:ascii="Myriad Pro"/>
        </w:rPr>
        <w:t>reas jur</w:t>
      </w:r>
      <w:r>
        <w:rPr>
          <w:rFonts w:ascii="Myriad Pro"/>
        </w:rPr>
        <w:t>í</w:t>
      </w:r>
      <w:r>
        <w:rPr>
          <w:rFonts w:ascii="Myriad Pro"/>
        </w:rPr>
        <w:t>dica, de gest</w:t>
      </w:r>
      <w:r>
        <w:rPr>
          <w:rFonts w:ascii="Myriad Pro"/>
        </w:rPr>
        <w:t>ã</w:t>
      </w:r>
      <w:r>
        <w:rPr>
          <w:rFonts w:ascii="Myriad Pro"/>
        </w:rPr>
        <w:t>o de riscos e de reestrutura</w:t>
      </w:r>
      <w:r>
        <w:rPr>
          <w:rFonts w:ascii="Myriad Pro"/>
        </w:rPr>
        <w:t>çã</w:t>
      </w:r>
      <w:r>
        <w:rPr>
          <w:rFonts w:ascii="Myriad Pro"/>
        </w:rPr>
        <w:t>o de ativo, que, em conjunto, possuem autonomia para a celebra</w:t>
      </w:r>
      <w:r>
        <w:rPr>
          <w:rFonts w:ascii="Myriad Pro"/>
        </w:rPr>
        <w:t>çã</w:t>
      </w:r>
      <w:r>
        <w:rPr>
          <w:rFonts w:ascii="Myriad Pro"/>
        </w:rPr>
        <w:t>o de acordos operacionais</w:t>
      </w:r>
      <w:r>
        <w:rPr>
          <w:rFonts w:ascii="Myriad Pro"/>
        </w:rPr>
        <w:t>”</w:t>
      </w:r>
      <w:r>
        <w:rPr>
          <w:rFonts w:ascii="Myriad Pro"/>
        </w:rPr>
        <w:t>. O dispositivo merece ser suprimido. Interfere na liberdade de organiza</w:t>
      </w:r>
      <w:r>
        <w:rPr>
          <w:rFonts w:ascii="Myriad Pro"/>
        </w:rPr>
        <w:t>çã</w:t>
      </w:r>
      <w:r>
        <w:rPr>
          <w:rFonts w:ascii="Myriad Pro"/>
        </w:rPr>
        <w:t>o interna da institui</w:t>
      </w:r>
      <w:r>
        <w:rPr>
          <w:rFonts w:ascii="Myriad Pro"/>
        </w:rPr>
        <w:t>çã</w:t>
      </w:r>
      <w:r>
        <w:rPr>
          <w:rFonts w:ascii="Myriad Pro"/>
        </w:rPr>
        <w:t>o financeira, em que deve prevalecer a liberdade empresarial, notadamente sob o aspecto da auto-organiza</w:t>
      </w:r>
      <w:r>
        <w:rPr>
          <w:rFonts w:ascii="Myriad Pro"/>
        </w:rPr>
        <w:t>çã</w:t>
      </w:r>
      <w:r>
        <w:rPr>
          <w:rFonts w:ascii="Myriad Pro"/>
        </w:rPr>
        <w:t>o e da autogest</w:t>
      </w:r>
      <w:r>
        <w:rPr>
          <w:rFonts w:ascii="Myriad Pro"/>
        </w:rPr>
        <w:t>ã</w:t>
      </w:r>
      <w:r>
        <w:rPr>
          <w:rFonts w:ascii="Myriad Pro"/>
        </w:rPr>
        <w:t>o (por essa mesma raz</w:t>
      </w:r>
      <w:r>
        <w:rPr>
          <w:rFonts w:ascii="Myriad Pro"/>
        </w:rPr>
        <w:t>ã</w:t>
      </w:r>
      <w:r>
        <w:rPr>
          <w:rFonts w:ascii="Myriad Pro"/>
        </w:rPr>
        <w:t>o suprime-se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9</w:t>
      </w:r>
      <w:r>
        <w:rPr>
          <w:rFonts w:ascii="Myriad Pro"/>
        </w:rPr>
        <w:t>º</w:t>
      </w:r>
      <w:r>
        <w:rPr>
          <w:rFonts w:ascii="Myriad Pro"/>
        </w:rPr>
        <w:t>). Sob o aspecto pragm</w:t>
      </w:r>
      <w:r>
        <w:rPr>
          <w:rFonts w:ascii="Myriad Pro"/>
        </w:rPr>
        <w:t>á</w:t>
      </w:r>
      <w:r>
        <w:rPr>
          <w:rFonts w:ascii="Myriad Pro"/>
        </w:rPr>
        <w:t>tico, a exig</w:t>
      </w:r>
      <w:r>
        <w:rPr>
          <w:rFonts w:ascii="Myriad Pro"/>
        </w:rPr>
        <w:t>ê</w:t>
      </w:r>
      <w:r>
        <w:rPr>
          <w:rFonts w:ascii="Myriad Pro"/>
        </w:rPr>
        <w:t>ncia pode ser at</w:t>
      </w:r>
      <w:r>
        <w:rPr>
          <w:rFonts w:ascii="Myriad Pro"/>
        </w:rPr>
        <w:t>é</w:t>
      </w:r>
      <w:r>
        <w:rPr>
          <w:rFonts w:ascii="Myriad Pro"/>
        </w:rPr>
        <w:t xml:space="preserve"> prejudicial a celebra</w:t>
      </w:r>
      <w:r>
        <w:rPr>
          <w:rFonts w:ascii="Myriad Pro"/>
        </w:rPr>
        <w:t>çã</w:t>
      </w:r>
      <w:r>
        <w:rPr>
          <w:rFonts w:ascii="Myriad Pro"/>
        </w:rPr>
        <w:t>o de acordos menos complexos, em que se revela desnecess</w:t>
      </w:r>
      <w:r>
        <w:rPr>
          <w:rFonts w:ascii="Myriad Pro"/>
        </w:rPr>
        <w:t>á</w:t>
      </w:r>
      <w:r>
        <w:rPr>
          <w:rFonts w:ascii="Myriad Pro"/>
        </w:rPr>
        <w:t>ria a consulta a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distintas da institui</w:t>
      </w:r>
      <w:r>
        <w:rPr>
          <w:rFonts w:ascii="Myriad Pro"/>
        </w:rPr>
        <w:t>çã</w:t>
      </w:r>
      <w:r>
        <w:rPr>
          <w:rFonts w:ascii="Myriad Pro"/>
        </w:rPr>
        <w:t>o financeira, podendo retardar o desfecho da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reda</w:t>
      </w:r>
      <w:r>
        <w:rPr>
          <w:rFonts w:ascii="Myriad Pro"/>
        </w:rPr>
        <w:t>çã</w:t>
      </w:r>
      <w:r>
        <w:rPr>
          <w:rFonts w:ascii="Myriad Pro"/>
        </w:rPr>
        <w:t>o atual do art. 17 pode abrir precedentes para uma interpreta</w:t>
      </w:r>
      <w:r>
        <w:rPr>
          <w:rFonts w:ascii="Myriad Pro"/>
        </w:rPr>
        <w:t>çã</w:t>
      </w:r>
      <w:r>
        <w:rPr>
          <w:rFonts w:ascii="Myriad Pro"/>
        </w:rPr>
        <w:t>o for</w:t>
      </w:r>
      <w:r>
        <w:rPr>
          <w:rFonts w:ascii="Myriad Pro"/>
        </w:rPr>
        <w:t>ç</w:t>
      </w:r>
      <w:r>
        <w:rPr>
          <w:rFonts w:ascii="Myriad Pro"/>
        </w:rPr>
        <w:t>ada (especialmente judicial) de que o procedimento de renegocia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poderia contemplar outros tipos de instrumento de formaliza</w:t>
      </w:r>
      <w:r>
        <w:rPr>
          <w:rFonts w:ascii="Myriad Pro"/>
        </w:rPr>
        <w:t>çã</w:t>
      </w:r>
      <w:r>
        <w:rPr>
          <w:rFonts w:ascii="Myriad Pro"/>
        </w:rPr>
        <w:t>o (como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 ou, quando autorizado em lei sua aquisi</w:t>
      </w:r>
      <w:r>
        <w:rPr>
          <w:rFonts w:ascii="Myriad Pro"/>
        </w:rPr>
        <w:t>çã</w:t>
      </w:r>
      <w:r>
        <w:rPr>
          <w:rFonts w:ascii="Myriad Pro"/>
        </w:rPr>
        <w:t>o pela Uni</w:t>
      </w:r>
      <w:r>
        <w:rPr>
          <w:rFonts w:ascii="Myriad Pro"/>
        </w:rPr>
        <w:t>ã</w:t>
      </w:r>
      <w:r>
        <w:rPr>
          <w:rFonts w:ascii="Myriad Pro"/>
        </w:rPr>
        <w:t>o, a sua inscri</w:t>
      </w:r>
      <w:r>
        <w:rPr>
          <w:rFonts w:ascii="Myriad Pro"/>
        </w:rPr>
        <w:t>çã</w:t>
      </w:r>
      <w:r>
        <w:rPr>
          <w:rFonts w:ascii="Myriad Pro"/>
        </w:rPr>
        <w:t>o em d</w:t>
      </w:r>
      <w:r>
        <w:rPr>
          <w:rFonts w:ascii="Myriad Pro"/>
        </w:rPr>
        <w:t>í</w:t>
      </w:r>
      <w:r>
        <w:rPr>
          <w:rFonts w:ascii="Myriad Pro"/>
        </w:rPr>
        <w:t xml:space="preserve">vida ativa) </w:t>
      </w:r>
      <w:r>
        <w:rPr>
          <w:rFonts w:ascii="Myriad Pro"/>
        </w:rPr>
        <w:t>–</w:t>
      </w:r>
      <w:r>
        <w:rPr>
          <w:rFonts w:ascii="Myriad Pro"/>
        </w:rPr>
        <w:t xml:space="preserve"> o que reduz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eleva o risco para o banco e diminui o valor </w:t>
      </w:r>
      <w:r>
        <w:rPr>
          <w:rFonts w:ascii="Myriad Pro"/>
        </w:rPr>
        <w:lastRenderedPageBreak/>
        <w:t>de eventual securitiza</w:t>
      </w:r>
      <w:r>
        <w:rPr>
          <w:rFonts w:ascii="Myriad Pro"/>
        </w:rPr>
        <w:t>çã</w:t>
      </w:r>
      <w:r>
        <w:rPr>
          <w:rFonts w:ascii="Myriad Pro"/>
        </w:rPr>
        <w:t>o ou venda em mercado secund</w:t>
      </w:r>
      <w:r>
        <w:rPr>
          <w:rFonts w:ascii="Myriad Pro"/>
        </w:rPr>
        <w:t>á</w:t>
      </w:r>
      <w:r>
        <w:rPr>
          <w:rFonts w:ascii="Myriad Pro"/>
        </w:rPr>
        <w:t>rio. Para que n</w:t>
      </w:r>
      <w:r>
        <w:rPr>
          <w:rFonts w:ascii="Myriad Pro"/>
        </w:rPr>
        <w:t>ã</w:t>
      </w:r>
      <w:r>
        <w:rPr>
          <w:rFonts w:ascii="Myriad Pro"/>
        </w:rPr>
        <w:t>o pairem d</w:t>
      </w:r>
      <w:r>
        <w:rPr>
          <w:rFonts w:ascii="Myriad Pro"/>
        </w:rPr>
        <w:t>ú</w:t>
      </w:r>
      <w:r>
        <w:rPr>
          <w:rFonts w:ascii="Myriad Pro"/>
        </w:rPr>
        <w:t xml:space="preserve">vidas, melhor explicitar na forma que segue: </w:t>
      </w:r>
      <w:r>
        <w:rPr>
          <w:rFonts w:ascii="Myriad Pro"/>
        </w:rPr>
        <w:t>“</w:t>
      </w:r>
      <w:r>
        <w:rPr>
          <w:rFonts w:ascii="Myriad Pro"/>
        </w:rPr>
        <w:t>Art. 17. A proposta aprovada ter</w:t>
      </w:r>
      <w:r>
        <w:rPr>
          <w:rFonts w:ascii="Myriad Pro"/>
        </w:rPr>
        <w:t>á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de t</w:t>
      </w:r>
      <w:r>
        <w:rPr>
          <w:rFonts w:ascii="Myriad Pro"/>
        </w:rPr>
        <w:t>í</w:t>
      </w:r>
      <w:r>
        <w:rPr>
          <w:rFonts w:ascii="Myriad Pro"/>
        </w:rPr>
        <w:t>tulo executivo extrajudicial, sem preju</w:t>
      </w:r>
      <w:r>
        <w:rPr>
          <w:rFonts w:ascii="Myriad Pro"/>
        </w:rPr>
        <w:t>í</w:t>
      </w:r>
      <w:r>
        <w:rPr>
          <w:rFonts w:ascii="Myriad Pro"/>
        </w:rPr>
        <w:t>zo de quaisquer outros privil</w:t>
      </w:r>
      <w:r>
        <w:rPr>
          <w:rFonts w:ascii="Myriad Pro"/>
        </w:rPr>
        <w:t>é</w:t>
      </w:r>
      <w:r>
        <w:rPr>
          <w:rFonts w:ascii="Myriad Pro"/>
        </w:rPr>
        <w:t>gios ou garantias que lhe possam ser atribu</w:t>
      </w:r>
      <w:r>
        <w:rPr>
          <w:rFonts w:ascii="Myriad Pro"/>
        </w:rPr>
        <w:t>í</w:t>
      </w:r>
      <w:r>
        <w:rPr>
          <w:rFonts w:ascii="Myriad Pro"/>
        </w:rPr>
        <w:t>das pela lei ou pelos termos da repactua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art. 19 prev</w:t>
      </w:r>
      <w:r>
        <w:rPr>
          <w:rFonts w:ascii="Myriad Pro"/>
        </w:rPr>
        <w:t>ê</w:t>
      </w:r>
      <w:r>
        <w:rPr>
          <w:rFonts w:ascii="Myriad Pro"/>
        </w:rPr>
        <w:t xml:space="preserve"> que a comunica</w:t>
      </w:r>
      <w:r>
        <w:rPr>
          <w:rFonts w:ascii="Myriad Pro"/>
        </w:rPr>
        <w:t>çã</w:t>
      </w:r>
      <w:r>
        <w:rPr>
          <w:rFonts w:ascii="Myriad Pro"/>
        </w:rPr>
        <w:t>o ao proponente ser</w:t>
      </w:r>
      <w:r>
        <w:rPr>
          <w:rFonts w:ascii="Myriad Pro"/>
        </w:rPr>
        <w:t>á</w:t>
      </w:r>
      <w:r>
        <w:rPr>
          <w:rFonts w:ascii="Myriad Pro"/>
        </w:rPr>
        <w:t xml:space="preserve"> feita por correspond</w:t>
      </w:r>
      <w:r>
        <w:rPr>
          <w:rFonts w:ascii="Myriad Pro"/>
        </w:rPr>
        <w:t>ê</w:t>
      </w:r>
      <w:r>
        <w:rPr>
          <w:rFonts w:ascii="Myriad Pro"/>
        </w:rPr>
        <w:t xml:space="preserve">ncia postal, com aviso de recebimento. A regra </w:t>
      </w:r>
      <w:r>
        <w:rPr>
          <w:rFonts w:ascii="Myriad Pro"/>
        </w:rPr>
        <w:t>é</w:t>
      </w:r>
      <w:r>
        <w:rPr>
          <w:rFonts w:ascii="Myriad Pro"/>
        </w:rPr>
        <w:t xml:space="preserve"> excessivamente restritiva e a forma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eleita </w:t>
      </w:r>
      <w:r>
        <w:rPr>
          <w:rFonts w:ascii="Myriad Pro"/>
        </w:rPr>
        <w:t>é</w:t>
      </w:r>
      <w:r>
        <w:rPr>
          <w:rFonts w:ascii="Myriad Pro"/>
        </w:rPr>
        <w:t xml:space="preserve"> dispendiosa. Proponho reda</w:t>
      </w:r>
      <w:r>
        <w:rPr>
          <w:rFonts w:ascii="Myriad Pro"/>
        </w:rPr>
        <w:t>çã</w:t>
      </w:r>
      <w:r>
        <w:rPr>
          <w:rFonts w:ascii="Myriad Pro"/>
        </w:rPr>
        <w:t>o mais male</w:t>
      </w:r>
      <w:r>
        <w:rPr>
          <w:rFonts w:ascii="Myriad Pro"/>
        </w:rPr>
        <w:t>á</w:t>
      </w:r>
      <w:r>
        <w:rPr>
          <w:rFonts w:ascii="Myriad Pro"/>
        </w:rPr>
        <w:t xml:space="preserve">vel aos interesses das partes, sem qualquer risco de prejudicar o produtor rural: </w:t>
      </w:r>
      <w:r>
        <w:rPr>
          <w:rFonts w:ascii="Myriad Pro"/>
        </w:rPr>
        <w:t>“</w:t>
      </w:r>
      <w:r>
        <w:rPr>
          <w:rFonts w:ascii="Myriad Pro"/>
        </w:rPr>
        <w:t>Art. 19. Ap</w:t>
      </w:r>
      <w:r>
        <w:rPr>
          <w:rFonts w:ascii="Myriad Pro"/>
        </w:rPr>
        <w:t>ó</w:t>
      </w:r>
      <w:r>
        <w:rPr>
          <w:rFonts w:ascii="Myriad Pro"/>
        </w:rPr>
        <w:t>s a an</w:t>
      </w:r>
      <w:r>
        <w:rPr>
          <w:rFonts w:ascii="Myriad Pro"/>
        </w:rPr>
        <w:t>á</w:t>
      </w:r>
      <w:r>
        <w:rPr>
          <w:rFonts w:ascii="Myriad Pro"/>
        </w:rPr>
        <w:t>lise da proposta, o proponente ser</w:t>
      </w:r>
      <w:r>
        <w:rPr>
          <w:rFonts w:ascii="Myriad Pro"/>
        </w:rPr>
        <w:t>á</w:t>
      </w:r>
      <w:r>
        <w:rPr>
          <w:rFonts w:ascii="Myriad Pro"/>
        </w:rPr>
        <w:t xml:space="preserve"> comunicado sobre seu resultado mediante correspond</w:t>
      </w:r>
      <w:r>
        <w:rPr>
          <w:rFonts w:ascii="Myriad Pro"/>
        </w:rPr>
        <w:t>ê</w:t>
      </w:r>
      <w:r>
        <w:rPr>
          <w:rFonts w:ascii="Myriad Pro"/>
        </w:rPr>
        <w:t>ncia postal, com aviso de recebimento, ou outro meio id</w:t>
      </w:r>
      <w:r>
        <w:rPr>
          <w:rFonts w:ascii="Myriad Pro"/>
        </w:rPr>
        <w:t>ô</w:t>
      </w:r>
      <w:r>
        <w:rPr>
          <w:rFonts w:ascii="Myriad Pro"/>
        </w:rPr>
        <w:t>neo de comunica</w:t>
      </w:r>
      <w:r>
        <w:rPr>
          <w:rFonts w:ascii="Myriad Pro"/>
        </w:rPr>
        <w:t>çã</w:t>
      </w:r>
      <w:r>
        <w:rPr>
          <w:rFonts w:ascii="Myriad Pro"/>
        </w:rPr>
        <w:t>o livremente convencionado pelas partes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art. 20 disp</w:t>
      </w:r>
      <w:r>
        <w:rPr>
          <w:rFonts w:ascii="Myriad Pro"/>
        </w:rPr>
        <w:t>õ</w:t>
      </w:r>
      <w:r>
        <w:rPr>
          <w:rFonts w:ascii="Myriad Pro"/>
        </w:rPr>
        <w:t>e que caber</w:t>
      </w:r>
      <w:r>
        <w:rPr>
          <w:rFonts w:ascii="Myriad Pro"/>
        </w:rPr>
        <w:t>á</w:t>
      </w:r>
      <w:r>
        <w:rPr>
          <w:rFonts w:ascii="Myriad Pro"/>
        </w:rPr>
        <w:t xml:space="preserve"> recurso de eventual indeferimento da proposta de acordo, dirigido a </w:t>
      </w:r>
      <w:r>
        <w:rPr>
          <w:rFonts w:ascii="Myriad Pro"/>
        </w:rPr>
        <w:t>“ó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recursal</w:t>
      </w:r>
      <w:r>
        <w:rPr>
          <w:rFonts w:ascii="Myriad Pro"/>
        </w:rPr>
        <w:t>”</w:t>
      </w:r>
      <w:r>
        <w:rPr>
          <w:rFonts w:ascii="Myriad Pro"/>
        </w:rPr>
        <w:t xml:space="preserve">, e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a institui</w:t>
      </w:r>
      <w:r>
        <w:rPr>
          <w:rFonts w:ascii="Myriad Pro"/>
        </w:rPr>
        <w:t>çã</w:t>
      </w:r>
      <w:r>
        <w:rPr>
          <w:rFonts w:ascii="Myriad Pro"/>
        </w:rPr>
        <w:t>o financeira dispor</w:t>
      </w:r>
      <w:r>
        <w:rPr>
          <w:rFonts w:ascii="Myriad Pro"/>
        </w:rPr>
        <w:t>á</w:t>
      </w:r>
      <w:r>
        <w:rPr>
          <w:rFonts w:ascii="Myriad Pro"/>
        </w:rPr>
        <w:t xml:space="preserve"> de prazo para apresentar </w:t>
      </w:r>
      <w:r>
        <w:rPr>
          <w:rFonts w:ascii="Myriad Pro"/>
        </w:rPr>
        <w:t>“</w:t>
      </w:r>
      <w:r>
        <w:rPr>
          <w:rFonts w:ascii="Myriad Pro"/>
        </w:rPr>
        <w:t>defesa</w:t>
      </w:r>
      <w:r>
        <w:rPr>
          <w:rFonts w:ascii="Myriad Pro"/>
        </w:rPr>
        <w:t>”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fica claro quem exerceria a fun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“ó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recursal</w:t>
      </w:r>
      <w:r>
        <w:rPr>
          <w:rFonts w:ascii="Myriad Pro"/>
        </w:rPr>
        <w:t>”</w:t>
      </w:r>
      <w:r>
        <w:rPr>
          <w:rFonts w:ascii="Myriad Pro"/>
        </w:rPr>
        <w:t>, se um departamento hierarquicamente superior da institui</w:t>
      </w:r>
      <w:r>
        <w:rPr>
          <w:rFonts w:ascii="Myriad Pro"/>
        </w:rPr>
        <w:t>çã</w:t>
      </w:r>
      <w:r>
        <w:rPr>
          <w:rFonts w:ascii="Myriad Pro"/>
        </w:rPr>
        <w:t>o financeira ou se seria alguma entidade externa. Em acr</w:t>
      </w:r>
      <w:r>
        <w:rPr>
          <w:rFonts w:ascii="Myriad Pro"/>
        </w:rPr>
        <w:t>é</w:t>
      </w:r>
      <w:r>
        <w:rPr>
          <w:rFonts w:ascii="Myriad Pro"/>
        </w:rPr>
        <w:t>scimo a tal ambiguidade, seria muito prov</w:t>
      </w:r>
      <w:r>
        <w:rPr>
          <w:rFonts w:ascii="Myriad Pro"/>
        </w:rPr>
        <w:t>á</w:t>
      </w:r>
      <w:r>
        <w:rPr>
          <w:rFonts w:ascii="Myriad Pro"/>
        </w:rPr>
        <w:t>vel que essa etapa recursal servisse apenas para confirmar a decis</w:t>
      </w:r>
      <w:r>
        <w:rPr>
          <w:rFonts w:ascii="Myriad Pro"/>
        </w:rPr>
        <w:t>ã</w:t>
      </w:r>
      <w:r>
        <w:rPr>
          <w:rFonts w:ascii="Myriad Pro"/>
        </w:rPr>
        <w:t>o anteriormente tomada, a burocratizar o procedimento e a retardar um desfecho final da quest</w:t>
      </w:r>
      <w:r>
        <w:rPr>
          <w:rFonts w:ascii="Myriad Pro"/>
        </w:rPr>
        <w:t>ã</w:t>
      </w:r>
      <w:r>
        <w:rPr>
          <w:rFonts w:ascii="Myriad Pro"/>
        </w:rPr>
        <w:t>o. Outrossim, a previs</w:t>
      </w:r>
      <w:r>
        <w:rPr>
          <w:rFonts w:ascii="Myriad Pro"/>
        </w:rPr>
        <w:t>ã</w:t>
      </w:r>
      <w:r>
        <w:rPr>
          <w:rFonts w:ascii="Myriad Pro"/>
        </w:rPr>
        <w:t>o contida no art. 22, de possibilitar a reapresenta</w:t>
      </w:r>
      <w:r>
        <w:rPr>
          <w:rFonts w:ascii="Myriad Pro"/>
        </w:rPr>
        <w:t>çã</w:t>
      </w:r>
      <w:r>
        <w:rPr>
          <w:rFonts w:ascii="Myriad Pro"/>
        </w:rPr>
        <w:t>o de proposta rejeitada, desde que sanados os v</w:t>
      </w:r>
      <w:r>
        <w:rPr>
          <w:rFonts w:ascii="Myriad Pro"/>
        </w:rPr>
        <w:t>í</w:t>
      </w:r>
      <w:r>
        <w:rPr>
          <w:rFonts w:ascii="Myriad Pro"/>
        </w:rPr>
        <w:t>cios indicados no parecer, exsurge suficiente para permitir uma rean</w:t>
      </w:r>
      <w:r>
        <w:rPr>
          <w:rFonts w:ascii="Myriad Pro"/>
        </w:rPr>
        <w:t>á</w:t>
      </w:r>
      <w:r>
        <w:rPr>
          <w:rFonts w:ascii="Myriad Pro"/>
        </w:rPr>
        <w:t>lise da proposta pela institui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art. 21 n</w:t>
      </w:r>
      <w:r>
        <w:rPr>
          <w:rFonts w:ascii="Myriad Pro"/>
        </w:rPr>
        <w:t>ã</w:t>
      </w:r>
      <w:r>
        <w:rPr>
          <w:rFonts w:ascii="Myriad Pro"/>
        </w:rPr>
        <w:t>o inova substancialmente na ordem jur</w:t>
      </w:r>
      <w:r>
        <w:rPr>
          <w:rFonts w:ascii="Myriad Pro"/>
        </w:rPr>
        <w:t>í</w:t>
      </w:r>
      <w:r>
        <w:rPr>
          <w:rFonts w:ascii="Myriad Pro"/>
        </w:rPr>
        <w:t>dica, limitando-se a reproduzir regras do regime obrigacional contido no C</w:t>
      </w:r>
      <w:r>
        <w:rPr>
          <w:rFonts w:ascii="Myriad Pro"/>
        </w:rPr>
        <w:t>ó</w:t>
      </w:r>
      <w:r>
        <w:rPr>
          <w:rFonts w:ascii="Myriad Pro"/>
        </w:rPr>
        <w:t>digo Civil.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 fim, o projeto ora faz refer</w:t>
      </w:r>
      <w:r>
        <w:rPr>
          <w:rFonts w:ascii="Myriad Pro"/>
        </w:rPr>
        <w:t>ê</w:t>
      </w:r>
      <w:r>
        <w:rPr>
          <w:rFonts w:ascii="Myriad Pro"/>
        </w:rPr>
        <w:t>ncia ao termo procedimento, ora a processo administrativo. Considerando que consta da pr</w:t>
      </w:r>
      <w:r>
        <w:rPr>
          <w:rFonts w:ascii="Myriad Pro"/>
        </w:rPr>
        <w:t>ó</w:t>
      </w:r>
      <w:r>
        <w:rPr>
          <w:rFonts w:ascii="Myriad Pro"/>
        </w:rPr>
        <w:t>pria ementa do projeto o termo procedimento, e que, como ressaltado linhas acima, deve-se evitar refer</w:t>
      </w:r>
      <w:r>
        <w:rPr>
          <w:rFonts w:ascii="Myriad Pro"/>
        </w:rPr>
        <w:t>ê</w:t>
      </w:r>
      <w:r>
        <w:rPr>
          <w:rFonts w:ascii="Myriad Pro"/>
        </w:rPr>
        <w:t>ncias a institutos do regime jur</w:t>
      </w:r>
      <w:r>
        <w:rPr>
          <w:rFonts w:ascii="Myriad Pro"/>
        </w:rPr>
        <w:t>í</w:t>
      </w:r>
      <w:r>
        <w:rPr>
          <w:rFonts w:ascii="Myriad Pro"/>
        </w:rPr>
        <w:t>dico administrativo, tal como processo administrativo, optamos pela ado</w:t>
      </w:r>
      <w:r>
        <w:rPr>
          <w:rFonts w:ascii="Myriad Pro"/>
        </w:rPr>
        <w:t>çã</w:t>
      </w:r>
      <w:r>
        <w:rPr>
          <w:rFonts w:ascii="Myriad Pro"/>
        </w:rPr>
        <w:t xml:space="preserve">o do termo procedimento, com vista </w:t>
      </w:r>
      <w:r>
        <w:rPr>
          <w:rFonts w:ascii="Myriad Pro"/>
        </w:rPr>
        <w:t>à</w:t>
      </w:r>
      <w:r>
        <w:rPr>
          <w:rFonts w:ascii="Myriad Pro"/>
        </w:rPr>
        <w:t xml:space="preserve"> unifica</w:t>
      </w:r>
      <w:r>
        <w:rPr>
          <w:rFonts w:ascii="Myriad Pro"/>
        </w:rPr>
        <w:t>çã</w:t>
      </w:r>
      <w:r>
        <w:rPr>
          <w:rFonts w:ascii="Myriad Pro"/>
        </w:rPr>
        <w:t>o da terminologia utilizada no projeto, conforme preconiza a boa t</w:t>
      </w:r>
      <w:r>
        <w:rPr>
          <w:rFonts w:ascii="Myriad Pro"/>
        </w:rPr>
        <w:t>é</w:t>
      </w:r>
      <w:r>
        <w:rPr>
          <w:rFonts w:ascii="Myriad Pro"/>
        </w:rPr>
        <w:t>cnica legislativa (Lei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disposto no art. 11).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Concluo,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Voto.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Ante o exposto, voto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354, de 2014, na forma do substitutivo anexo, e pe</w:t>
      </w:r>
      <w:r>
        <w:rPr>
          <w:rFonts w:ascii="Myriad Pro"/>
        </w:rPr>
        <w:t>ç</w:t>
      </w:r>
      <w:r>
        <w:rPr>
          <w:rFonts w:ascii="Myriad Pro"/>
        </w:rPr>
        <w:t>o a dispensa da leitura do substitutivo, porque se encontra, 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os membros dessa Comiss</w:t>
      </w:r>
      <w:r>
        <w:rPr>
          <w:rFonts w:ascii="Myriad Pro"/>
        </w:rPr>
        <w:t>ã</w:t>
      </w:r>
      <w:r>
        <w:rPr>
          <w:rFonts w:ascii="Myriad Pro"/>
        </w:rPr>
        <w:t>o, mas ressalvando o car</w:t>
      </w:r>
      <w:r>
        <w:rPr>
          <w:rFonts w:ascii="Myriad Pro"/>
        </w:rPr>
        <w:t>á</w:t>
      </w:r>
      <w:r>
        <w:rPr>
          <w:rFonts w:ascii="Myriad Pro"/>
        </w:rPr>
        <w:t>ter merit</w:t>
      </w:r>
      <w:r>
        <w:rPr>
          <w:rFonts w:ascii="Myriad Pro"/>
        </w:rPr>
        <w:t>ó</w:t>
      </w:r>
      <w:r>
        <w:rPr>
          <w:rFonts w:ascii="Myriad Pro"/>
        </w:rPr>
        <w:t>rio dessa iniciativa da Senadora Ana Am</w:t>
      </w:r>
      <w:r>
        <w:rPr>
          <w:rFonts w:ascii="Myriad Pro"/>
        </w:rPr>
        <w:t>é</w:t>
      </w:r>
      <w:r>
        <w:rPr>
          <w:rFonts w:ascii="Myriad Pro"/>
        </w:rPr>
        <w:t>lia, que vem a preencher uma lacuna que vai permitir, portanto, a negocia</w:t>
      </w:r>
      <w:r>
        <w:rPr>
          <w:rFonts w:ascii="Myriad Pro"/>
        </w:rPr>
        <w:t>çã</w:t>
      </w:r>
      <w:r>
        <w:rPr>
          <w:rFonts w:ascii="Myriad Pro"/>
        </w:rPr>
        <w:t>o livre entre as partes, sobretudo do produtor rural com as institui</w:t>
      </w:r>
      <w:r>
        <w:rPr>
          <w:rFonts w:ascii="Myriad Pro"/>
        </w:rPr>
        <w:t>çõ</w:t>
      </w:r>
      <w:r>
        <w:rPr>
          <w:rFonts w:ascii="Myriad Pro"/>
        </w:rPr>
        <w:t>es financeiras, para a composi</w:t>
      </w:r>
      <w:r>
        <w:rPr>
          <w:rFonts w:ascii="Myriad Pro"/>
        </w:rPr>
        <w:t>çã</w:t>
      </w:r>
      <w:r>
        <w:rPr>
          <w:rFonts w:ascii="Myriad Pro"/>
        </w:rPr>
        <w:t>o dos seus d</w:t>
      </w:r>
      <w:r>
        <w:rPr>
          <w:rFonts w:ascii="Myriad Pro"/>
        </w:rPr>
        <w:t>é</w:t>
      </w:r>
      <w:r>
        <w:rPr>
          <w:rFonts w:ascii="Myriad Pro"/>
        </w:rPr>
        <w:t>bitos.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voto.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Fernando Coelho, cujo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com o substitutivo que apresenta.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Senadora Gleisi.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Hoje eu estou a chata da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Senador?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Mas,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 projeto bastante grande, que tem bastantes altera</w:t>
      </w:r>
      <w:r>
        <w:rPr>
          <w:rFonts w:ascii="Myriad Pro"/>
        </w:rPr>
        <w:t>çõ</w:t>
      </w:r>
      <w:r>
        <w:rPr>
          <w:rFonts w:ascii="Myriad Pro"/>
        </w:rPr>
        <w:t xml:space="preserve">es, um tema importante.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pedir vista tamb</w:t>
      </w:r>
      <w:r>
        <w:rPr>
          <w:rFonts w:ascii="Myriad Pro"/>
        </w:rPr>
        <w:t>é</w:t>
      </w:r>
      <w:r>
        <w:rPr>
          <w:rFonts w:ascii="Myriad Pro"/>
        </w:rPr>
        <w:t>m, para a gente ter um tempo maior para analisar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Vista coletiva, Sr. Presidente.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Vista, pedido de vista, Senadora Gleisi, e Senador Ferra</w:t>
      </w:r>
      <w:r>
        <w:rPr>
          <w:rFonts w:ascii="Myriad Pro"/>
        </w:rPr>
        <w:t>ç</w:t>
      </w:r>
      <w:r>
        <w:rPr>
          <w:rFonts w:ascii="Myriad Pro"/>
        </w:rPr>
        <w:t>o, vista coletiva.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Item 13.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13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2015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o funcionamento de fundos patrimoniais vinculados ao financiamento de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de ensino superior.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Armando Monteiro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tr</w:t>
      </w:r>
      <w:r>
        <w:rPr>
          <w:rFonts w:ascii="Myriad Pro"/>
        </w:rPr>
        <w:t>ê</w:t>
      </w:r>
      <w:r>
        <w:rPr>
          <w:rFonts w:ascii="Myriad Pro"/>
        </w:rPr>
        <w:t xml:space="preserve">s emendas que apresenta;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4-CE; e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5 e 6-CE, na forma de duas Subemendas que apresenta; ficando prejudicadas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 e 3-CE.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lastRenderedPageBreak/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Projeto, com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1-CE a 6-CE.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2. Em 18/04/2017, foi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3.A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nos dias 18 e 25/04/2017.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Item 13.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Projeto de Lei do Senado, de autoria da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Relator Senador Armando Monteiro.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lido e j</w:t>
      </w:r>
      <w:r>
        <w:rPr>
          <w:rFonts w:ascii="Myriad Pro"/>
        </w:rPr>
        <w:t>á</w:t>
      </w:r>
      <w:r>
        <w:rPr>
          <w:rFonts w:ascii="Myriad Pro"/>
        </w:rPr>
        <w:t xml:space="preserve"> foi encerrada a discuss</w:t>
      </w:r>
      <w:r>
        <w:rPr>
          <w:rFonts w:ascii="Myriad Pro"/>
        </w:rPr>
        <w:t>ã</w:t>
      </w:r>
      <w:r>
        <w:rPr>
          <w:rFonts w:ascii="Myriad Pro"/>
        </w:rPr>
        <w:t>o, mas,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delibera</w:t>
      </w:r>
      <w:r>
        <w:rPr>
          <w:rFonts w:ascii="Myriad Pro"/>
        </w:rPr>
        <w:t>çã</w:t>
      </w:r>
      <w:r>
        <w:rPr>
          <w:rFonts w:ascii="Myriad Pro"/>
        </w:rPr>
        <w:t>o, levamos para a reuni</w:t>
      </w:r>
      <w:r>
        <w:rPr>
          <w:rFonts w:ascii="Myriad Pro"/>
        </w:rPr>
        <w:t>ã</w:t>
      </w:r>
      <w:r>
        <w:rPr>
          <w:rFonts w:ascii="Myriad Pro"/>
        </w:rPr>
        <w:t xml:space="preserve">o seguinte.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Item 14.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Projeto de autoria do Senador Blairo Maggi, que tem como Relator o Senador Fernando Bezerra Coelho.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14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502, de 2015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Altera o art. 9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7.827, de 27 de setembro de 1989, para assegurar aos Conselhos Deliberativos das Superintend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Regionais de Desenvolvimento a determina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montantes de repasse dos recursos dos Fundos Constitucionais de Financiamento dos bancos administradores para as outras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autorizadas a funcionar pelo Banco Central do Brasil, e repasse m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nimo aos bancos cooperativos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confedera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cooperativas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Blairo Maggi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Bezerra Coelho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tr</w:t>
      </w:r>
      <w:r>
        <w:rPr>
          <w:rFonts w:ascii="Myriad Pro"/>
        </w:rPr>
        <w:t>ê</w:t>
      </w:r>
      <w:r>
        <w:rPr>
          <w:rFonts w:ascii="Myriad Pro"/>
        </w:rPr>
        <w:t>s emendas que apresenta.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Relator, Senador Fernando Bezerra Coelho, com a palavra.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realidade, eu vou pedir a retirada desse projeto da pauta atendendo a um pedido das organiza</w:t>
      </w:r>
      <w:r>
        <w:rPr>
          <w:rFonts w:ascii="Myriad Pro"/>
        </w:rPr>
        <w:t>çõ</w:t>
      </w:r>
      <w:r>
        <w:rPr>
          <w:rFonts w:ascii="Myriad Pro"/>
        </w:rPr>
        <w:t>es de cooperativas de cr</w:t>
      </w:r>
      <w:r>
        <w:rPr>
          <w:rFonts w:ascii="Myriad Pro"/>
        </w:rPr>
        <w:t>é</w:t>
      </w:r>
      <w:r>
        <w:rPr>
          <w:rFonts w:ascii="Myriad Pro"/>
        </w:rPr>
        <w:t>dito, porque eles entendem que uma portaria recentemente editada pelo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 Nacional terminou dando condi</w:t>
      </w:r>
      <w:r>
        <w:rPr>
          <w:rFonts w:ascii="Myriad Pro"/>
        </w:rPr>
        <w:t>çõ</w:t>
      </w:r>
      <w:r>
        <w:rPr>
          <w:rFonts w:ascii="Myriad Pro"/>
        </w:rPr>
        <w:t>es ainda melhores do que o meu substitutivo apresentava.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Do que trata esse projeto? Na realidade, a iniciativa do Senador Blairo Maggi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10% dos recursos dos fundos constitucionais </w:t>
      </w:r>
      <w:r>
        <w:rPr>
          <w:rFonts w:ascii="Myriad Pro"/>
        </w:rPr>
        <w:t>–</w:t>
      </w:r>
      <w:r>
        <w:rPr>
          <w:rFonts w:ascii="Myriad Pro"/>
        </w:rPr>
        <w:t xml:space="preserve"> FNE, FCO e FNO </w:t>
      </w:r>
      <w:r>
        <w:rPr>
          <w:rFonts w:ascii="Myriad Pro"/>
        </w:rPr>
        <w:t>–</w:t>
      </w:r>
      <w:r>
        <w:rPr>
          <w:rFonts w:ascii="Myriad Pro"/>
        </w:rPr>
        <w:t xml:space="preserve"> possam ser destinados para os bancos cooperativos ou para as cooperativas de cr</w:t>
      </w:r>
      <w:r>
        <w:rPr>
          <w:rFonts w:ascii="Myriad Pro"/>
        </w:rPr>
        <w:t>é</w:t>
      </w:r>
      <w:r>
        <w:rPr>
          <w:rFonts w:ascii="Myriad Pro"/>
        </w:rPr>
        <w:t>dito para repassar esses cr</w:t>
      </w:r>
      <w:r>
        <w:rPr>
          <w:rFonts w:ascii="Myriad Pro"/>
        </w:rPr>
        <w:t>é</w:t>
      </w:r>
      <w:r>
        <w:rPr>
          <w:rFonts w:ascii="Myriad Pro"/>
        </w:rPr>
        <w:t>ditos.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Minha proposta era oferecer essa possibilidade apenas para os recursos do FCO. Por qu</w:t>
      </w:r>
      <w:r>
        <w:rPr>
          <w:rFonts w:ascii="Myriad Pro"/>
        </w:rPr>
        <w:t>ê</w:t>
      </w:r>
      <w:r>
        <w:rPr>
          <w:rFonts w:ascii="Myriad Pro"/>
        </w:rPr>
        <w:t>? Porque no Centro-Oeste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um banco regional. Quem cumpre esse papel </w:t>
      </w:r>
      <w:r>
        <w:rPr>
          <w:rFonts w:ascii="Myriad Pro"/>
        </w:rPr>
        <w:t>é</w:t>
      </w:r>
      <w:r>
        <w:rPr>
          <w:rFonts w:ascii="Myriad Pro"/>
        </w:rPr>
        <w:t xml:space="preserve"> o Banco do Brasil.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caso, por exemplo, do Banco do Nordeste, na nossa Regi</w:t>
      </w:r>
      <w:r>
        <w:rPr>
          <w:rFonts w:ascii="Myriad Pro"/>
        </w:rPr>
        <w:t>ã</w:t>
      </w:r>
      <w:r>
        <w:rPr>
          <w:rFonts w:ascii="Myriad Pro"/>
        </w:rPr>
        <w:t>o Nordeste, que j</w:t>
      </w:r>
      <w:r>
        <w:rPr>
          <w:rFonts w:ascii="Myriad Pro"/>
        </w:rPr>
        <w:t>á</w:t>
      </w:r>
      <w:r>
        <w:rPr>
          <w:rFonts w:ascii="Myriad Pro"/>
        </w:rPr>
        <w:t xml:space="preserve"> destina 60% ou mais dos recursos do FNE ao micro e ao </w:t>
      </w:r>
      <w:proofErr w:type="gramStart"/>
      <w:r>
        <w:rPr>
          <w:rFonts w:ascii="Myriad Pro"/>
        </w:rPr>
        <w:t>pequeno empres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End"/>
      <w:r>
        <w:rPr>
          <w:rFonts w:ascii="Myriad Pro"/>
        </w:rPr>
        <w:t xml:space="preserve">. Portanto, </w:t>
      </w:r>
      <w:r>
        <w:rPr>
          <w:rFonts w:ascii="Myriad Pro"/>
        </w:rPr>
        <w:t>é</w:t>
      </w:r>
      <w:r>
        <w:rPr>
          <w:rFonts w:ascii="Myriad Pro"/>
        </w:rPr>
        <w:t xml:space="preserve"> papel do Banco do Nordeste fazer essa defini</w:t>
      </w:r>
      <w:r>
        <w:rPr>
          <w:rFonts w:ascii="Myriad Pro"/>
        </w:rPr>
        <w:t>çã</w:t>
      </w:r>
      <w:r>
        <w:rPr>
          <w:rFonts w:ascii="Myriad Pro"/>
        </w:rPr>
        <w:t>o da aloca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dito, e ele conhece como nenhuma outra institui</w:t>
      </w:r>
      <w:r>
        <w:rPr>
          <w:rFonts w:ascii="Myriad Pro"/>
        </w:rPr>
        <w:t>çã</w:t>
      </w:r>
      <w:r>
        <w:rPr>
          <w:rFonts w:ascii="Myriad Pro"/>
        </w:rPr>
        <w:t>o financeira as demandas por cr</w:t>
      </w:r>
      <w:r>
        <w:rPr>
          <w:rFonts w:ascii="Myriad Pro"/>
        </w:rPr>
        <w:t>é</w:t>
      </w:r>
      <w:r>
        <w:rPr>
          <w:rFonts w:ascii="Myriad Pro"/>
        </w:rPr>
        <w:t>dito, sobretudo dos pequenos empres</w:t>
      </w:r>
      <w:r>
        <w:rPr>
          <w:rFonts w:ascii="Myriad Pro"/>
        </w:rPr>
        <w:t>á</w:t>
      </w:r>
      <w:r>
        <w:rPr>
          <w:rFonts w:ascii="Myriad Pro"/>
        </w:rPr>
        <w:t>rios, dos microempres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Ocorre que a portaria do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 Nacional editada neste ano, de certa forma, digamos assim, amplia as possibilidades da utiliza</w:t>
      </w:r>
      <w:r>
        <w:rPr>
          <w:rFonts w:ascii="Myriad Pro"/>
        </w:rPr>
        <w:t>çã</w:t>
      </w:r>
      <w:r>
        <w:rPr>
          <w:rFonts w:ascii="Myriad Pro"/>
        </w:rPr>
        <w:t>o das cooperativas de cr</w:t>
      </w:r>
      <w:r>
        <w:rPr>
          <w:rFonts w:ascii="Myriad Pro"/>
        </w:rPr>
        <w:t>é</w:t>
      </w:r>
      <w:r>
        <w:rPr>
          <w:rFonts w:ascii="Myriad Pro"/>
        </w:rPr>
        <w:t>dito tanto no FNE como no FNO e no FCO.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 retirada da pauta...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Para reexame.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a gente possa, junto com as cooperativas de cr</w:t>
      </w:r>
      <w:r>
        <w:rPr>
          <w:rFonts w:ascii="Myriad Pro"/>
        </w:rPr>
        <w:t>é</w:t>
      </w:r>
      <w:r>
        <w:rPr>
          <w:rFonts w:ascii="Myriad Pro"/>
        </w:rPr>
        <w:t>dito, analisar a portaria e, se for o caso, fazer emendas ao meu substitutivo. Ent</w:t>
      </w:r>
      <w:r>
        <w:rPr>
          <w:rFonts w:ascii="Myriad Pro"/>
        </w:rPr>
        <w:t>ã</w:t>
      </w:r>
      <w:r>
        <w:rPr>
          <w:rFonts w:ascii="Myriad Pro"/>
        </w:rPr>
        <w:t>o, eu pediria a retirada da pauta para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em breve, no momento mais oportuno, no sentido de atender ao que </w:t>
      </w:r>
      <w:r>
        <w:rPr>
          <w:rFonts w:ascii="Myriad Pro"/>
        </w:rPr>
        <w:t>é</w:t>
      </w:r>
      <w:r>
        <w:rPr>
          <w:rFonts w:ascii="Myriad Pro"/>
        </w:rPr>
        <w:t xml:space="preserve"> um pleito justo. O que eles reclamam </w:t>
      </w:r>
      <w:r>
        <w:rPr>
          <w:rFonts w:ascii="Myriad Pro"/>
        </w:rPr>
        <w:t>é</w:t>
      </w:r>
      <w:r>
        <w:rPr>
          <w:rFonts w:ascii="Myriad Pro"/>
        </w:rPr>
        <w:t xml:space="preserve"> que nem sempre a presen</w:t>
      </w:r>
      <w:r>
        <w:rPr>
          <w:rFonts w:ascii="Myriad Pro"/>
        </w:rPr>
        <w:t>ç</w:t>
      </w:r>
      <w:r>
        <w:rPr>
          <w:rFonts w:ascii="Myriad Pro"/>
        </w:rPr>
        <w:t>a das cooperativas de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 xml:space="preserve">m do que seria natural,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abaixo dos 10% tanto no caso da Regi</w:t>
      </w:r>
      <w:r>
        <w:rPr>
          <w:rFonts w:ascii="Myriad Pro"/>
        </w:rPr>
        <w:t>ã</w:t>
      </w:r>
      <w:r>
        <w:rPr>
          <w:rFonts w:ascii="Myriad Pro"/>
        </w:rPr>
        <w:t>o Nordeste quanto no caso da Regi</w:t>
      </w:r>
      <w:r>
        <w:rPr>
          <w:rFonts w:ascii="Myriad Pro"/>
        </w:rPr>
        <w:t>ã</w:t>
      </w:r>
      <w:r>
        <w:rPr>
          <w:rFonts w:ascii="Myriad Pro"/>
        </w:rPr>
        <w:t>o Norte, e, como o nosso parecer resolvia a quest</w:t>
      </w:r>
      <w:r>
        <w:rPr>
          <w:rFonts w:ascii="Myriad Pro"/>
        </w:rPr>
        <w:t>ã</w:t>
      </w:r>
      <w:r>
        <w:rPr>
          <w:rFonts w:ascii="Myriad Pro"/>
        </w:rPr>
        <w:t>o apenas para o FCO, eles est</w:t>
      </w:r>
      <w:r>
        <w:rPr>
          <w:rFonts w:ascii="Myriad Pro"/>
        </w:rPr>
        <w:t>ã</w:t>
      </w:r>
      <w:r>
        <w:rPr>
          <w:rFonts w:ascii="Myriad Pro"/>
        </w:rPr>
        <w:t>o demandando um pouco mais de tempo para que a gente possa, digamos, examinar essa mat</w:t>
      </w:r>
      <w:r>
        <w:rPr>
          <w:rFonts w:ascii="Myriad Pro"/>
        </w:rPr>
        <w:t>é</w:t>
      </w:r>
      <w:r>
        <w:rPr>
          <w:rFonts w:ascii="Myriad Pro"/>
        </w:rPr>
        <w:t>ria fazendo uma leitura mais atenta da portaria que j</w:t>
      </w:r>
      <w:r>
        <w:rPr>
          <w:rFonts w:ascii="Myriad Pro"/>
        </w:rPr>
        <w:t>á</w:t>
      </w:r>
      <w:r>
        <w:rPr>
          <w:rFonts w:ascii="Myriad Pro"/>
        </w:rPr>
        <w:t xml:space="preserve"> foi expedida pelo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Portanto, o Senador Fernando Bezerra Coelho pede a retirada, para reexame, do Item n</w:t>
      </w:r>
      <w:r>
        <w:rPr>
          <w:rFonts w:ascii="Myriad Pro"/>
        </w:rPr>
        <w:t>º</w:t>
      </w:r>
      <w:r>
        <w:rPr>
          <w:rFonts w:ascii="Myriad Pro"/>
        </w:rPr>
        <w:t xml:space="preserve"> 14.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Item n</w:t>
      </w:r>
      <w:r>
        <w:rPr>
          <w:rFonts w:ascii="Myriad Pro"/>
        </w:rPr>
        <w:t>º</w:t>
      </w:r>
      <w:r>
        <w:rPr>
          <w:rFonts w:ascii="Myriad Pro"/>
        </w:rPr>
        <w:t xml:space="preserve"> 15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Valdir Raupp,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 xml:space="preserve">Pergunto ao Senador Cidinho Santos se aceitaria ser Relator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>dessa proposi</w:t>
      </w:r>
      <w:r>
        <w:rPr>
          <w:rFonts w:ascii="Myriad Pro"/>
        </w:rPr>
        <w:t>çã</w:t>
      </w:r>
      <w:r>
        <w:rPr>
          <w:rFonts w:ascii="Myriad Pro"/>
        </w:rPr>
        <w:t>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</w:t>
      </w:r>
    </w:p>
    <w:p w:rsidR="0040004C" w:rsidRDefault="0040004C" w:rsidP="001820EA">
      <w:pPr>
        <w:pStyle w:val="Escriba-Normalfffffffffffffffffffffffffffffffffffffffb"/>
        <w:jc w:val="center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534, de 2015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Cria a declara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de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socioecon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micas e fiscais da pessoa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 de direito privado sem fins lucrativos de pequeno porte.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Valdir Raupp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534, de 2015, que cria a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de informa</w:t>
      </w:r>
      <w:r>
        <w:rPr>
          <w:rFonts w:ascii="Myriad Pro"/>
        </w:rPr>
        <w:t>çõ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>micas e fiscais da pessoa jur</w:t>
      </w:r>
      <w:r>
        <w:rPr>
          <w:rFonts w:ascii="Myriad Pro"/>
        </w:rPr>
        <w:t>í</w:t>
      </w:r>
      <w:r>
        <w:rPr>
          <w:rFonts w:ascii="Myriad Pro"/>
        </w:rPr>
        <w:t>dica de direito privado sem fins lucrativos de pequeno porte.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afirma que a pessoa jur</w:t>
      </w:r>
      <w:r>
        <w:rPr>
          <w:rFonts w:ascii="Myriad Pro"/>
        </w:rPr>
        <w:t>í</w:t>
      </w:r>
      <w:r>
        <w:rPr>
          <w:rFonts w:ascii="Myriad Pro"/>
        </w:rPr>
        <w:t>dica de direito privado sem fins lucrativos de pequeno porte dever</w:t>
      </w:r>
      <w:r>
        <w:rPr>
          <w:rFonts w:ascii="Myriad Pro"/>
        </w:rPr>
        <w:t>á</w:t>
      </w:r>
      <w:r>
        <w:rPr>
          <w:rFonts w:ascii="Myriad Pro"/>
        </w:rPr>
        <w:t xml:space="preserve"> apresentar anualmente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Receita Federal do Brasil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de informa</w:t>
      </w:r>
      <w:r>
        <w:rPr>
          <w:rFonts w:ascii="Myriad Pro"/>
        </w:rPr>
        <w:t>çõ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>micas e fiscais, a qual dever</w:t>
      </w:r>
      <w:r>
        <w:rPr>
          <w:rFonts w:ascii="Myriad Pro"/>
        </w:rPr>
        <w:t>á</w:t>
      </w:r>
      <w:r>
        <w:rPr>
          <w:rFonts w:ascii="Myriad Pro"/>
        </w:rPr>
        <w:t xml:space="preserve"> ser disponibilizada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Por sua vez,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artigo supracitado define pessoa jur</w:t>
      </w:r>
      <w:r>
        <w:rPr>
          <w:rFonts w:ascii="Myriad Pro"/>
        </w:rPr>
        <w:t>í</w:t>
      </w:r>
      <w:r>
        <w:rPr>
          <w:rFonts w:ascii="Myriad Pro"/>
        </w:rPr>
        <w:t>dica de direito privado sem fins lucrativos de pequeno porte aquela com receita bruta anual de at</w:t>
      </w:r>
      <w:r>
        <w:rPr>
          <w:rFonts w:ascii="Myriad Pro"/>
        </w:rPr>
        <w:t>é</w:t>
      </w:r>
      <w:r>
        <w:rPr>
          <w:rFonts w:ascii="Myriad Pro"/>
        </w:rPr>
        <w:t xml:space="preserve"> R$600 mil e que n</w:t>
      </w:r>
      <w:r>
        <w:rPr>
          <w:rFonts w:ascii="Myriad Pro"/>
        </w:rPr>
        <w:t>ã</w:t>
      </w:r>
      <w:r>
        <w:rPr>
          <w:rFonts w:ascii="Myriad Pro"/>
        </w:rPr>
        <w:t>o distribui, entre os seus s</w:t>
      </w:r>
      <w:r>
        <w:rPr>
          <w:rFonts w:ascii="Myriad Pro"/>
        </w:rPr>
        <w:t>ó</w:t>
      </w:r>
      <w:r>
        <w:rPr>
          <w:rFonts w:ascii="Myriad Pro"/>
        </w:rPr>
        <w:t>cios ou associados, conselheiros, diretores, empregados ou doadores, eventuais resultados, sobras, excedentes operacionais, brutos ou l</w:t>
      </w:r>
      <w:r>
        <w:rPr>
          <w:rFonts w:ascii="Myriad Pro"/>
        </w:rPr>
        <w:t>í</w:t>
      </w:r>
      <w:r>
        <w:rPr>
          <w:rFonts w:ascii="Myriad Pro"/>
        </w:rPr>
        <w:t>quidos, dividendos, bonifica</w:t>
      </w:r>
      <w:r>
        <w:rPr>
          <w:rFonts w:ascii="Myriad Pro"/>
        </w:rPr>
        <w:t>çõ</w:t>
      </w:r>
      <w:r>
        <w:rPr>
          <w:rFonts w:ascii="Myriad Pro"/>
        </w:rPr>
        <w:t>es, participa</w:t>
      </w:r>
      <w:r>
        <w:rPr>
          <w:rFonts w:ascii="Myriad Pro"/>
        </w:rPr>
        <w:t>çõ</w:t>
      </w:r>
      <w:r>
        <w:rPr>
          <w:rFonts w:ascii="Myriad Pro"/>
        </w:rPr>
        <w:t>es ou parcelas do seu patrim</w:t>
      </w:r>
      <w:r>
        <w:rPr>
          <w:rFonts w:ascii="Myriad Pro"/>
        </w:rPr>
        <w:t>ô</w:t>
      </w:r>
      <w:r>
        <w:rPr>
          <w:rFonts w:ascii="Myriad Pro"/>
        </w:rPr>
        <w:t>nio, auferidos mediante o exerc</w:t>
      </w:r>
      <w:r>
        <w:rPr>
          <w:rFonts w:ascii="Myriad Pro"/>
        </w:rPr>
        <w:t>í</w:t>
      </w:r>
      <w:r>
        <w:rPr>
          <w:rFonts w:ascii="Myriad Pro"/>
        </w:rPr>
        <w:t>cio de suas atividades, e que os aplica integralmente na consecu</w:t>
      </w:r>
      <w:r>
        <w:rPr>
          <w:rFonts w:ascii="Myriad Pro"/>
        </w:rPr>
        <w:t>çã</w:t>
      </w:r>
      <w:r>
        <w:rPr>
          <w:rFonts w:ascii="Myriad Pro"/>
        </w:rPr>
        <w:t>o do respectivo objeto social, de forma imediata ou por meio da constitui</w:t>
      </w:r>
      <w:r>
        <w:rPr>
          <w:rFonts w:ascii="Myriad Pro"/>
        </w:rPr>
        <w:t>çã</w:t>
      </w:r>
      <w:r>
        <w:rPr>
          <w:rFonts w:ascii="Myriad Pro"/>
        </w:rPr>
        <w:t>o de fundo patrimonial ou fundo de reserva. Ademais, para fazer jus ao t</w:t>
      </w:r>
      <w:r>
        <w:rPr>
          <w:rFonts w:ascii="Myriad Pro"/>
        </w:rPr>
        <w:t>í</w:t>
      </w:r>
      <w:r>
        <w:rPr>
          <w:rFonts w:ascii="Myriad Pro"/>
        </w:rPr>
        <w:t>tulo, tais empresas devem manter escritura</w:t>
      </w:r>
      <w:r>
        <w:rPr>
          <w:rFonts w:ascii="Myriad Pro"/>
        </w:rPr>
        <w:t>çã</w:t>
      </w:r>
      <w:r>
        <w:rPr>
          <w:rFonts w:ascii="Myriad Pro"/>
        </w:rPr>
        <w:t>o de suas receitas e despesas em livros revestidos de formalidades capazes de assegurar sua exatid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atesta que a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de informa</w:t>
      </w:r>
      <w:r>
        <w:rPr>
          <w:rFonts w:ascii="Myriad Pro"/>
        </w:rPr>
        <w:t>çõ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>micas e fiscais constitui confiss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e instrumento h</w:t>
      </w:r>
      <w:r>
        <w:rPr>
          <w:rFonts w:ascii="Myriad Pro"/>
        </w:rPr>
        <w:t>á</w:t>
      </w:r>
      <w:r>
        <w:rPr>
          <w:rFonts w:ascii="Myriad Pro"/>
        </w:rPr>
        <w:t>bil e suficiente para a exig</w:t>
      </w:r>
      <w:r>
        <w:rPr>
          <w:rFonts w:ascii="Myriad Pro"/>
        </w:rPr>
        <w:t>ê</w:t>
      </w:r>
      <w:r>
        <w:rPr>
          <w:rFonts w:ascii="Myriad Pro"/>
        </w:rPr>
        <w:t>ncia dos tributos e contribui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tenham sido recolhidos resultantes das informa</w:t>
      </w:r>
      <w:r>
        <w:rPr>
          <w:rFonts w:ascii="Myriad Pro"/>
        </w:rPr>
        <w:t>çõ</w:t>
      </w:r>
      <w:r>
        <w:rPr>
          <w:rFonts w:ascii="Myriad Pro"/>
        </w:rPr>
        <w:t>es nela prestadas.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em voga veda a exig</w:t>
      </w:r>
      <w:r>
        <w:rPr>
          <w:rFonts w:ascii="Myriad Pro"/>
        </w:rPr>
        <w:t>ê</w:t>
      </w:r>
      <w:r>
        <w:rPr>
          <w:rFonts w:ascii="Myriad Pro"/>
        </w:rPr>
        <w:t>ncia de outras declara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al</w:t>
      </w:r>
      <w:r>
        <w:rPr>
          <w:rFonts w:ascii="Myriad Pro"/>
        </w:rPr>
        <w:t>é</w:t>
      </w:r>
      <w:r>
        <w:rPr>
          <w:rFonts w:ascii="Myriad Pro"/>
        </w:rPr>
        <w:t>m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tratada pela proposi</w:t>
      </w:r>
      <w:r>
        <w:rPr>
          <w:rFonts w:ascii="Myriad Pro"/>
        </w:rPr>
        <w:t>çã</w:t>
      </w:r>
      <w:r>
        <w:rPr>
          <w:rFonts w:ascii="Myriad Pro"/>
        </w:rPr>
        <w:t>o, mas ressalva a obriga</w:t>
      </w:r>
      <w:r>
        <w:rPr>
          <w:rFonts w:ascii="Myriad Pro"/>
        </w:rPr>
        <w:t>çã</w:t>
      </w:r>
      <w:r>
        <w:rPr>
          <w:rFonts w:ascii="Myriad Pro"/>
        </w:rPr>
        <w:t>o de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relativas a terceiros.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estabelece valores de multas a serem pagas caso a pessoa jur</w:t>
      </w:r>
      <w:r>
        <w:rPr>
          <w:rFonts w:ascii="Myriad Pro"/>
        </w:rPr>
        <w:t>í</w:t>
      </w:r>
      <w:r>
        <w:rPr>
          <w:rFonts w:ascii="Myriad Pro"/>
        </w:rPr>
        <w:t>dica abrangida pela lei deixe de apresentar a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ou que a apresente com incorre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 fim, o art. 4</w:t>
      </w:r>
      <w:r>
        <w:rPr>
          <w:rFonts w:ascii="Myriad Pro"/>
        </w:rPr>
        <w:t>º</w:t>
      </w:r>
      <w:r>
        <w:rPr>
          <w:rFonts w:ascii="Myriad Pro"/>
        </w:rPr>
        <w:t xml:space="preserve"> define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ao afirmar que a lei, caso aprovado o projeto,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180 dias ap</w:t>
      </w:r>
      <w:r>
        <w:rPr>
          <w:rFonts w:ascii="Myriad Pro"/>
        </w:rPr>
        <w:t>ó</w:t>
      </w:r>
      <w:r>
        <w:rPr>
          <w:rFonts w:ascii="Myriad Pro"/>
        </w:rPr>
        <w:t>s 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 xml:space="preserve">o, o autor destaca que o objetivo do projeto </w:t>
      </w:r>
      <w:r>
        <w:rPr>
          <w:rFonts w:ascii="Myriad Pro"/>
        </w:rPr>
        <w:t>é</w:t>
      </w:r>
      <w:r>
        <w:rPr>
          <w:rFonts w:ascii="Myriad Pro"/>
        </w:rPr>
        <w:t xml:space="preserve"> desburocratizar o cumprimento das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pelas entidades de pequeno porte do terceiro setor, que tanto ajudam nossa sociedade.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projeto foi distribu</w:t>
      </w:r>
      <w:r>
        <w:rPr>
          <w:rFonts w:ascii="Myriad Pro"/>
        </w:rPr>
        <w:t>í</w:t>
      </w:r>
      <w:r>
        <w:rPr>
          <w:rFonts w:ascii="Myriad Pro"/>
        </w:rPr>
        <w:t>do a esta Comiss</w:t>
      </w:r>
      <w:r>
        <w:rPr>
          <w:rFonts w:ascii="Myriad Pro"/>
        </w:rPr>
        <w:t>ã</w:t>
      </w:r>
      <w:r>
        <w:rPr>
          <w:rFonts w:ascii="Myriad Pro"/>
        </w:rPr>
        <w:t>o em decis</w:t>
      </w:r>
      <w:r>
        <w:rPr>
          <w:rFonts w:ascii="Myriad Pro"/>
        </w:rPr>
        <w:t>ã</w:t>
      </w:r>
      <w:r>
        <w:rPr>
          <w:rFonts w:ascii="Myriad Pro"/>
        </w:rPr>
        <w:t>o terminativa. No prazo regimental, n</w:t>
      </w:r>
      <w:r>
        <w:rPr>
          <w:rFonts w:ascii="Myriad Pro"/>
        </w:rPr>
        <w:t>ã</w:t>
      </w:r>
      <w:r>
        <w:rPr>
          <w:rFonts w:ascii="Myriad Pro"/>
        </w:rPr>
        <w:t>o foram oferecidas emendas.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De acordo com os incisos I e IV do art. 99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CAE emitir parecer sobre os aspectos econ</w:t>
      </w:r>
      <w:r>
        <w:rPr>
          <w:rFonts w:ascii="Myriad Pro"/>
        </w:rPr>
        <w:t>ô</w:t>
      </w:r>
      <w:r>
        <w:rPr>
          <w:rFonts w:ascii="Myriad Pro"/>
        </w:rPr>
        <w:t>micos e financeiros das mat</w:t>
      </w:r>
      <w:r>
        <w:rPr>
          <w:rFonts w:ascii="Myriad Pro"/>
        </w:rPr>
        <w:t>é</w:t>
      </w:r>
      <w:r>
        <w:rPr>
          <w:rFonts w:ascii="Myriad Pro"/>
        </w:rPr>
        <w:t xml:space="preserve">rias que forem submetidas </w:t>
      </w:r>
      <w:r>
        <w:rPr>
          <w:rFonts w:ascii="Myriad Pro"/>
        </w:rPr>
        <w:t>à</w:t>
      </w:r>
      <w:r>
        <w:rPr>
          <w:rFonts w:ascii="Myriad Pro"/>
        </w:rPr>
        <w:t xml:space="preserve"> sua aprecia</w:t>
      </w:r>
      <w:r>
        <w:rPr>
          <w:rFonts w:ascii="Myriad Pro"/>
        </w:rPr>
        <w:t>çã</w:t>
      </w:r>
      <w:r>
        <w:rPr>
          <w:rFonts w:ascii="Myriad Pro"/>
        </w:rPr>
        <w:t>o, bem como sobre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 normas gerais de direito financeiro, entre outras.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a an</w:t>
      </w:r>
      <w:r>
        <w:rPr>
          <w:rFonts w:ascii="Myriad Pro"/>
        </w:rPr>
        <w:t>á</w:t>
      </w:r>
      <w:r>
        <w:rPr>
          <w:rFonts w:ascii="Myriad Pro"/>
        </w:rPr>
        <w:t>lise de m</w:t>
      </w:r>
      <w:r>
        <w:rPr>
          <w:rFonts w:ascii="Myriad Pro"/>
        </w:rPr>
        <w:t>é</w:t>
      </w:r>
      <w:r>
        <w:rPr>
          <w:rFonts w:ascii="Myriad Pro"/>
        </w:rPr>
        <w:t>rito, uma vez que a mat</w:t>
      </w:r>
      <w:r>
        <w:rPr>
          <w:rFonts w:ascii="Myriad Pro"/>
        </w:rPr>
        <w:t>é</w:t>
      </w:r>
      <w:r>
        <w:rPr>
          <w:rFonts w:ascii="Myriad Pro"/>
        </w:rPr>
        <w:t xml:space="preserve">ria foi submetida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em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terminativa, cumpre-nos examinar, ainda, os aspectos de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t</w:t>
      </w:r>
      <w:r>
        <w:rPr>
          <w:rFonts w:ascii="Myriad Pro"/>
        </w:rPr>
        <w:t>é</w:t>
      </w:r>
      <w:r>
        <w:rPr>
          <w:rFonts w:ascii="Myriad Pro"/>
        </w:rPr>
        <w:t>cnica legislativa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art. 48 da Constitui</w:t>
      </w:r>
      <w:r>
        <w:rPr>
          <w:rFonts w:ascii="Myriad Pro"/>
        </w:rPr>
        <w:t>çã</w:t>
      </w:r>
      <w:r>
        <w:rPr>
          <w:rFonts w:ascii="Myriad Pro"/>
        </w:rPr>
        <w:t>o Federal de 1988 estabelece que cabe ao Congresso Nacional dispor, mediante san</w:t>
      </w:r>
      <w:r>
        <w:rPr>
          <w:rFonts w:ascii="Myriad Pro"/>
        </w:rPr>
        <w:t>çã</w:t>
      </w:r>
      <w:r>
        <w:rPr>
          <w:rFonts w:ascii="Myriad Pro"/>
        </w:rPr>
        <w:t>o presidencial, sobre as mat</w:t>
      </w:r>
      <w:r>
        <w:rPr>
          <w:rFonts w:ascii="Myriad Pro"/>
        </w:rPr>
        <w:t>é</w:t>
      </w:r>
      <w:r>
        <w:rPr>
          <w:rFonts w:ascii="Myriad Pro"/>
        </w:rPr>
        <w:t>rias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 xml:space="preserve">o. Ademais,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sobre direito civil e direito tribut</w:t>
      </w:r>
      <w:r>
        <w:rPr>
          <w:rFonts w:ascii="Myriad Pro"/>
        </w:rPr>
        <w:t>á</w:t>
      </w:r>
      <w:r>
        <w:rPr>
          <w:rFonts w:ascii="Myriad Pro"/>
        </w:rPr>
        <w:t xml:space="preserve">rio, segundo o inciso I </w:t>
      </w:r>
      <w:proofErr w:type="spellStart"/>
      <w:r>
        <w:rPr>
          <w:rFonts w:ascii="Myriad Pro"/>
        </w:rPr>
        <w:t>dos</w:t>
      </w:r>
      <w:proofErr w:type="spellEnd"/>
      <w:r>
        <w:rPr>
          <w:rFonts w:ascii="Myriad Pro"/>
        </w:rPr>
        <w:t xml:space="preserve"> art. 22 e 24.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Sendo assim, uma vez que a mat</w:t>
      </w:r>
      <w:r>
        <w:rPr>
          <w:rFonts w:ascii="Myriad Pro"/>
        </w:rPr>
        <w:t>é</w:t>
      </w:r>
      <w:r>
        <w:rPr>
          <w:rFonts w:ascii="Myriad Pro"/>
        </w:rPr>
        <w:t>ria sob exame n</w:t>
      </w:r>
      <w:r>
        <w:rPr>
          <w:rFonts w:ascii="Myriad Pro"/>
        </w:rPr>
        <w:t>ã</w:t>
      </w:r>
      <w:r>
        <w:rPr>
          <w:rFonts w:ascii="Myriad Pro"/>
        </w:rPr>
        <w:t>o se refere a projeto de lei cuja iniciativa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a outros Poderes da Rep</w:t>
      </w:r>
      <w:r>
        <w:rPr>
          <w:rFonts w:ascii="Myriad Pro"/>
        </w:rPr>
        <w:t>ú</w:t>
      </w:r>
      <w:r>
        <w:rPr>
          <w:rFonts w:ascii="Myriad Pro"/>
        </w:rPr>
        <w:t>blica,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satisfaz a todos os requisitos constitucionais formais quanto </w:t>
      </w:r>
      <w:r>
        <w:rPr>
          <w:rFonts w:ascii="Myriad Pro"/>
        </w:rPr>
        <w:t>à</w:t>
      </w:r>
      <w:r>
        <w:rPr>
          <w:rFonts w:ascii="Myriad Pro"/>
        </w:rPr>
        <w:t xml:space="preserve"> iniciativa do processo legislativo.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Tendo em vista que inova o ordenamento jur</w:t>
      </w:r>
      <w:r>
        <w:rPr>
          <w:rFonts w:ascii="Myriad Pro"/>
        </w:rPr>
        <w:t>í</w:t>
      </w:r>
      <w:r>
        <w:rPr>
          <w:rFonts w:ascii="Myriad Pro"/>
        </w:rPr>
        <w:t>dico vigente e possui car</w:t>
      </w:r>
      <w:r>
        <w:rPr>
          <w:rFonts w:ascii="Myriad Pro"/>
        </w:rPr>
        <w:t>á</w:t>
      </w:r>
      <w:r>
        <w:rPr>
          <w:rFonts w:ascii="Myriad Pro"/>
        </w:rPr>
        <w:t>ter geral, n</w:t>
      </w:r>
      <w:r>
        <w:rPr>
          <w:rFonts w:ascii="Myriad Pro"/>
        </w:rPr>
        <w:t>ã</w:t>
      </w:r>
      <w:r>
        <w:rPr>
          <w:rFonts w:ascii="Myriad Pro"/>
        </w:rPr>
        <w:t>o vislumbramos quaisquer problemas de juridicidade.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 preceituado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das leis.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salientamos que o projeto em voga vai ao encontro do interesse p</w:t>
      </w:r>
      <w:r>
        <w:rPr>
          <w:rFonts w:ascii="Myriad Pro"/>
        </w:rPr>
        <w:t>ú</w:t>
      </w:r>
      <w:r>
        <w:rPr>
          <w:rFonts w:ascii="Myriad Pro"/>
        </w:rPr>
        <w:t>blico. Ao exigir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de informa</w:t>
      </w:r>
      <w:r>
        <w:rPr>
          <w:rFonts w:ascii="Myriad Pro"/>
        </w:rPr>
        <w:t>çõ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>micas e fiscais, contribui para a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r>
        <w:rPr>
          <w:rFonts w:ascii="Myriad Pro"/>
        </w:rPr>
        <w:lastRenderedPageBreak/>
        <w:t>desburocratiza</w:t>
      </w:r>
      <w:r>
        <w:rPr>
          <w:rFonts w:ascii="Myriad Pro"/>
        </w:rPr>
        <w:t>çã</w:t>
      </w:r>
      <w:r>
        <w:rPr>
          <w:rFonts w:ascii="Myriad Pro"/>
        </w:rPr>
        <w:t>o do regime tribut</w:t>
      </w:r>
      <w:r>
        <w:rPr>
          <w:rFonts w:ascii="Myriad Pro"/>
        </w:rPr>
        <w:t>á</w:t>
      </w:r>
      <w:r>
        <w:rPr>
          <w:rFonts w:ascii="Myriad Pro"/>
        </w:rPr>
        <w:t>rio das entidades de pequeno porte que comp</w:t>
      </w:r>
      <w:r>
        <w:rPr>
          <w:rFonts w:ascii="Myriad Pro"/>
        </w:rPr>
        <w:t>õ</w:t>
      </w:r>
      <w:r>
        <w:rPr>
          <w:rFonts w:ascii="Myriad Pro"/>
        </w:rPr>
        <w:t>em o terceiro setor, o que, consequentemente, estimula a prolifera</w:t>
      </w:r>
      <w:r>
        <w:rPr>
          <w:rFonts w:ascii="Myriad Pro"/>
        </w:rPr>
        <w:t>çã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importantes, respons</w:t>
      </w:r>
      <w:r>
        <w:rPr>
          <w:rFonts w:ascii="Myriad Pro"/>
        </w:rPr>
        <w:t>á</w:t>
      </w:r>
      <w:r>
        <w:rPr>
          <w:rFonts w:ascii="Myriad Pro"/>
        </w:rPr>
        <w:t>veis por aperfei</w:t>
      </w:r>
      <w:r>
        <w:rPr>
          <w:rFonts w:ascii="Myriad Pro"/>
        </w:rPr>
        <w:t>ç</w:t>
      </w:r>
      <w:r>
        <w:rPr>
          <w:rFonts w:ascii="Myriad Pro"/>
        </w:rPr>
        <w:t>oar a presta</w:t>
      </w:r>
      <w:r>
        <w:rPr>
          <w:rFonts w:ascii="Myriad Pro"/>
        </w:rPr>
        <w:t>çã</w:t>
      </w:r>
      <w:r>
        <w:rPr>
          <w:rFonts w:ascii="Myriad Pro"/>
        </w:rPr>
        <w:t>o e o controle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nacionais, realizar atividades de filantropia, aumentar o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cultura, melhorando a qualidade de vida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Nesse sentido, o autor do projeto em an</w:t>
      </w:r>
      <w:r>
        <w:rPr>
          <w:rFonts w:ascii="Myriad Pro"/>
        </w:rPr>
        <w:t>á</w:t>
      </w:r>
      <w:r>
        <w:rPr>
          <w:rFonts w:ascii="Myriad Pro"/>
        </w:rPr>
        <w:t>lise,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destacou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entidades do Terceiro Setor de pequeno porte, faz-se necess</w:t>
      </w:r>
      <w:r>
        <w:rPr>
          <w:rFonts w:ascii="Myriad Pro"/>
        </w:rPr>
        <w:t>á</w:t>
      </w:r>
      <w:r>
        <w:rPr>
          <w:rFonts w:ascii="Myriad Pro"/>
        </w:rPr>
        <w:t>rio seguir o caminho da simplifica</w:t>
      </w:r>
      <w:r>
        <w:rPr>
          <w:rFonts w:ascii="Myriad Pro"/>
        </w:rPr>
        <w:t>çã</w:t>
      </w:r>
      <w:r>
        <w:rPr>
          <w:rFonts w:ascii="Myriad Pro"/>
        </w:rPr>
        <w:t xml:space="preserve">o, semelhante </w:t>
      </w:r>
      <w:r>
        <w:rPr>
          <w:rFonts w:ascii="Myriad Pro"/>
        </w:rPr>
        <w:t>à</w:t>
      </w:r>
      <w:r>
        <w:rPr>
          <w:rFonts w:ascii="Myriad Pro"/>
        </w:rPr>
        <w:t>quele previsto no Regime Especial Unificado de Arrecada</w:t>
      </w:r>
      <w:r>
        <w:rPr>
          <w:rFonts w:ascii="Myriad Pro"/>
        </w:rPr>
        <w:t>çã</w:t>
      </w:r>
      <w:r>
        <w:rPr>
          <w:rFonts w:ascii="Myriad Pro"/>
        </w:rPr>
        <w:t>o de Tributos e Contribui</w:t>
      </w:r>
      <w:r>
        <w:rPr>
          <w:rFonts w:ascii="Myriad Pro"/>
        </w:rPr>
        <w:t>çõ</w:t>
      </w:r>
      <w:r>
        <w:rPr>
          <w:rFonts w:ascii="Myriad Pro"/>
        </w:rPr>
        <w:t>es devidos pelas micro e pequenas empresas institu</w:t>
      </w:r>
      <w:r>
        <w:rPr>
          <w:rFonts w:ascii="Myriad Pro"/>
        </w:rPr>
        <w:t>í</w:t>
      </w:r>
      <w:r>
        <w:rPr>
          <w:rFonts w:ascii="Myriad Pro"/>
        </w:rPr>
        <w:t>do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123, de 2006. Para as pessoas jur</w:t>
      </w:r>
      <w:r>
        <w:rPr>
          <w:rFonts w:ascii="Myriad Pro"/>
        </w:rPr>
        <w:t>í</w:t>
      </w:r>
      <w:r>
        <w:rPr>
          <w:rFonts w:ascii="Myriad Pro"/>
        </w:rPr>
        <w:t>dicas optantes do Simples, as v</w:t>
      </w:r>
      <w:r>
        <w:rPr>
          <w:rFonts w:ascii="Myriad Pro"/>
        </w:rPr>
        <w:t>á</w:t>
      </w:r>
      <w:r>
        <w:rPr>
          <w:rFonts w:ascii="Myriad Pro"/>
        </w:rPr>
        <w:t>rias declara</w:t>
      </w:r>
      <w:r>
        <w:rPr>
          <w:rFonts w:ascii="Myriad Pro"/>
        </w:rPr>
        <w:t>çõ</w:t>
      </w:r>
      <w:r>
        <w:rPr>
          <w:rFonts w:ascii="Myriad Pro"/>
        </w:rPr>
        <w:t>es previstas na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>o substitu</w:t>
      </w:r>
      <w:r>
        <w:rPr>
          <w:rFonts w:ascii="Myriad Pro"/>
        </w:rPr>
        <w:t>í</w:t>
      </w:r>
      <w:r>
        <w:rPr>
          <w:rFonts w:ascii="Myriad Pro"/>
        </w:rPr>
        <w:t xml:space="preserve">das por uma </w:t>
      </w:r>
      <w:r>
        <w:rPr>
          <w:rFonts w:ascii="Myriad Pro"/>
        </w:rPr>
        <w:t>ú</w:t>
      </w:r>
      <w:r>
        <w:rPr>
          <w:rFonts w:ascii="Myriad Pro"/>
        </w:rPr>
        <w:t>nica, anual e simplificada.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 fim, conforme a an</w:t>
      </w:r>
      <w:r>
        <w:rPr>
          <w:rFonts w:ascii="Myriad Pro"/>
        </w:rPr>
        <w:t>á</w:t>
      </w:r>
      <w:r>
        <w:rPr>
          <w:rFonts w:ascii="Myriad Pro"/>
        </w:rPr>
        <w:t>lise expendida, reafirmamos que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534, de 2015, ao simplificar a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gerar despesas para o setor p</w:t>
      </w:r>
      <w:r>
        <w:rPr>
          <w:rFonts w:ascii="Myriad Pro"/>
        </w:rPr>
        <w:t>ú</w:t>
      </w:r>
      <w:r>
        <w:rPr>
          <w:rFonts w:ascii="Myriad Pro"/>
        </w:rPr>
        <w:t>blico, tende a reduzir os custos administrativos, desburocratizar procedimentos para os integrantes do terceiro setor e, consequentemente, estimular a dissemina</w:t>
      </w:r>
      <w:r>
        <w:rPr>
          <w:rFonts w:ascii="Myriad Pro"/>
        </w:rPr>
        <w:t>çã</w:t>
      </w:r>
      <w:r>
        <w:rPr>
          <w:rFonts w:ascii="Myriad Pro"/>
        </w:rPr>
        <w:t>o de entidades t</w:t>
      </w:r>
      <w:r>
        <w:rPr>
          <w:rFonts w:ascii="Myriad Pro"/>
        </w:rPr>
        <w:t>ã</w:t>
      </w:r>
      <w:r>
        <w:rPr>
          <w:rFonts w:ascii="Myriad Pro"/>
        </w:rPr>
        <w:t>o importantes e ben</w:t>
      </w:r>
      <w:r>
        <w:rPr>
          <w:rFonts w:ascii="Myriad Pro"/>
        </w:rPr>
        <w:t>é</w:t>
      </w:r>
      <w:r>
        <w:rPr>
          <w:rFonts w:ascii="Myriad Pro"/>
        </w:rPr>
        <w:t>ficas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Cidinho Santos,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Senadora Gleisi, nenhuma observa</w:t>
      </w:r>
      <w:r>
        <w:rPr>
          <w:rFonts w:ascii="Myriad Pro"/>
        </w:rPr>
        <w:t>çã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Como 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fica para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16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535, de 2015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 xml:space="preserve">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9.481, de 13 de agosto de 1997, e 9.779, de 19 de janeiro de 1999, e 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2.159-70, de 24 de agosto de 2001, para elevar a 34% (trinta e quatro por cento) a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quota do imposto de renda na fonte incidente sobre os rendimentos decorrentes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que o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seja residente ou domiciliado em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 ou depend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com tributa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favorecida, ou ent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usufrua de regime fiscal privilegiado.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Cristovam Buarque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E eu pergunta </w:t>
      </w:r>
      <w:r>
        <w:rPr>
          <w:rFonts w:ascii="Myriad Pro"/>
        </w:rPr>
        <w:t>à</w:t>
      </w:r>
      <w:r>
        <w:rPr>
          <w:rFonts w:ascii="Myriad Pro"/>
        </w:rPr>
        <w:t xml:space="preserve"> Senadora Gleisi se ela seria relatora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 xml:space="preserve"> para esse projeto?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projeto de lei,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colocou, modifica 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federal para elevar de 25 para 34% a al</w:t>
      </w:r>
      <w:r>
        <w:rPr>
          <w:rFonts w:ascii="Myriad Pro"/>
        </w:rPr>
        <w:t>í</w:t>
      </w:r>
      <w:r>
        <w:rPr>
          <w:rFonts w:ascii="Myriad Pro"/>
        </w:rPr>
        <w:t>quota do imposto sobre a renda retida na fonte em rela</w:t>
      </w:r>
      <w:r>
        <w:rPr>
          <w:rFonts w:ascii="Myriad Pro"/>
        </w:rPr>
        <w:t>çã</w:t>
      </w:r>
      <w:r>
        <w:rPr>
          <w:rFonts w:ascii="Myriad Pro"/>
        </w:rPr>
        <w:t>o aos rendimentos de benefici</w:t>
      </w:r>
      <w:r>
        <w:rPr>
          <w:rFonts w:ascii="Myriad Pro"/>
        </w:rPr>
        <w:t>á</w:t>
      </w:r>
      <w:r>
        <w:rPr>
          <w:rFonts w:ascii="Myriad Pro"/>
        </w:rPr>
        <w:t>rios residentes ou domiciliados em pa</w:t>
      </w:r>
      <w:r>
        <w:rPr>
          <w:rFonts w:ascii="Myriad Pro"/>
        </w:rPr>
        <w:t>í</w:t>
      </w:r>
      <w:r>
        <w:rPr>
          <w:rFonts w:ascii="Myriad Pro"/>
        </w:rPr>
        <w:t>s, ou depend</w:t>
      </w:r>
      <w:r>
        <w:rPr>
          <w:rFonts w:ascii="Myriad Pro"/>
        </w:rPr>
        <w:t>ê</w:t>
      </w:r>
      <w:r>
        <w:rPr>
          <w:rFonts w:ascii="Myriad Pro"/>
        </w:rPr>
        <w:t>ncia com tributa</w:t>
      </w:r>
      <w:r>
        <w:rPr>
          <w:rFonts w:ascii="Myriad Pro"/>
        </w:rPr>
        <w:t>çã</w:t>
      </w:r>
      <w:r>
        <w:rPr>
          <w:rFonts w:ascii="Myriad Pro"/>
        </w:rPr>
        <w:t>o favorecida, ou de benefici</w:t>
      </w:r>
      <w:r>
        <w:rPr>
          <w:rFonts w:ascii="Myriad Pro"/>
        </w:rPr>
        <w:t>á</w:t>
      </w:r>
      <w:r>
        <w:rPr>
          <w:rFonts w:ascii="Myriad Pro"/>
        </w:rPr>
        <w:t>rios que desfrutem o regime fiscal privilegiado de seus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Como h</w:t>
      </w:r>
      <w:r>
        <w:rPr>
          <w:rFonts w:ascii="Myriad Pro"/>
        </w:rPr>
        <w:t>á</w:t>
      </w:r>
      <w:r>
        <w:rPr>
          <w:rFonts w:ascii="Myriad Pro"/>
        </w:rPr>
        <w:t xml:space="preserve"> regra de vig</w:t>
      </w:r>
      <w:r>
        <w:rPr>
          <w:rFonts w:ascii="Myriad Pro"/>
        </w:rPr>
        <w:t>ê</w:t>
      </w:r>
      <w:r>
        <w:rPr>
          <w:rFonts w:ascii="Myriad Pro"/>
        </w:rPr>
        <w:t>ncia, o projeto fixa o in</w:t>
      </w:r>
      <w:r>
        <w:rPr>
          <w:rFonts w:ascii="Myriad Pro"/>
        </w:rPr>
        <w:t>í</w:t>
      </w:r>
      <w:r>
        <w:rPr>
          <w:rFonts w:ascii="Myriad Pro"/>
        </w:rPr>
        <w:t>cio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efeitos a partir do primeiro dia do ano seguinte </w:t>
      </w:r>
      <w:r>
        <w:rPr>
          <w:rFonts w:ascii="Myriad Pro"/>
        </w:rPr>
        <w:t>à</w:t>
      </w:r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>o da lei. Justificou-se que a eleva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do imposto de renda serviria para equalizar a tributa</w:t>
      </w:r>
      <w:r>
        <w:rPr>
          <w:rFonts w:ascii="Myriad Pro"/>
        </w:rPr>
        <w:t>çã</w:t>
      </w:r>
      <w:r>
        <w:rPr>
          <w:rFonts w:ascii="Myriad Pro"/>
        </w:rPr>
        <w:t>o a que os mesmos rendimentos se submeteriam caso fossem auferidos por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 residente ou domiciliada no Brasil.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projeto de lei seguiu ao exame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</w:t>
      </w:r>
      <w:proofErr w:type="gramStart"/>
      <w:r>
        <w:rPr>
          <w:rFonts w:ascii="Myriad Pro"/>
        </w:rPr>
        <w:t>Econ</w:t>
      </w:r>
      <w:r>
        <w:rPr>
          <w:rFonts w:ascii="Myriad Pro"/>
        </w:rPr>
        <w:t>ô</w:t>
      </w:r>
      <w:r>
        <w:rPr>
          <w:rFonts w:ascii="Myriad Pro"/>
        </w:rPr>
        <w:t>micos ,</w:t>
      </w:r>
      <w:proofErr w:type="gramEnd"/>
      <w:r>
        <w:rPr>
          <w:rFonts w:ascii="Myriad Pro"/>
        </w:rPr>
        <w:t xml:space="preserve"> cabendo a ela a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Encerrado o prazo previsto no art. 122,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do Regimento Interno do Senado,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Inexiste v</w:t>
      </w:r>
      <w:r>
        <w:rPr>
          <w:rFonts w:ascii="Myriad Pro"/>
        </w:rPr>
        <w:t>í</w:t>
      </w:r>
      <w:r>
        <w:rPr>
          <w:rFonts w:ascii="Myriad Pro"/>
        </w:rPr>
        <w:t>cio de compet</w:t>
      </w:r>
      <w:r>
        <w:rPr>
          <w:rFonts w:ascii="Myriad Pro"/>
        </w:rPr>
        <w:t>ê</w:t>
      </w:r>
      <w:r>
        <w:rPr>
          <w:rFonts w:ascii="Myriad Pro"/>
        </w:rPr>
        <w:t>ncia ou de legitimidade na proposi</w:t>
      </w:r>
      <w:r>
        <w:rPr>
          <w:rFonts w:ascii="Myriad Pro"/>
        </w:rPr>
        <w:t>çã</w:t>
      </w:r>
      <w:r>
        <w:rPr>
          <w:rFonts w:ascii="Myriad Pro"/>
        </w:rPr>
        <w:t>o.  O projeto de lei refere-se ao imposto sobre renda cuja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disciplinar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o, a teor do art. 153, inciso III, da Constitui</w:t>
      </w:r>
      <w:r>
        <w:rPr>
          <w:rFonts w:ascii="Myriad Pro"/>
        </w:rPr>
        <w:t>çã</w:t>
      </w:r>
      <w:r>
        <w:rPr>
          <w:rFonts w:ascii="Myriad Pro"/>
        </w:rPr>
        <w:t>o Federal. Desse modo, a lei federal pode regular o assunto e 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No concernente </w:t>
      </w:r>
      <w:r>
        <w:rPr>
          <w:rFonts w:ascii="Myriad Pro"/>
        </w:rPr>
        <w:t>à</w:t>
      </w:r>
      <w:r>
        <w:rPr>
          <w:rFonts w:ascii="Myriad Pro"/>
        </w:rPr>
        <w:t xml:space="preserve"> iniciativa, o objeto da proposta n</w:t>
      </w:r>
      <w:r>
        <w:rPr>
          <w:rFonts w:ascii="Myriad Pro"/>
        </w:rPr>
        <w:t>ã</w:t>
      </w:r>
      <w:r>
        <w:rPr>
          <w:rFonts w:ascii="Myriad Pro"/>
        </w:rPr>
        <w:t>o se encontra entre aqueles reservados, de maneira que qualquer membro do Congresso Nacional pode apresentar proposi</w:t>
      </w:r>
      <w:r>
        <w:rPr>
          <w:rFonts w:ascii="Myriad Pro"/>
        </w:rPr>
        <w:t>çã</w:t>
      </w:r>
      <w:r>
        <w:rPr>
          <w:rFonts w:ascii="Myriad Pro"/>
        </w:rPr>
        <w:t>o legislativa referente ao tema.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demais aspectos formais, a esp</w:t>
      </w:r>
      <w:r>
        <w:rPr>
          <w:rFonts w:ascii="Myriad Pro"/>
        </w:rPr>
        <w:t>é</w:t>
      </w:r>
      <w:r>
        <w:rPr>
          <w:rFonts w:ascii="Myriad Pro"/>
        </w:rPr>
        <w:t xml:space="preserve">cie normativa proposta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o texto constitucional e foram seguidas as normas de t</w:t>
      </w:r>
      <w:r>
        <w:rPr>
          <w:rFonts w:ascii="Myriad Pro"/>
        </w:rPr>
        <w:t>é</w:t>
      </w:r>
      <w:r>
        <w:rPr>
          <w:rFonts w:ascii="Myriad Pro"/>
        </w:rPr>
        <w:t>cnica legislativa apropriadas, em conformidade com as disposi</w:t>
      </w:r>
      <w:r>
        <w:rPr>
          <w:rFonts w:ascii="Myriad Pro"/>
        </w:rPr>
        <w:t>çõ</w:t>
      </w:r>
      <w:r>
        <w:rPr>
          <w:rFonts w:ascii="Myriad Pro"/>
        </w:rPr>
        <w:t>es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Superada a an</w:t>
      </w:r>
      <w:r>
        <w:rPr>
          <w:rFonts w:ascii="Myriad Pro"/>
        </w:rPr>
        <w:t>á</w:t>
      </w:r>
      <w:r>
        <w:rPr>
          <w:rFonts w:ascii="Myriad Pro"/>
        </w:rPr>
        <w:t>lise formal da proposi</w:t>
      </w:r>
      <w:r>
        <w:rPr>
          <w:rFonts w:ascii="Myriad Pro"/>
        </w:rPr>
        <w:t>çã</w:t>
      </w:r>
      <w:r>
        <w:rPr>
          <w:rFonts w:ascii="Myriad Pro"/>
        </w:rPr>
        <w:t>o, passa-se ao exame do seu conte</w:t>
      </w:r>
      <w:r>
        <w:rPr>
          <w:rFonts w:ascii="Myriad Pro"/>
        </w:rPr>
        <w:t>ú</w:t>
      </w:r>
      <w:r>
        <w:rPr>
          <w:rFonts w:ascii="Myriad Pro"/>
        </w:rPr>
        <w:t>do, que se encontra na compet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na forma do art. 99 do nosso Regimento Interno do Senado Federal. Nesse </w:t>
      </w:r>
      <w:r>
        <w:rPr>
          <w:rFonts w:ascii="Myriad Pro"/>
        </w:rPr>
        <w:lastRenderedPageBreak/>
        <w:t>sentido, verifica-se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incompatibilidade material no projeto, haja vista a medida corrigir distor</w:t>
      </w:r>
      <w:r>
        <w:rPr>
          <w:rFonts w:ascii="Myriad Pro"/>
        </w:rPr>
        <w:t>çã</w:t>
      </w:r>
      <w:r>
        <w:rPr>
          <w:rFonts w:ascii="Myriad Pro"/>
        </w:rPr>
        <w:t>o nos encargos suportados por pessoas residentes ou domiciliadas em pa</w:t>
      </w:r>
      <w:r>
        <w:rPr>
          <w:rFonts w:ascii="Myriad Pro"/>
        </w:rPr>
        <w:t>í</w:t>
      </w:r>
      <w:r>
        <w:rPr>
          <w:rFonts w:ascii="Myriad Pro"/>
        </w:rPr>
        <w:t>ses com tributa</w:t>
      </w:r>
      <w:r>
        <w:rPr>
          <w:rFonts w:ascii="Myriad Pro"/>
        </w:rPr>
        <w:t>çã</w:t>
      </w:r>
      <w:r>
        <w:rPr>
          <w:rFonts w:ascii="Myriad Pro"/>
        </w:rPr>
        <w:t>o favorecida.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Atualmente, s</w:t>
      </w:r>
      <w:r>
        <w:rPr>
          <w:rFonts w:ascii="Myriad Pro"/>
        </w:rPr>
        <w:t>ã</w:t>
      </w:r>
      <w:r>
        <w:rPr>
          <w:rFonts w:ascii="Myriad Pro"/>
        </w:rPr>
        <w:t>o considerados, em regra, para</w:t>
      </w:r>
      <w:r>
        <w:rPr>
          <w:rFonts w:ascii="Myriad Pro"/>
        </w:rPr>
        <w:t>í</w:t>
      </w:r>
      <w:r>
        <w:rPr>
          <w:rFonts w:ascii="Myriad Pro"/>
        </w:rPr>
        <w:t>sos fiscais, de acordo com o ordenamento brasileiro os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tributam a renda ou a tributam em al</w:t>
      </w:r>
      <w:r>
        <w:rPr>
          <w:rFonts w:ascii="Myriad Pro"/>
        </w:rPr>
        <w:t>í</w:t>
      </w:r>
      <w:r>
        <w:rPr>
          <w:rFonts w:ascii="Myriad Pro"/>
        </w:rPr>
        <w:t>quota reduzida; ou cuja legisla</w:t>
      </w:r>
      <w:r>
        <w:rPr>
          <w:rFonts w:ascii="Myriad Pro"/>
        </w:rPr>
        <w:t>çã</w:t>
      </w:r>
      <w:r>
        <w:rPr>
          <w:rFonts w:ascii="Myriad Pro"/>
        </w:rPr>
        <w:t xml:space="preserve">o interna oponha sigilo relativo </w:t>
      </w:r>
      <w:r>
        <w:rPr>
          <w:rFonts w:ascii="Myriad Pro"/>
        </w:rPr>
        <w:t>à</w:t>
      </w:r>
      <w:r>
        <w:rPr>
          <w:rFonts w:ascii="Myriad Pro"/>
        </w:rPr>
        <w:t xml:space="preserve"> composi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de pessoas jur</w:t>
      </w:r>
      <w:r>
        <w:rPr>
          <w:rFonts w:ascii="Myriad Pro"/>
        </w:rPr>
        <w:t>í</w:t>
      </w:r>
      <w:r>
        <w:rPr>
          <w:rFonts w:ascii="Myriad Pro"/>
        </w:rPr>
        <w:t>dicas ou a sua titularidade. Nesses casos, a remessa de pagamentos ao exterior ...</w:t>
      </w:r>
    </w:p>
    <w:p w:rsidR="0040004C" w:rsidRDefault="001820EA" w:rsidP="001820EA">
      <w:pPr>
        <w:pStyle w:val="Escriba-Intercorrencia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... est</w:t>
      </w:r>
      <w:r>
        <w:rPr>
          <w:rFonts w:ascii="Myriad Pro"/>
        </w:rPr>
        <w:t>á</w:t>
      </w:r>
      <w:r>
        <w:rPr>
          <w:rFonts w:ascii="Myriad Pro"/>
        </w:rPr>
        <w:t xml:space="preserve"> sujeita, como regra geral, </w:t>
      </w:r>
      <w:r>
        <w:rPr>
          <w:rFonts w:ascii="Myriad Pro"/>
        </w:rPr>
        <w:t>à</w:t>
      </w:r>
      <w:r>
        <w:rPr>
          <w:rFonts w:ascii="Myriad Pro"/>
        </w:rPr>
        <w:t xml:space="preserve"> reten</w:t>
      </w:r>
      <w:r>
        <w:rPr>
          <w:rFonts w:ascii="Myriad Pro"/>
        </w:rPr>
        <w:t>çã</w:t>
      </w:r>
      <w:r>
        <w:rPr>
          <w:rFonts w:ascii="Myriad Pro"/>
        </w:rPr>
        <w:t>o na fonte com al</w:t>
      </w:r>
      <w:r>
        <w:rPr>
          <w:rFonts w:ascii="Myriad Pro"/>
        </w:rPr>
        <w:t>í</w:t>
      </w:r>
      <w:r>
        <w:rPr>
          <w:rFonts w:ascii="Myriad Pro"/>
        </w:rPr>
        <w:t>quota de 25%.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No entanto, esse percentual </w:t>
      </w:r>
      <w:r>
        <w:rPr>
          <w:rFonts w:ascii="Myriad Pro"/>
        </w:rPr>
        <w:t>é</w:t>
      </w:r>
      <w:r>
        <w:rPr>
          <w:rFonts w:ascii="Myriad Pro"/>
        </w:rPr>
        <w:t xml:space="preserve"> reduzido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al</w:t>
      </w:r>
      <w:r>
        <w:rPr>
          <w:rFonts w:ascii="Myriad Pro"/>
        </w:rPr>
        <w:t>í</w:t>
      </w:r>
      <w:r>
        <w:rPr>
          <w:rFonts w:ascii="Myriad Pro"/>
        </w:rPr>
        <w:t>quotas incidentes internamente em nosso Pa</w:t>
      </w:r>
      <w:r>
        <w:rPr>
          <w:rFonts w:ascii="Myriad Pro"/>
        </w:rPr>
        <w:t>í</w:t>
      </w:r>
      <w:r>
        <w:rPr>
          <w:rFonts w:ascii="Myriad Pro"/>
        </w:rPr>
        <w:t>s. Para as pessoas jur</w:t>
      </w:r>
      <w:r>
        <w:rPr>
          <w:rFonts w:ascii="Myriad Pro"/>
        </w:rPr>
        <w:t>í</w:t>
      </w:r>
      <w:r>
        <w:rPr>
          <w:rFonts w:ascii="Myriad Pro"/>
        </w:rPr>
        <w:t>dicas, a tributa</w:t>
      </w:r>
      <w:r>
        <w:rPr>
          <w:rFonts w:ascii="Myriad Pro"/>
        </w:rPr>
        <w:t>çã</w:t>
      </w:r>
      <w:r>
        <w:rPr>
          <w:rFonts w:ascii="Myriad Pro"/>
        </w:rPr>
        <w:t>o sobre a renda envolve a incid</w:t>
      </w:r>
      <w:r>
        <w:rPr>
          <w:rFonts w:ascii="Myriad Pro"/>
        </w:rPr>
        <w:t>ê</w:t>
      </w:r>
      <w:r>
        <w:rPr>
          <w:rFonts w:ascii="Myriad Pro"/>
        </w:rPr>
        <w:t>ncia do Imposto sobre a Renda das Pessoas Jur</w:t>
      </w:r>
      <w:r>
        <w:rPr>
          <w:rFonts w:ascii="Myriad Pro"/>
        </w:rPr>
        <w:t>í</w:t>
      </w:r>
      <w:r>
        <w:rPr>
          <w:rFonts w:ascii="Myriad Pro"/>
        </w:rPr>
        <w:t>dicas e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quido, de modo que a al</w:t>
      </w:r>
      <w:r>
        <w:rPr>
          <w:rFonts w:ascii="Myriad Pro"/>
        </w:rPr>
        <w:t>í</w:t>
      </w:r>
      <w:r>
        <w:rPr>
          <w:rFonts w:ascii="Myriad Pro"/>
        </w:rPr>
        <w:t>quota efetiva pode alcan</w:t>
      </w:r>
      <w:r>
        <w:rPr>
          <w:rFonts w:ascii="Myriad Pro"/>
        </w:rPr>
        <w:t>ç</w:t>
      </w:r>
      <w:r>
        <w:rPr>
          <w:rFonts w:ascii="Myriad Pro"/>
        </w:rPr>
        <w:t>ar at</w:t>
      </w:r>
      <w:r>
        <w:rPr>
          <w:rFonts w:ascii="Myriad Pro"/>
        </w:rPr>
        <w:t>é</w:t>
      </w:r>
      <w:r>
        <w:rPr>
          <w:rFonts w:ascii="Myriad Pro"/>
        </w:rPr>
        <w:t xml:space="preserve"> 34%.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 acordo com o art. 43 do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Nacional, o Imposto sobre a Renda tem como fato gerador a aquisi</w:t>
      </w:r>
      <w:r>
        <w:rPr>
          <w:rFonts w:ascii="Myriad Pro"/>
        </w:rPr>
        <w:t>çã</w:t>
      </w:r>
      <w:r>
        <w:rPr>
          <w:rFonts w:ascii="Myriad Pro"/>
        </w:rPr>
        <w:t>o da disponibilidade econ</w:t>
      </w:r>
      <w:r>
        <w:rPr>
          <w:rFonts w:ascii="Myriad Pro"/>
        </w:rPr>
        <w:t>ô</w:t>
      </w:r>
      <w:r>
        <w:rPr>
          <w:rFonts w:ascii="Myriad Pro"/>
        </w:rPr>
        <w:t>mica ou jur</w:t>
      </w:r>
      <w:r>
        <w:rPr>
          <w:rFonts w:ascii="Myriad Pro"/>
        </w:rPr>
        <w:t>í</w:t>
      </w:r>
      <w:r>
        <w:rPr>
          <w:rFonts w:ascii="Myriad Pro"/>
        </w:rPr>
        <w:t>dica de renda e de proventos de qualquer natureza. A incid</w:t>
      </w:r>
      <w:r>
        <w:rPr>
          <w:rFonts w:ascii="Myriad Pro"/>
        </w:rPr>
        <w:t>ê</w:t>
      </w:r>
      <w:r>
        <w:rPr>
          <w:rFonts w:ascii="Myriad Pro"/>
        </w:rPr>
        <w:t>ncia do imposto independe da denomina</w:t>
      </w:r>
      <w:r>
        <w:rPr>
          <w:rFonts w:ascii="Myriad Pro"/>
        </w:rPr>
        <w:t>çã</w:t>
      </w:r>
      <w:r>
        <w:rPr>
          <w:rFonts w:ascii="Myriad Pro"/>
        </w:rPr>
        <w:t>o da receita ou do rendimento, da localiza</w:t>
      </w:r>
      <w:r>
        <w:rPr>
          <w:rFonts w:ascii="Myriad Pro"/>
        </w:rPr>
        <w:t>çã</w:t>
      </w:r>
      <w:r>
        <w:rPr>
          <w:rFonts w:ascii="Myriad Pro"/>
        </w:rPr>
        <w:t>o, condi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ou nacionalidade da fonte, da origem e da forma de percep</w:t>
      </w:r>
      <w:r>
        <w:rPr>
          <w:rFonts w:ascii="Myriad Pro"/>
        </w:rPr>
        <w:t>çã</w:t>
      </w:r>
      <w:r>
        <w:rPr>
          <w:rFonts w:ascii="Myriad Pro"/>
        </w:rPr>
        <w:t>o. Por isso, h</w:t>
      </w:r>
      <w:r>
        <w:rPr>
          <w:rFonts w:ascii="Myriad Pro"/>
        </w:rPr>
        <w:t>á</w:t>
      </w:r>
      <w:r>
        <w:rPr>
          <w:rFonts w:ascii="Myriad Pro"/>
        </w:rPr>
        <w:t xml:space="preserve"> base constitucional e legal para tributa</w:t>
      </w:r>
      <w:r>
        <w:rPr>
          <w:rFonts w:ascii="Myriad Pro"/>
        </w:rPr>
        <w:t>çã</w:t>
      </w:r>
      <w:r>
        <w:rPr>
          <w:rFonts w:ascii="Myriad Pro"/>
        </w:rPr>
        <w:t>o de rendimentos auferidos no exterior cujo fato gerador ocorra no Brasil.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 a modifica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>o equalizados os encargos tribut</w:t>
      </w:r>
      <w:r>
        <w:rPr>
          <w:rFonts w:ascii="Myriad Pro"/>
        </w:rPr>
        <w:t>á</w:t>
      </w:r>
      <w:r>
        <w:rPr>
          <w:rFonts w:ascii="Myriad Pro"/>
        </w:rPr>
        <w:t>rios suportados pelos prestadores de servi</w:t>
      </w:r>
      <w:r>
        <w:rPr>
          <w:rFonts w:ascii="Myriad Pro"/>
        </w:rPr>
        <w:t>ç</w:t>
      </w:r>
      <w:r>
        <w:rPr>
          <w:rFonts w:ascii="Myriad Pro"/>
        </w:rPr>
        <w:t>os e fornecedores de mercadorias localizados no Brasil com aqueles que procuram os para</w:t>
      </w:r>
      <w:r>
        <w:rPr>
          <w:rFonts w:ascii="Myriad Pro"/>
        </w:rPr>
        <w:t>í</w:t>
      </w:r>
      <w:r>
        <w:rPr>
          <w:rFonts w:ascii="Myriad Pro"/>
        </w:rPr>
        <w:t>sos fiscais com o objetivo de pagar menos tributos. Assim, sob condi</w:t>
      </w:r>
      <w:r>
        <w:rPr>
          <w:rFonts w:ascii="Myriad Pro"/>
        </w:rPr>
        <w:t>çõ</w:t>
      </w:r>
      <w:r>
        <w:rPr>
          <w:rFonts w:ascii="Myriad Pro"/>
        </w:rPr>
        <w:t>es equ</w:t>
      </w:r>
      <w:r>
        <w:rPr>
          <w:rFonts w:ascii="Myriad Pro"/>
        </w:rPr>
        <w:t>â</w:t>
      </w:r>
      <w:r>
        <w:rPr>
          <w:rFonts w:ascii="Myriad Pro"/>
        </w:rPr>
        <w:t>nimes concorrenciais, as empresas nacionais ir</w:t>
      </w:r>
      <w:r>
        <w:rPr>
          <w:rFonts w:ascii="Myriad Pro"/>
        </w:rPr>
        <w:t>ã</w:t>
      </w:r>
      <w:r>
        <w:rPr>
          <w:rFonts w:ascii="Myriad Pro"/>
        </w:rPr>
        <w:t>o preferir contratar prestadores e fornecedores domiciliados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Por isso,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a iniciativa do nobre Parlamentar.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535, de 2015.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parecer, Sr. Presidente.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Gleisi.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queria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Como se trata de projeto terminativo, verificamos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Passo agora ao item 9. O Senador Flexa Ribeiro havia pedido para retirar, mas agora ele se encontra presente.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terminativa, de autoria da Senadora Vanessa Grazziotin.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9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543, de 2015 </w:t>
      </w:r>
      <w:r>
        <w:rPr>
          <w:rFonts w:ascii="Myriad Pro"/>
          <w:b/>
        </w:rPr>
        <w:t>–</w:t>
      </w:r>
      <w:r>
        <w:rPr>
          <w:rFonts w:ascii="Myriad Pro"/>
          <w:b/>
        </w:rPr>
        <w:t xml:space="preserve"> Complementar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Insere o art. 100-A no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Nacional (Lei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5.172, de 25 de outubro de 1966), para dispor sobre a observ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dos atos normativos expedidos pelas autoridades administrativas, em todas as inst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ncias, independentemente de vincula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</w:t>
      </w:r>
      <w:r>
        <w:rPr>
          <w:rFonts w:ascii="Myriad Pro"/>
          <w:i/>
        </w:rPr>
        <w:t>ó</w:t>
      </w:r>
      <w:r>
        <w:rPr>
          <w:rFonts w:ascii="Myriad Pro"/>
          <w:i/>
        </w:rPr>
        <w:t>rg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que a editou.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Flexa Ribeiro.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Concedo a palavra ao Senador Flexa Ribeiro.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Tasso Jereissati,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 Srs. Senadores, primeiramente, eu quero agradecer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por ter retornado </w:t>
      </w:r>
      <w:r>
        <w:rPr>
          <w:rFonts w:ascii="Myriad Pro"/>
        </w:rPr>
        <w:t>à</w:t>
      </w:r>
      <w:r>
        <w:rPr>
          <w:rFonts w:ascii="Myriad Pro"/>
        </w:rPr>
        <w:t xml:space="preserve"> pauta com o item de que sou Relator.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Eu estava em uma reuni</w:t>
      </w:r>
      <w:r>
        <w:rPr>
          <w:rFonts w:ascii="Myriad Pro"/>
        </w:rPr>
        <w:t>ã</w:t>
      </w:r>
      <w:r>
        <w:rPr>
          <w:rFonts w:ascii="Myriad Pro"/>
        </w:rPr>
        <w:t>o, desde as 9h30 da manh</w:t>
      </w:r>
      <w:r>
        <w:rPr>
          <w:rFonts w:ascii="Myriad Pro"/>
        </w:rPr>
        <w:t>ã</w:t>
      </w:r>
      <w:r>
        <w:rPr>
          <w:rFonts w:ascii="Myriad Pro"/>
        </w:rPr>
        <w:t>, na Secretaria do Tesouro Nacional, juntamente com outros membros da Frente Parlamentar Agropecu</w:t>
      </w:r>
      <w:r>
        <w:rPr>
          <w:rFonts w:ascii="Myriad Pro"/>
        </w:rPr>
        <w:t>á</w:t>
      </w:r>
      <w:r>
        <w:rPr>
          <w:rFonts w:ascii="Myriad Pro"/>
        </w:rPr>
        <w:t>ria, tratando da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>. Amanh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aqui no Audit</w:t>
      </w:r>
      <w:r>
        <w:rPr>
          <w:rFonts w:ascii="Myriad Pro"/>
        </w:rPr>
        <w:t>ó</w:t>
      </w:r>
      <w:r>
        <w:rPr>
          <w:rFonts w:ascii="Myriad Pro"/>
        </w:rPr>
        <w:t>rio Petr</w:t>
      </w:r>
      <w:r>
        <w:rPr>
          <w:rFonts w:ascii="Myriad Pro"/>
        </w:rPr>
        <w:t>ô</w:t>
      </w:r>
      <w:r>
        <w:rPr>
          <w:rFonts w:ascii="Myriad Pro"/>
        </w:rPr>
        <w:t>nio Portela, para a qual s</w:t>
      </w:r>
      <w:r>
        <w:rPr>
          <w:rFonts w:ascii="Myriad Pro"/>
        </w:rPr>
        <w:t>ã</w:t>
      </w:r>
      <w:r>
        <w:rPr>
          <w:rFonts w:ascii="Myriad Pro"/>
        </w:rPr>
        <w:t xml:space="preserve">o esperadas centenas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que podendo chegar at</w:t>
      </w:r>
      <w:r>
        <w:rPr>
          <w:rFonts w:ascii="Myriad Pro"/>
        </w:rPr>
        <w:t>é</w:t>
      </w:r>
      <w:r>
        <w:rPr>
          <w:rFonts w:ascii="Myriad Pro"/>
        </w:rPr>
        <w:t xml:space="preserve"> ao milhar </w:t>
      </w:r>
      <w:r>
        <w:rPr>
          <w:rFonts w:ascii="Myriad Pro"/>
        </w:rPr>
        <w:t>–</w:t>
      </w:r>
      <w:r>
        <w:rPr>
          <w:rFonts w:ascii="Myriad Pro"/>
        </w:rPr>
        <w:t xml:space="preserve"> de produtores rurais, a fim de discutir exatamente a decis</w:t>
      </w:r>
      <w:r>
        <w:rPr>
          <w:rFonts w:ascii="Myriad Pro"/>
        </w:rPr>
        <w:t>ã</w:t>
      </w:r>
      <w:r>
        <w:rPr>
          <w:rFonts w:ascii="Myriad Pro"/>
        </w:rPr>
        <w:t>o do Supremo que, por seis votos a cinco, tornou constitucional a cobran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Desde a quarta-feira da semana passada, a quest</w:t>
      </w:r>
      <w:r>
        <w:rPr>
          <w:rFonts w:ascii="Myriad Pro"/>
        </w:rPr>
        <w:t>ã</w:t>
      </w:r>
      <w:r>
        <w:rPr>
          <w:rFonts w:ascii="Myriad Pro"/>
        </w:rPr>
        <w:t>o vem sendo discutida. J</w:t>
      </w:r>
      <w:r>
        <w:rPr>
          <w:rFonts w:ascii="Myriad Pro"/>
        </w:rPr>
        <w:t>á</w:t>
      </w:r>
      <w:r>
        <w:rPr>
          <w:rFonts w:ascii="Myriad Pro"/>
        </w:rPr>
        <w:t xml:space="preserve"> tivemos uma reuni</w:t>
      </w:r>
      <w:r>
        <w:rPr>
          <w:rFonts w:ascii="Myriad Pro"/>
        </w:rPr>
        <w:t>ã</w:t>
      </w:r>
      <w:r>
        <w:rPr>
          <w:rFonts w:ascii="Myriad Pro"/>
        </w:rPr>
        <w:t>o com o Presidente Temer, reuni</w:t>
      </w:r>
      <w:r>
        <w:rPr>
          <w:rFonts w:ascii="Myriad Pro"/>
        </w:rPr>
        <w:t>ã</w:t>
      </w:r>
      <w:r>
        <w:rPr>
          <w:rFonts w:ascii="Myriad Pro"/>
        </w:rPr>
        <w:t>o esta que, hoje, foi continuada com o Secret</w:t>
      </w:r>
      <w:r>
        <w:rPr>
          <w:rFonts w:ascii="Myriad Pro"/>
        </w:rPr>
        <w:t>á</w:t>
      </w:r>
      <w:r>
        <w:rPr>
          <w:rFonts w:ascii="Myriad Pro"/>
        </w:rPr>
        <w:t>rio Rachid, com vistas a buscar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Passo ao relat</w:t>
      </w:r>
      <w:r>
        <w:rPr>
          <w:rFonts w:ascii="Myriad Pro"/>
        </w:rPr>
        <w:t>ó</w:t>
      </w:r>
      <w:r>
        <w:rPr>
          <w:rFonts w:ascii="Myriad Pro"/>
        </w:rPr>
        <w:t>rio do PLS n</w:t>
      </w:r>
      <w:r>
        <w:rPr>
          <w:rFonts w:ascii="Myriad Pro"/>
        </w:rPr>
        <w:t>º</w:t>
      </w:r>
      <w:r>
        <w:rPr>
          <w:rFonts w:ascii="Myriad Pro"/>
        </w:rPr>
        <w:t xml:space="preserve"> 543, de 2015.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543, de 2015 </w:t>
      </w:r>
      <w:r>
        <w:rPr>
          <w:rFonts w:ascii="Myriad Pro"/>
        </w:rPr>
        <w:t>–</w:t>
      </w:r>
      <w:r>
        <w:rPr>
          <w:rFonts w:ascii="Myriad Pro"/>
        </w:rPr>
        <w:t xml:space="preserve"> Complementar, modifica 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 (CTN) para estabelecer que os atos normativos expedidos pelas autoridades administrativas dever</w:t>
      </w:r>
      <w:r>
        <w:rPr>
          <w:rFonts w:ascii="Myriad Pro"/>
        </w:rPr>
        <w:t>ã</w:t>
      </w:r>
      <w:r>
        <w:rPr>
          <w:rFonts w:ascii="Myriad Pro"/>
        </w:rPr>
        <w:t>o ser obrigatoriamente observados em qualquer inst</w:t>
      </w:r>
      <w:r>
        <w:rPr>
          <w:rFonts w:ascii="Myriad Pro"/>
        </w:rPr>
        <w:t>â</w:t>
      </w:r>
      <w:r>
        <w:rPr>
          <w:rFonts w:ascii="Myriad Pro"/>
        </w:rPr>
        <w:t xml:space="preserve">ncia administrativa, ainda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os devam aplicar n</w:t>
      </w:r>
      <w:r>
        <w:rPr>
          <w:rFonts w:ascii="Myriad Pro"/>
        </w:rPr>
        <w:t>ã</w:t>
      </w:r>
      <w:r>
        <w:rPr>
          <w:rFonts w:ascii="Myriad Pro"/>
        </w:rPr>
        <w:t xml:space="preserve">o componham a estrutura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expedi</w:t>
      </w:r>
      <w:r>
        <w:rPr>
          <w:rFonts w:ascii="Myriad Pro"/>
        </w:rPr>
        <w:t>çã</w:t>
      </w:r>
      <w:r>
        <w:rPr>
          <w:rFonts w:ascii="Myriad Pro"/>
        </w:rPr>
        <w:t>o da norma.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Como regra de vig</w:t>
      </w:r>
      <w:r>
        <w:rPr>
          <w:rFonts w:ascii="Myriad Pro"/>
        </w:rPr>
        <w:t>ê</w:t>
      </w:r>
      <w:r>
        <w:rPr>
          <w:rFonts w:ascii="Myriad Pro"/>
        </w:rPr>
        <w:t>ncia, o projeto fixa o in</w:t>
      </w:r>
      <w:r>
        <w:rPr>
          <w:rFonts w:ascii="Myriad Pro"/>
        </w:rPr>
        <w:t>í</w:t>
      </w:r>
      <w:r>
        <w:rPr>
          <w:rFonts w:ascii="Myriad Pro"/>
        </w:rPr>
        <w:t>cio da produ</w:t>
      </w:r>
      <w:r>
        <w:rPr>
          <w:rFonts w:ascii="Myriad Pro"/>
        </w:rPr>
        <w:t>çã</w:t>
      </w:r>
      <w:r>
        <w:rPr>
          <w:rFonts w:ascii="Myriad Pro"/>
        </w:rPr>
        <w:t>o de efeitos a partir da publica</w:t>
      </w:r>
      <w:r>
        <w:rPr>
          <w:rFonts w:ascii="Myriad Pro"/>
        </w:rPr>
        <w:t>çã</w:t>
      </w:r>
      <w:r>
        <w:rPr>
          <w:rFonts w:ascii="Myriad Pro"/>
        </w:rPr>
        <w:t>o da lei (art. 2</w:t>
      </w:r>
      <w:r>
        <w:rPr>
          <w:rFonts w:ascii="Myriad Pro"/>
        </w:rPr>
        <w:t>º</w:t>
      </w:r>
      <w:r>
        <w:rPr>
          <w:rFonts w:ascii="Myriad Pro"/>
        </w:rPr>
        <w:t xml:space="preserve"> do PLS).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Justificou-se a proposta pela necessidade de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julgamento administrativo observarem as normas expedidas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arrecadadores. Caso contr</w:t>
      </w:r>
      <w:r>
        <w:rPr>
          <w:rFonts w:ascii="Myriad Pro"/>
        </w:rPr>
        <w:t>á</w:t>
      </w:r>
      <w:r>
        <w:rPr>
          <w:rFonts w:ascii="Myriad Pro"/>
        </w:rPr>
        <w:t>rio, haveria uma fragiliza</w:t>
      </w:r>
      <w:r>
        <w:rPr>
          <w:rFonts w:ascii="Myriad Pro"/>
        </w:rPr>
        <w:t>çã</w:t>
      </w:r>
      <w:r>
        <w:rPr>
          <w:rFonts w:ascii="Myriad Pro"/>
        </w:rPr>
        <w:t>o dos mecanismos de controle e transpar</w:t>
      </w:r>
      <w:r>
        <w:rPr>
          <w:rFonts w:ascii="Myriad Pro"/>
        </w:rPr>
        <w:t>ê</w:t>
      </w:r>
      <w:r>
        <w:rPr>
          <w:rFonts w:ascii="Myriad Pro"/>
        </w:rPr>
        <w:t>ncia das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projeto de lei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unicamente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 de compet</w:t>
      </w:r>
      <w:r>
        <w:rPr>
          <w:rFonts w:ascii="Myriad Pro"/>
        </w:rPr>
        <w:t>ê</w:t>
      </w:r>
      <w:r>
        <w:rPr>
          <w:rFonts w:ascii="Myriad Pro"/>
        </w:rPr>
        <w:t>ncia nem de iniciativa na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demais aspectos formais, foram observadas as normas de t</w:t>
      </w:r>
      <w:r>
        <w:rPr>
          <w:rFonts w:ascii="Myriad Pro"/>
        </w:rPr>
        <w:t>é</w:t>
      </w:r>
      <w:r>
        <w:rPr>
          <w:rFonts w:ascii="Myriad Pro"/>
        </w:rPr>
        <w:t>cnica legislativa apropriadas.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Superada a an</w:t>
      </w:r>
      <w:r>
        <w:rPr>
          <w:rFonts w:ascii="Myriad Pro"/>
        </w:rPr>
        <w:t>á</w:t>
      </w:r>
      <w:r>
        <w:rPr>
          <w:rFonts w:ascii="Myriad Pro"/>
        </w:rPr>
        <w:t>lise formal da proposi</w:t>
      </w:r>
      <w:r>
        <w:rPr>
          <w:rFonts w:ascii="Myriad Pro"/>
        </w:rPr>
        <w:t>çã</w:t>
      </w:r>
      <w:r>
        <w:rPr>
          <w:rFonts w:ascii="Myriad Pro"/>
        </w:rPr>
        <w:t>o, passa-se ao exame do seu conte</w:t>
      </w:r>
      <w:r>
        <w:rPr>
          <w:rFonts w:ascii="Myriad Pro"/>
        </w:rPr>
        <w:t>ú</w:t>
      </w:r>
      <w:r>
        <w:rPr>
          <w:rFonts w:ascii="Myriad Pro"/>
        </w:rPr>
        <w:t>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Apesar dos argumentos bem apresentados na justifica</w:t>
      </w:r>
      <w:r>
        <w:rPr>
          <w:rFonts w:ascii="Myriad Pro"/>
        </w:rPr>
        <w:t>çã</w:t>
      </w:r>
      <w:r>
        <w:rPr>
          <w:rFonts w:ascii="Myriad Pro"/>
        </w:rPr>
        <w:t>o da proposta, entendemos que o projeto prejudicar</w:t>
      </w:r>
      <w:r>
        <w:rPr>
          <w:rFonts w:ascii="Myriad Pro"/>
        </w:rPr>
        <w:t>á</w:t>
      </w:r>
      <w:r>
        <w:rPr>
          <w:rFonts w:ascii="Myriad Pro"/>
        </w:rPr>
        <w:t xml:space="preserve"> o controle administrativo e sobrecarregar</w:t>
      </w:r>
      <w:r>
        <w:rPr>
          <w:rFonts w:ascii="Myriad Pro"/>
        </w:rPr>
        <w:t>á</w:t>
      </w:r>
      <w:r>
        <w:rPr>
          <w:rFonts w:ascii="Myriad Pro"/>
        </w:rPr>
        <w:t xml:space="preserve"> 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julgamento criados fora da estrutura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 possuem a relevante fun</w:t>
      </w:r>
      <w:r>
        <w:rPr>
          <w:rFonts w:ascii="Myriad Pro"/>
        </w:rPr>
        <w:t>çã</w:t>
      </w:r>
      <w:r>
        <w:rPr>
          <w:rFonts w:ascii="Myriad Pro"/>
        </w:rPr>
        <w:t>o de controlar as decis</w:t>
      </w:r>
      <w:r>
        <w:rPr>
          <w:rFonts w:ascii="Myriad Pro"/>
        </w:rPr>
        <w:t>õ</w:t>
      </w:r>
      <w:r>
        <w:rPr>
          <w:rFonts w:ascii="Myriad Pro"/>
        </w:rPr>
        <w:t xml:space="preserve">es administrativas. Esse controle </w:t>
      </w:r>
      <w:r>
        <w:rPr>
          <w:rFonts w:ascii="Myriad Pro"/>
        </w:rPr>
        <w:t>é</w:t>
      </w:r>
      <w:r>
        <w:rPr>
          <w:rFonts w:ascii="Myriad Pro"/>
        </w:rPr>
        <w:t xml:space="preserve"> exercido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dos recursos apresentados pelos contribuintes e </w:t>
      </w:r>
      <w:r>
        <w:rPr>
          <w:rFonts w:ascii="Myriad Pro"/>
        </w:rPr>
        <w:t>é</w:t>
      </w:r>
      <w:r>
        <w:rPr>
          <w:rFonts w:ascii="Myriad Pro"/>
        </w:rPr>
        <w:t xml:space="preserve"> fundamentado, principalmente, no imp</w:t>
      </w:r>
      <w:r>
        <w:rPr>
          <w:rFonts w:ascii="Myriad Pro"/>
        </w:rPr>
        <w:t>é</w:t>
      </w:r>
      <w:r>
        <w:rPr>
          <w:rFonts w:ascii="Myriad Pro"/>
        </w:rPr>
        <w:t>rio da lei.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Como se sabe, a lei, por n</w:t>
      </w:r>
      <w:r>
        <w:rPr>
          <w:rFonts w:ascii="Myriad Pro"/>
        </w:rPr>
        <w:t>ã</w:t>
      </w:r>
      <w:r>
        <w:rPr>
          <w:rFonts w:ascii="Myriad Pro"/>
        </w:rPr>
        <w:t>o regular casos espec</w:t>
      </w:r>
      <w:r>
        <w:rPr>
          <w:rFonts w:ascii="Myriad Pro"/>
        </w:rPr>
        <w:t>í</w:t>
      </w:r>
      <w:r>
        <w:rPr>
          <w:rFonts w:ascii="Myriad Pro"/>
        </w:rPr>
        <w:t>ficos, admite interpreta</w:t>
      </w:r>
      <w:r>
        <w:rPr>
          <w:rFonts w:ascii="Myriad Pro"/>
        </w:rPr>
        <w:t>çõ</w:t>
      </w:r>
      <w:r>
        <w:rPr>
          <w:rFonts w:ascii="Myriad Pro"/>
        </w:rPr>
        <w:t xml:space="preserve">es. Geralmente, o primeiro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 interpretar o texto legal pertence ao Poder Executivo; na hip</w:t>
      </w:r>
      <w:r>
        <w:rPr>
          <w:rFonts w:ascii="Myriad Pro"/>
        </w:rPr>
        <w:t>ó</w:t>
      </w:r>
      <w:r>
        <w:rPr>
          <w:rFonts w:ascii="Myriad Pro"/>
        </w:rPr>
        <w:t>tese de a lei regular assunto tribut</w:t>
      </w:r>
      <w:r>
        <w:rPr>
          <w:rFonts w:ascii="Myriad Pro"/>
        </w:rPr>
        <w:t>á</w:t>
      </w:r>
      <w:r>
        <w:rPr>
          <w:rFonts w:ascii="Myriad Pro"/>
        </w:rPr>
        <w:t>rio, 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administrativa </w:t>
      </w:r>
      <w:r>
        <w:rPr>
          <w:rFonts w:ascii="Myriad Pro"/>
        </w:rPr>
        <w:t>é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formalizada pelos atos administrativos (instru</w:t>
      </w:r>
      <w:r>
        <w:rPr>
          <w:rFonts w:ascii="Myriad Pro"/>
        </w:rPr>
        <w:t>çõ</w:t>
      </w:r>
      <w:r>
        <w:rPr>
          <w:rFonts w:ascii="Myriad Pro"/>
        </w:rPr>
        <w:t>es normativas, portarias, orienta</w:t>
      </w:r>
      <w:r>
        <w:rPr>
          <w:rFonts w:ascii="Myriad Pro"/>
        </w:rPr>
        <w:t>çõ</w:t>
      </w:r>
      <w:r>
        <w:rPr>
          <w:rFonts w:ascii="Myriad Pro"/>
        </w:rPr>
        <w:t>es normativas, entre outros).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No entanto, a interpreta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sujeita a erros, falhas, tend</w:t>
      </w:r>
      <w:r>
        <w:rPr>
          <w:rFonts w:ascii="Myriad Pro"/>
        </w:rPr>
        <w:t>ê</w:t>
      </w:r>
      <w:r>
        <w:rPr>
          <w:rFonts w:ascii="Myriad Pro"/>
        </w:rPr>
        <w:t>ncias, que nem sempre s</w:t>
      </w:r>
      <w:r>
        <w:rPr>
          <w:rFonts w:ascii="Myriad Pro"/>
        </w:rPr>
        <w:t>ã</w:t>
      </w:r>
      <w:r>
        <w:rPr>
          <w:rFonts w:ascii="Myriad Pro"/>
        </w:rPr>
        <w:t>o harmonizados com a vontade do legislador, com as normas gerais estabelecidas em leis complementares e com a Constitui</w:t>
      </w:r>
      <w:r>
        <w:rPr>
          <w:rFonts w:ascii="Myriad Pro"/>
        </w:rPr>
        <w:t>çã</w:t>
      </w:r>
      <w:r>
        <w:rPr>
          <w:rFonts w:ascii="Myriad Pro"/>
        </w:rPr>
        <w:t>o Federal.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raros os casos em que o Poder Judici</w:t>
      </w:r>
      <w:r>
        <w:rPr>
          <w:rFonts w:ascii="Myriad Pro"/>
        </w:rPr>
        <w:t>á</w:t>
      </w:r>
      <w:r>
        <w:rPr>
          <w:rFonts w:ascii="Myriad Pro"/>
        </w:rPr>
        <w:t>rio reconhece a ilegalidade de atos emanados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salutar, assim, n</w:t>
      </w:r>
      <w:r>
        <w:rPr>
          <w:rFonts w:ascii="Myriad Pro"/>
        </w:rPr>
        <w:t>ã</w:t>
      </w:r>
      <w:r>
        <w:rPr>
          <w:rFonts w:ascii="Myriad Pro"/>
        </w:rPr>
        <w:t>o somente para o Fisco, como tamb</w:t>
      </w:r>
      <w:r>
        <w:rPr>
          <w:rFonts w:ascii="Myriad Pro"/>
        </w:rPr>
        <w:t>é</w:t>
      </w:r>
      <w:r>
        <w:rPr>
          <w:rFonts w:ascii="Myriad Pro"/>
        </w:rPr>
        <w:t xml:space="preserve">m para os contribuintes, que exista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vinculado </w:t>
      </w:r>
      <w:r>
        <w:rPr>
          <w:rFonts w:ascii="Myriad Pro"/>
        </w:rPr>
        <w:t>à</w:t>
      </w:r>
      <w:r>
        <w:rPr>
          <w:rFonts w:ascii="Myriad Pro"/>
        </w:rPr>
        <w:t xml:space="preserve"> estrutura fiscalizadora que possa controlar e rever os atos expedidos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arrecadador.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destacar que o controle atribu</w:t>
      </w:r>
      <w:r>
        <w:rPr>
          <w:rFonts w:ascii="Myriad Pro"/>
        </w:rPr>
        <w:t>í</w:t>
      </w:r>
      <w:r>
        <w:rPr>
          <w:rFonts w:ascii="Myriad Pro"/>
        </w:rPr>
        <w:t xml:space="preserve">do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julgamento administrativo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carta branca</w:t>
      </w:r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fecho aspas. H</w:t>
      </w:r>
      <w:r>
        <w:rPr>
          <w:rFonts w:ascii="Myriad Pro"/>
        </w:rPr>
        <w:t>á</w:t>
      </w:r>
      <w:r>
        <w:rPr>
          <w:rFonts w:ascii="Myriad Pro"/>
        </w:rPr>
        <w:t xml:space="preserve"> diversos limites. Em </w:t>
      </w:r>
      <w:r>
        <w:rPr>
          <w:rFonts w:ascii="Myriad Pro"/>
        </w:rPr>
        <w:t>â</w:t>
      </w:r>
      <w:r>
        <w:rPr>
          <w:rFonts w:ascii="Myriad Pro"/>
        </w:rPr>
        <w:t>mbito federal, por exemplo, o art. 26-A do Decreto 70.235, de 1972, estabelece a veda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julgamento de afastar a aplica</w:t>
      </w:r>
      <w:r>
        <w:rPr>
          <w:rFonts w:ascii="Myriad Pro"/>
        </w:rPr>
        <w:t>çã</w:t>
      </w:r>
      <w:r>
        <w:rPr>
          <w:rFonts w:ascii="Myriad Pro"/>
        </w:rPr>
        <w:t>o de tratado, acordo internacional, lei ou decreto, ou deixar de observar seus termos, sob fundamento de inconstitucionalidade. A exce</w:t>
      </w:r>
      <w:r>
        <w:rPr>
          <w:rFonts w:ascii="Myriad Pro"/>
        </w:rPr>
        <w:t>çã</w:t>
      </w:r>
      <w:r>
        <w:rPr>
          <w:rFonts w:ascii="Myriad Pro"/>
        </w:rPr>
        <w:t>o ocorre apenas nos casos de tratado, acordo internacional, lei ou ato normativo (i) que j</w:t>
      </w:r>
      <w:r>
        <w:rPr>
          <w:rFonts w:ascii="Myriad Pro"/>
        </w:rPr>
        <w:t>á</w:t>
      </w:r>
      <w:r>
        <w:rPr>
          <w:rFonts w:ascii="Myriad Pro"/>
        </w:rPr>
        <w:t xml:space="preserve"> tenha sido declarado inconstitucional por decis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ria definitiva do Supremo; ou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que fundamente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objeto de dispensa legal de constitui</w:t>
      </w:r>
      <w:r>
        <w:rPr>
          <w:rFonts w:ascii="Myriad Pro"/>
        </w:rPr>
        <w:t>çã</w:t>
      </w:r>
      <w:r>
        <w:rPr>
          <w:rFonts w:ascii="Myriad Pro"/>
        </w:rPr>
        <w:t>o; ou de ato declarat</w:t>
      </w:r>
      <w:r>
        <w:rPr>
          <w:rFonts w:ascii="Myriad Pro"/>
        </w:rPr>
        <w:t>ó</w:t>
      </w:r>
      <w:r>
        <w:rPr>
          <w:rFonts w:ascii="Myriad Pro"/>
        </w:rPr>
        <w:t>rio do Procurador-Geral da Fazenda Nacional; ou de s</w:t>
      </w:r>
      <w:r>
        <w:rPr>
          <w:rFonts w:ascii="Myriad Pro"/>
        </w:rPr>
        <w:t>ú</w:t>
      </w:r>
      <w:r>
        <w:rPr>
          <w:rFonts w:ascii="Myriad Pro"/>
        </w:rPr>
        <w:t>mula da Advocacia-Geral da Uni</w:t>
      </w:r>
      <w:r>
        <w:rPr>
          <w:rFonts w:ascii="Myriad Pro"/>
        </w:rPr>
        <w:t>ã</w:t>
      </w:r>
      <w:r>
        <w:rPr>
          <w:rFonts w:ascii="Myriad Pro"/>
        </w:rPr>
        <w:t>o; ou pareceres do Advogado-Geral da Uni</w:t>
      </w:r>
      <w:r>
        <w:rPr>
          <w:rFonts w:ascii="Myriad Pro"/>
        </w:rPr>
        <w:t>ã</w:t>
      </w:r>
      <w:r>
        <w:rPr>
          <w:rFonts w:ascii="Myriad Pro"/>
        </w:rPr>
        <w:t>o aprovados pelo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Dessa forma, a legisla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estabelece a necessidade de se observar, pela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a supremacia da lei e dos decretos. Caso seja aprovado o PLS, a supremacia, nos julgamentos administrativos, ser</w:t>
      </w:r>
      <w:r>
        <w:rPr>
          <w:rFonts w:ascii="Myriad Pro"/>
        </w:rPr>
        <w:t>á</w:t>
      </w:r>
      <w:r>
        <w:rPr>
          <w:rFonts w:ascii="Myriad Pro"/>
        </w:rPr>
        <w:t xml:space="preserve"> do ato normativo, ainda que inferior, invertendo-se a sequ</w:t>
      </w:r>
      <w:r>
        <w:rPr>
          <w:rFonts w:ascii="Myriad Pro"/>
        </w:rPr>
        <w:t>ê</w:t>
      </w:r>
      <w:r>
        <w:rPr>
          <w:rFonts w:ascii="Myriad Pro"/>
        </w:rPr>
        <w:t>ncia hier</w:t>
      </w:r>
      <w:r>
        <w:rPr>
          <w:rFonts w:ascii="Myriad Pro"/>
        </w:rPr>
        <w:t>á</w:t>
      </w:r>
      <w:r>
        <w:rPr>
          <w:rFonts w:ascii="Myriad Pro"/>
        </w:rPr>
        <w:t>rquica legislativa. Al</w:t>
      </w:r>
      <w:r>
        <w:rPr>
          <w:rFonts w:ascii="Myriad Pro"/>
        </w:rPr>
        <w:t>é</w:t>
      </w:r>
      <w:r>
        <w:rPr>
          <w:rFonts w:ascii="Myriad Pro"/>
        </w:rPr>
        <w:t>m do mais, causar</w:t>
      </w:r>
      <w:r>
        <w:rPr>
          <w:rFonts w:ascii="Myriad Pro"/>
        </w:rPr>
        <w:t>á</w:t>
      </w:r>
      <w:r>
        <w:rPr>
          <w:rFonts w:ascii="Myriad Pro"/>
        </w:rPr>
        <w:t xml:space="preserve"> um rompimento na estrutura administrativa de comando, pois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inferior passar</w:t>
      </w:r>
      <w:r>
        <w:rPr>
          <w:rFonts w:ascii="Myriad Pro"/>
        </w:rPr>
        <w:t>á</w:t>
      </w:r>
      <w:r>
        <w:rPr>
          <w:rFonts w:ascii="Myriad Pro"/>
        </w:rPr>
        <w:t xml:space="preserve"> a determinar toda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a ser seguida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superiores.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Haver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incremento dos lit</w:t>
      </w:r>
      <w:r>
        <w:rPr>
          <w:rFonts w:ascii="Myriad Pro"/>
        </w:rPr>
        <w:t>í</w:t>
      </w:r>
      <w:r>
        <w:rPr>
          <w:rFonts w:ascii="Myriad Pro"/>
        </w:rPr>
        <w:t xml:space="preserve">gios em </w:t>
      </w:r>
      <w:r>
        <w:rPr>
          <w:rFonts w:ascii="Myriad Pro"/>
        </w:rPr>
        <w:t>â</w:t>
      </w:r>
      <w:r>
        <w:rPr>
          <w:rFonts w:ascii="Myriad Pro"/>
        </w:rPr>
        <w:t>mbito judicial, pois os contribuintes, de antem</w:t>
      </w:r>
      <w:r>
        <w:rPr>
          <w:rFonts w:ascii="Myriad Pro"/>
        </w:rPr>
        <w:t>ã</w:t>
      </w:r>
      <w:r>
        <w:rPr>
          <w:rFonts w:ascii="Myriad Pro"/>
        </w:rPr>
        <w:t>o, saber</w:t>
      </w:r>
      <w:r>
        <w:rPr>
          <w:rFonts w:ascii="Myriad Pro"/>
        </w:rPr>
        <w:t>ã</w:t>
      </w:r>
      <w:r>
        <w:rPr>
          <w:rFonts w:ascii="Myriad Pro"/>
        </w:rPr>
        <w:t>o que seus pleitos, motivados na ilegalidade do ato normativo, n</w:t>
      </w:r>
      <w:r>
        <w:rPr>
          <w:rFonts w:ascii="Myriad Pro"/>
        </w:rPr>
        <w:t>ã</w:t>
      </w:r>
      <w:r>
        <w:rPr>
          <w:rFonts w:ascii="Myriad Pro"/>
        </w:rPr>
        <w:t>o lograr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ê</w:t>
      </w:r>
      <w:r>
        <w:rPr>
          <w:rFonts w:ascii="Myriad Pro"/>
        </w:rPr>
        <w:t>xito. O aumento das disputas judiciais causar</w:t>
      </w:r>
      <w:r>
        <w:rPr>
          <w:rFonts w:ascii="Myriad Pro"/>
        </w:rPr>
        <w:t>á</w:t>
      </w:r>
      <w:r>
        <w:rPr>
          <w:rFonts w:ascii="Myriad Pro"/>
        </w:rPr>
        <w:t xml:space="preserve"> morosidade na solu</w:t>
      </w:r>
      <w:r>
        <w:rPr>
          <w:rFonts w:ascii="Myriad Pro"/>
        </w:rPr>
        <w:t>çã</w:t>
      </w:r>
      <w:r>
        <w:rPr>
          <w:rFonts w:ascii="Myriad Pro"/>
        </w:rPr>
        <w:t>o dos conflitos, gerando mais incerteza em quest</w:t>
      </w:r>
      <w:r>
        <w:rPr>
          <w:rFonts w:ascii="Myriad Pro"/>
        </w:rPr>
        <w:t>õ</w:t>
      </w:r>
      <w:r>
        <w:rPr>
          <w:rFonts w:ascii="Myriad Pro"/>
        </w:rPr>
        <w:t>es envolvendo tributos.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Outra cr</w:t>
      </w:r>
      <w:r>
        <w:rPr>
          <w:rFonts w:ascii="Myriad Pro"/>
        </w:rPr>
        <w:t>í</w:t>
      </w:r>
      <w:r>
        <w:rPr>
          <w:rFonts w:ascii="Myriad Pro"/>
        </w:rPr>
        <w:t xml:space="preserve">tica ao PLS </w:t>
      </w:r>
      <w:r>
        <w:rPr>
          <w:rFonts w:ascii="Myriad Pro"/>
        </w:rPr>
        <w:t>é</w:t>
      </w:r>
      <w:r>
        <w:rPr>
          <w:rFonts w:ascii="Myriad Pro"/>
        </w:rPr>
        <w:t xml:space="preserve"> que se partiu de uma premissa equivocada: a de que as fraudes decorrem de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julgadores n</w:t>
      </w:r>
      <w:r>
        <w:rPr>
          <w:rFonts w:ascii="Myriad Pro"/>
        </w:rPr>
        <w:t>ã</w:t>
      </w:r>
      <w:r>
        <w:rPr>
          <w:rFonts w:ascii="Myriad Pro"/>
        </w:rPr>
        <w:t xml:space="preserve">o serem obrigados a seguir os atos expedidos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fiscalizadores.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fraude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resultado da aus</w:t>
      </w:r>
      <w:r>
        <w:rPr>
          <w:rFonts w:ascii="Myriad Pro"/>
        </w:rPr>
        <w:t>ê</w:t>
      </w:r>
      <w:r>
        <w:rPr>
          <w:rFonts w:ascii="Myriad Pro"/>
        </w:rPr>
        <w:t>ncia de aplica</w:t>
      </w:r>
      <w:r>
        <w:rPr>
          <w:rFonts w:ascii="Myriad Pro"/>
        </w:rPr>
        <w:t>çã</w:t>
      </w:r>
      <w:r>
        <w:rPr>
          <w:rFonts w:ascii="Myriad Pro"/>
        </w:rPr>
        <w:t>o dos atos normativos; decorre, sim, da atua</w:t>
      </w:r>
      <w:r>
        <w:rPr>
          <w:rFonts w:ascii="Myriad Pro"/>
        </w:rPr>
        <w:t>çã</w:t>
      </w:r>
      <w:r>
        <w:rPr>
          <w:rFonts w:ascii="Myriad Pro"/>
        </w:rPr>
        <w:t>o, no processo fiscal, de certas pessoas guiadas por interesses escusos. Para se combater a corrup</w:t>
      </w:r>
      <w:r>
        <w:rPr>
          <w:rFonts w:ascii="Myriad Pro"/>
        </w:rPr>
        <w:t>çã</w:t>
      </w:r>
      <w:r>
        <w:rPr>
          <w:rFonts w:ascii="Myriad Pro"/>
        </w:rPr>
        <w:t>o de modo efetivo, devem ser priorizados mecanismos de controle, de investiga</w:t>
      </w:r>
      <w:r>
        <w:rPr>
          <w:rFonts w:ascii="Myriad Pro"/>
        </w:rPr>
        <w:t>çã</w:t>
      </w:r>
      <w:r>
        <w:rPr>
          <w:rFonts w:ascii="Myriad Pro"/>
        </w:rPr>
        <w:t>o e de puni</w:t>
      </w:r>
      <w:r>
        <w:rPr>
          <w:rFonts w:ascii="Myriad Pro"/>
        </w:rPr>
        <w:t>çã</w:t>
      </w:r>
      <w:r>
        <w:rPr>
          <w:rFonts w:ascii="Myriad Pro"/>
        </w:rPr>
        <w:t>o dos agentes que praticam atos il</w:t>
      </w:r>
      <w:r>
        <w:rPr>
          <w:rFonts w:ascii="Myriad Pro"/>
        </w:rPr>
        <w:t>í</w:t>
      </w:r>
      <w:r>
        <w:rPr>
          <w:rFonts w:ascii="Myriad Pro"/>
        </w:rPr>
        <w:t>citos. A proposta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>, dessa maneira, alcan</w:t>
      </w:r>
      <w:r>
        <w:rPr>
          <w:rFonts w:ascii="Myriad Pro"/>
        </w:rPr>
        <w:t>ç</w:t>
      </w:r>
      <w:r>
        <w:rPr>
          <w:rFonts w:ascii="Myriad Pro"/>
        </w:rPr>
        <w:t>ar tal objetivo.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Senadora Vanessa Grazziotin prop</w:t>
      </w:r>
      <w:r>
        <w:rPr>
          <w:rFonts w:ascii="Myriad Pro"/>
        </w:rPr>
        <w:t>ô</w:t>
      </w:r>
      <w:r>
        <w:rPr>
          <w:rFonts w:ascii="Myriad Pro"/>
        </w:rPr>
        <w:t>s o projeto no sentido de evitar fraude, mas,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 proposta, ela n</w:t>
      </w:r>
      <w:r>
        <w:rPr>
          <w:rFonts w:ascii="Myriad Pro"/>
        </w:rPr>
        <w:t>ã</w:t>
      </w:r>
      <w:r>
        <w:rPr>
          <w:rFonts w:ascii="Myriad Pro"/>
        </w:rPr>
        <w:t>o evita as fraudes. Ela traz mais incremento de lit</w:t>
      </w:r>
      <w:r>
        <w:rPr>
          <w:rFonts w:ascii="Myriad Pro"/>
        </w:rPr>
        <w:t>í</w:t>
      </w:r>
      <w:r>
        <w:rPr>
          <w:rFonts w:ascii="Myriad Pro"/>
        </w:rPr>
        <w:t>gio, por seguir as instru</w:t>
      </w:r>
      <w:r>
        <w:rPr>
          <w:rFonts w:ascii="Myriad Pro"/>
        </w:rPr>
        <w:t>çõ</w:t>
      </w:r>
      <w:r>
        <w:rPr>
          <w:rFonts w:ascii="Myriad Pro"/>
        </w:rPr>
        <w:t>es normativas acima da lei ou dos decretos.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 fim, n</w:t>
      </w:r>
      <w:r>
        <w:rPr>
          <w:rFonts w:ascii="Myriad Pro"/>
        </w:rPr>
        <w:t>ã</w:t>
      </w:r>
      <w:r>
        <w:rPr>
          <w:rFonts w:ascii="Myriad Pro"/>
        </w:rPr>
        <w:t>o se pode esquecer que os reflexos do PLS e os problemas aqui apontados ser</w:t>
      </w:r>
      <w:r>
        <w:rPr>
          <w:rFonts w:ascii="Myriad Pro"/>
        </w:rPr>
        <w:t>ã</w:t>
      </w:r>
      <w:r>
        <w:rPr>
          <w:rFonts w:ascii="Myriad Pro"/>
        </w:rPr>
        <w:t>o sentidos n</w:t>
      </w:r>
      <w:r>
        <w:rPr>
          <w:rFonts w:ascii="Myriad Pro"/>
        </w:rPr>
        <w:t>ã</w:t>
      </w:r>
      <w:r>
        <w:rPr>
          <w:rFonts w:ascii="Myriad Pro"/>
        </w:rPr>
        <w:t>o somente na esfera federal, mas tamb</w:t>
      </w:r>
      <w:r>
        <w:rPr>
          <w:rFonts w:ascii="Myriad Pro"/>
        </w:rPr>
        <w:t>é</w:t>
      </w:r>
      <w:r>
        <w:rPr>
          <w:rFonts w:ascii="Myriad Pro"/>
        </w:rPr>
        <w:t xml:space="preserve">m em </w:t>
      </w:r>
      <w:r>
        <w:rPr>
          <w:rFonts w:ascii="Myriad Pro"/>
        </w:rPr>
        <w:t>â</w:t>
      </w:r>
      <w:r>
        <w:rPr>
          <w:rFonts w:ascii="Myriad Pro"/>
        </w:rPr>
        <w:t>mbito estadual e municipal, pois o C</w:t>
      </w:r>
      <w:r>
        <w:rPr>
          <w:rFonts w:ascii="Myriad Pro"/>
        </w:rPr>
        <w:t>ó</w:t>
      </w:r>
      <w:r>
        <w:rPr>
          <w:rFonts w:ascii="Myriad Pro"/>
        </w:rPr>
        <w:t xml:space="preserve">digo de Tributos Nacional </w:t>
      </w:r>
      <w:r>
        <w:rPr>
          <w:rFonts w:ascii="Myriad Pro"/>
        </w:rPr>
        <w:t>é</w:t>
      </w:r>
      <w:r>
        <w:rPr>
          <w:rFonts w:ascii="Myriad Pro"/>
        </w:rPr>
        <w:t xml:space="preserve"> norma geral de Direito Tribut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Voto.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543, de 2015 </w:t>
      </w:r>
      <w:r>
        <w:rPr>
          <w:rFonts w:ascii="Myriad Pro"/>
        </w:rPr>
        <w:t>–</w:t>
      </w:r>
      <w:r>
        <w:rPr>
          <w:rFonts w:ascii="Myriad Pro"/>
        </w:rPr>
        <w:t xml:space="preserve"> Complementar.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voto do Senador Relator Flexa Ribeiro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 vista desse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Gleisi pede vista.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Como foi feito o pedido de vista, a mat</w:t>
      </w:r>
      <w:r>
        <w:rPr>
          <w:rFonts w:ascii="Myriad Pro"/>
        </w:rPr>
        <w:t>é</w:t>
      </w:r>
      <w:r>
        <w:rPr>
          <w:rFonts w:ascii="Myriad Pro"/>
        </w:rPr>
        <w:t>ria fica suspensa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Item 17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Valdir Raupp e tem como Relator o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17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632, DE 2015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11.638, de 28 de dezembro de 2007, para prever a aplica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sociedades de grande porte das regras de publica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balan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existentes na Lei das Sociedades An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nimas.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Valdir Raupp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do substitutivo que apresenta.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Concedo a palavra ao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submete-se a esta Comiss</w:t>
      </w:r>
      <w:r>
        <w:rPr>
          <w:rFonts w:ascii="Myriad Pro"/>
        </w:rPr>
        <w:t>ã</w:t>
      </w:r>
      <w:r>
        <w:rPr>
          <w:rFonts w:ascii="Myriad Pro"/>
        </w:rPr>
        <w:t>o, em decis</w:t>
      </w:r>
      <w:r>
        <w:rPr>
          <w:rFonts w:ascii="Myriad Pro"/>
        </w:rPr>
        <w:t>ã</w:t>
      </w:r>
      <w:r>
        <w:rPr>
          <w:rFonts w:ascii="Myriad Pro"/>
        </w:rPr>
        <w:t>o terminativa, o PLS 632, de 2015, do Senador Valdir Raupp, que prev</w:t>
      </w:r>
      <w:r>
        <w:rPr>
          <w:rFonts w:ascii="Myriad Pro"/>
        </w:rPr>
        <w:t>ê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 xml:space="preserve">o das regras relativas </w:t>
      </w:r>
      <w:r>
        <w:rPr>
          <w:rFonts w:ascii="Myriad Pro"/>
        </w:rPr>
        <w:t>à</w:t>
      </w:r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>o dos balan</w:t>
      </w:r>
      <w:r>
        <w:rPr>
          <w:rFonts w:ascii="Myriad Pro"/>
        </w:rPr>
        <w:t>ç</w:t>
      </w:r>
      <w:r>
        <w:rPr>
          <w:rFonts w:ascii="Myriad Pro"/>
        </w:rPr>
        <w:t>os existentes na Lei das Sociedades An</w:t>
      </w:r>
      <w:r>
        <w:rPr>
          <w:rFonts w:ascii="Myriad Pro"/>
        </w:rPr>
        <w:t>ô</w:t>
      </w:r>
      <w:r>
        <w:rPr>
          <w:rFonts w:ascii="Myriad Pro"/>
        </w:rPr>
        <w:t xml:space="preserve">nimas </w:t>
      </w:r>
      <w:r>
        <w:rPr>
          <w:rFonts w:ascii="Myriad Pro"/>
        </w:rPr>
        <w:t>à</w:t>
      </w:r>
      <w:r>
        <w:rPr>
          <w:rFonts w:ascii="Myriad Pro"/>
        </w:rPr>
        <w:t>s sociedades de grande porte, mesmo quando essas empresas n</w:t>
      </w:r>
      <w:r>
        <w:rPr>
          <w:rFonts w:ascii="Myriad Pro"/>
        </w:rPr>
        <w:t>ã</w:t>
      </w:r>
      <w:r>
        <w:rPr>
          <w:rFonts w:ascii="Myriad Pro"/>
        </w:rPr>
        <w:t>o estejam constitu</w:t>
      </w:r>
      <w:r>
        <w:rPr>
          <w:rFonts w:ascii="Myriad Pro"/>
        </w:rPr>
        <w:t>í</w:t>
      </w:r>
      <w:r>
        <w:rPr>
          <w:rFonts w:ascii="Myriad Pro"/>
        </w:rPr>
        <w:t>das sob a forma de sociedades por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 xml:space="preserve">o, o autor argumenta que ocorreram, nos </w:t>
      </w:r>
      <w:r>
        <w:rPr>
          <w:rFonts w:ascii="Myriad Pro"/>
        </w:rPr>
        <w:t>ú</w:t>
      </w:r>
      <w:r>
        <w:rPr>
          <w:rFonts w:ascii="Myriad Pro"/>
        </w:rPr>
        <w:t>ltimos anos, mudan</w:t>
      </w:r>
      <w:r>
        <w:rPr>
          <w:rFonts w:ascii="Myriad Pro"/>
        </w:rPr>
        <w:t>ç</w:t>
      </w:r>
      <w:r>
        <w:rPr>
          <w:rFonts w:ascii="Myriad Pro"/>
        </w:rPr>
        <w:t>as importantes na legisla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brasileira, como a Lei n</w:t>
      </w:r>
      <w:r>
        <w:rPr>
          <w:rFonts w:ascii="Myriad Pro"/>
        </w:rPr>
        <w:t>º</w:t>
      </w:r>
      <w:r>
        <w:rPr>
          <w:rFonts w:ascii="Myriad Pro"/>
        </w:rPr>
        <w:t xml:space="preserve"> 10.303, de 31 de outubro de 2001, que se voltou principalmente ao desenvolvimento do mercado nacional de capitais, e a Lei n</w:t>
      </w:r>
      <w:r>
        <w:rPr>
          <w:rFonts w:ascii="Myriad Pro"/>
        </w:rPr>
        <w:t>º</w:t>
      </w:r>
      <w:r>
        <w:rPr>
          <w:rFonts w:ascii="Myriad Pro"/>
        </w:rPr>
        <w:t xml:space="preserve"> 11.638, de 2007, que </w:t>
      </w:r>
      <w:r>
        <w:rPr>
          <w:rFonts w:ascii="Myriad Pro"/>
        </w:rPr>
        <w:lastRenderedPageBreak/>
        <w:t>estabeleceu regras para 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 xml:space="preserve">beis das chamadas </w:t>
      </w:r>
      <w:r>
        <w:rPr>
          <w:rFonts w:ascii="Myriad Pro"/>
        </w:rPr>
        <w:t>“</w:t>
      </w:r>
      <w:r>
        <w:rPr>
          <w:rFonts w:ascii="Myriad Pro"/>
        </w:rPr>
        <w:t>sociedades de grande porte</w:t>
      </w:r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aquelas com ativo superior a R$240 milh</w:t>
      </w:r>
      <w:r>
        <w:rPr>
          <w:rFonts w:ascii="Myriad Pro"/>
        </w:rPr>
        <w:t>õ</w:t>
      </w:r>
      <w:r>
        <w:rPr>
          <w:rFonts w:ascii="Myriad Pro"/>
        </w:rPr>
        <w:t>es ou receita brutal anual superior a R$300 milh</w:t>
      </w:r>
      <w:r>
        <w:rPr>
          <w:rFonts w:ascii="Myriad Pro"/>
        </w:rPr>
        <w:t>õ</w:t>
      </w:r>
      <w:r>
        <w:rPr>
          <w:rFonts w:ascii="Myriad Pro"/>
        </w:rPr>
        <w:t>es. Essas empresas, mesmo quando n</w:t>
      </w:r>
      <w:r>
        <w:rPr>
          <w:rFonts w:ascii="Myriad Pro"/>
        </w:rPr>
        <w:t>ã</w:t>
      </w:r>
      <w:r>
        <w:rPr>
          <w:rFonts w:ascii="Myriad Pro"/>
        </w:rPr>
        <w:t>o forem constitu</w:t>
      </w:r>
      <w:r>
        <w:rPr>
          <w:rFonts w:ascii="Myriad Pro"/>
        </w:rPr>
        <w:t>í</w:t>
      </w:r>
      <w:r>
        <w:rPr>
          <w:rFonts w:ascii="Myriad Pro"/>
        </w:rPr>
        <w:t>das na forma de sociedades an</w:t>
      </w:r>
      <w:r>
        <w:rPr>
          <w:rFonts w:ascii="Myriad Pro"/>
        </w:rPr>
        <w:t>ô</w:t>
      </w:r>
      <w:r>
        <w:rPr>
          <w:rFonts w:ascii="Myriad Pro"/>
        </w:rPr>
        <w:t>nimas, devem seguir as regras sobre escritura</w:t>
      </w:r>
      <w:r>
        <w:rPr>
          <w:rFonts w:ascii="Myriad Pro"/>
        </w:rPr>
        <w:t>çã</w:t>
      </w:r>
      <w:r>
        <w:rPr>
          <w:rFonts w:ascii="Myriad Pro"/>
        </w:rPr>
        <w:t>o e elabora</w:t>
      </w:r>
      <w:r>
        <w:rPr>
          <w:rFonts w:ascii="Myriad Pro"/>
        </w:rPr>
        <w:t>çã</w:t>
      </w:r>
      <w:r>
        <w:rPr>
          <w:rFonts w:ascii="Myriad Pro"/>
        </w:rPr>
        <w:t>o das demonstra</w:t>
      </w:r>
      <w:r>
        <w:rPr>
          <w:rFonts w:ascii="Myriad Pro"/>
        </w:rPr>
        <w:t>çõ</w:t>
      </w:r>
      <w:r>
        <w:rPr>
          <w:rFonts w:ascii="Myriad Pro"/>
        </w:rPr>
        <w:t>es financeiras constantes da Lei das S/As (Lei n</w:t>
      </w:r>
      <w:r>
        <w:rPr>
          <w:rFonts w:ascii="Myriad Pro"/>
        </w:rPr>
        <w:t>º</w:t>
      </w:r>
      <w:r>
        <w:rPr>
          <w:rFonts w:ascii="Myriad Pro"/>
        </w:rPr>
        <w:t xml:space="preserve"> 6.404, de 15 de dezembro de 1976) e devem submeter-se </w:t>
      </w:r>
      <w:r>
        <w:rPr>
          <w:rFonts w:ascii="Myriad Pro"/>
        </w:rPr>
        <w:t>à</w:t>
      </w:r>
      <w:r>
        <w:rPr>
          <w:rFonts w:ascii="Myriad Pro"/>
        </w:rPr>
        <w:t xml:space="preserve"> auditoria independente realizada por auditor registrado junto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Entretanto, continua, a lei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a publica</w:t>
      </w:r>
      <w:r>
        <w:rPr>
          <w:rFonts w:ascii="Myriad Pro"/>
        </w:rPr>
        <w:t>çã</w:t>
      </w:r>
      <w:r>
        <w:rPr>
          <w:rFonts w:ascii="Myriad Pro"/>
        </w:rPr>
        <w:t>o das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 de todas as empresas de grande porte, em particular daquelas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organizadas na forma de sociedades an</w:t>
      </w:r>
      <w:r>
        <w:rPr>
          <w:rFonts w:ascii="Myriad Pro"/>
        </w:rPr>
        <w:t>ô</w:t>
      </w:r>
      <w:r>
        <w:rPr>
          <w:rFonts w:ascii="Myriad Pro"/>
        </w:rPr>
        <w:t>nimas, e, portanto,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sujeitas </w:t>
      </w:r>
      <w:r>
        <w:rPr>
          <w:rFonts w:ascii="Myriad Pro"/>
        </w:rPr>
        <w:t>à</w:t>
      </w:r>
      <w:r>
        <w:rPr>
          <w:rFonts w:ascii="Myriad Pro"/>
        </w:rPr>
        <w:t>s determina</w:t>
      </w:r>
      <w:r>
        <w:rPr>
          <w:rFonts w:ascii="Myriad Pro"/>
        </w:rPr>
        <w:t>çõ</w:t>
      </w:r>
      <w:r>
        <w:rPr>
          <w:rFonts w:ascii="Myriad Pro"/>
        </w:rPr>
        <w:t>es da Lei das Sociedades An</w:t>
      </w:r>
      <w:r>
        <w:rPr>
          <w:rFonts w:ascii="Myriad Pro"/>
        </w:rPr>
        <w:t>ô</w:t>
      </w:r>
      <w:r>
        <w:rPr>
          <w:rFonts w:ascii="Myriad Pro"/>
        </w:rPr>
        <w:t>nimas, podendo optar por n</w:t>
      </w:r>
      <w:r>
        <w:rPr>
          <w:rFonts w:ascii="Myriad Pro"/>
        </w:rPr>
        <w:t>ã</w:t>
      </w:r>
      <w:r>
        <w:rPr>
          <w:rFonts w:ascii="Myriad Pro"/>
        </w:rPr>
        <w:t>o divulgar seus balan</w:t>
      </w:r>
      <w:r>
        <w:rPr>
          <w:rFonts w:ascii="Myriad Pro"/>
        </w:rPr>
        <w:t>ç</w:t>
      </w:r>
      <w:r>
        <w:rPr>
          <w:rFonts w:ascii="Myriad Pro"/>
        </w:rPr>
        <w:t>os. Defende, ent</w:t>
      </w:r>
      <w:r>
        <w:rPr>
          <w:rFonts w:ascii="Myriad Pro"/>
        </w:rPr>
        <w:t>ã</w:t>
      </w:r>
      <w:r>
        <w:rPr>
          <w:rFonts w:ascii="Myriad Pro"/>
        </w:rPr>
        <w:t>o, o PLS, que exige a divulga</w:t>
      </w:r>
      <w:r>
        <w:rPr>
          <w:rFonts w:ascii="Myriad Pro"/>
        </w:rPr>
        <w:t>çã</w:t>
      </w:r>
      <w:r>
        <w:rPr>
          <w:rFonts w:ascii="Myriad Pro"/>
        </w:rPr>
        <w:t>o das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 por todas as empresas de grande porte, para promover a transpar</w:t>
      </w:r>
      <w:r>
        <w:rPr>
          <w:rFonts w:ascii="Myriad Pro"/>
        </w:rPr>
        <w:t>ê</w:t>
      </w:r>
      <w:r>
        <w:rPr>
          <w:rFonts w:ascii="Myriad Pro"/>
        </w:rPr>
        <w:t>ncia e a publicidade empresarial dos grandes agentes econ</w:t>
      </w:r>
      <w:r>
        <w:rPr>
          <w:rFonts w:ascii="Myriad Pro"/>
        </w:rPr>
        <w:t>ô</w:t>
      </w:r>
      <w:r>
        <w:rPr>
          <w:rFonts w:ascii="Myriad Pro"/>
        </w:rPr>
        <w:t xml:space="preserve">micos, 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bom funcionamento das economias de mercado.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oferecidas emendas ao projeto no prazo regimental.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CAE, nos termos do art. 99, incisos I e IV, do Regimento Interno do Senado Federal, opinar sobre aspectos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submetida, bem como sobre direito econ</w:t>
      </w:r>
      <w:r>
        <w:rPr>
          <w:rFonts w:ascii="Myriad Pro"/>
        </w:rPr>
        <w:t>ô</w:t>
      </w:r>
      <w:r>
        <w:rPr>
          <w:rFonts w:ascii="Myriad Pro"/>
        </w:rPr>
        <w:t>mico. Como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terminativa, opinaremos, tamb</w:t>
      </w:r>
      <w:r>
        <w:rPr>
          <w:rFonts w:ascii="Myriad Pro"/>
        </w:rPr>
        <w:t>é</w:t>
      </w:r>
      <w:r>
        <w:rPr>
          <w:rFonts w:ascii="Myriad Pro"/>
        </w:rPr>
        <w:t>m, sobre os aspectos constitucionais, jur</w:t>
      </w:r>
      <w:r>
        <w:rPr>
          <w:rFonts w:ascii="Myriad Pro"/>
        </w:rPr>
        <w:t>í</w:t>
      </w:r>
      <w:r>
        <w:rPr>
          <w:rFonts w:ascii="Myriad Pro"/>
        </w:rPr>
        <w:t>dicos e regimentais do projeto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Do ponto de vista formal,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bices constitucionais ao projeto em an</w:t>
      </w:r>
      <w:r>
        <w:rPr>
          <w:rFonts w:ascii="Myriad Pro"/>
        </w:rPr>
        <w:t>á</w:t>
      </w:r>
      <w:r>
        <w:rPr>
          <w:rFonts w:ascii="Myriad Pro"/>
        </w:rPr>
        <w:t>lise, pois, nos termos do inciso I do art. 22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sobre direito comercial. O assunto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figura entre as compet</w:t>
      </w:r>
      <w:r>
        <w:rPr>
          <w:rFonts w:ascii="Myriad Pro"/>
        </w:rPr>
        <w:t>ê</w:t>
      </w:r>
      <w:r>
        <w:rPr>
          <w:rFonts w:ascii="Myriad Pro"/>
        </w:rPr>
        <w:t>ncias privativas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previstas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61 e 84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PLS tampouco apresenta </w:t>
      </w:r>
      <w:r>
        <w:rPr>
          <w:rFonts w:ascii="Myriad Pro"/>
        </w:rPr>
        <w:t>ó</w:t>
      </w:r>
      <w:r>
        <w:rPr>
          <w:rFonts w:ascii="Myriad Pro"/>
        </w:rPr>
        <w:t xml:space="preserve">bice no tocante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juridicidade.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o ordenamento legal vigente e, acertadamente, altera lei j</w:t>
      </w:r>
      <w:r>
        <w:rPr>
          <w:rFonts w:ascii="Myriad Pro"/>
        </w:rPr>
        <w:t>á</w:t>
      </w:r>
      <w:r>
        <w:rPr>
          <w:rFonts w:ascii="Myriad Pro"/>
        </w:rPr>
        <w:t xml:space="preserve"> existente sobre a mat</w:t>
      </w:r>
      <w:r>
        <w:rPr>
          <w:rFonts w:ascii="Myriad Pro"/>
        </w:rPr>
        <w:t>é</w:t>
      </w:r>
      <w:r>
        <w:rPr>
          <w:rFonts w:ascii="Myriad Pro"/>
        </w:rPr>
        <w:t>ria de que trata.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tamb</w:t>
      </w:r>
      <w:r>
        <w:rPr>
          <w:rFonts w:ascii="Myriad Pro"/>
        </w:rPr>
        <w:t>é</w:t>
      </w:r>
      <w:r>
        <w:rPr>
          <w:rFonts w:ascii="Myriad Pro"/>
        </w:rPr>
        <w:t xml:space="preserve">m atende </w:t>
      </w:r>
      <w:r>
        <w:rPr>
          <w:rFonts w:ascii="Myriad Pro"/>
        </w:rPr>
        <w:t>à</w:t>
      </w:r>
      <w:r>
        <w:rPr>
          <w:rFonts w:ascii="Myriad Pro"/>
        </w:rPr>
        <w:t>s normas de reda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entendemos ser a proposi</w:t>
      </w:r>
      <w:r>
        <w:rPr>
          <w:rFonts w:ascii="Myriad Pro"/>
        </w:rPr>
        <w:t>çã</w:t>
      </w:r>
      <w:r>
        <w:rPr>
          <w:rFonts w:ascii="Myriad Pro"/>
        </w:rPr>
        <w:t xml:space="preserve">o oportuna e pertinente. Conforme dados do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Valor1000, de 2016, estimado pelo jornal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 xml:space="preserve"> a partir dos balan</w:t>
      </w:r>
      <w:r>
        <w:rPr>
          <w:rFonts w:ascii="Myriad Pro"/>
        </w:rPr>
        <w:t>ç</w:t>
      </w:r>
      <w:r>
        <w:rPr>
          <w:rFonts w:ascii="Myriad Pro"/>
        </w:rPr>
        <w:t>os de 2014, das principais empresas do Pa</w:t>
      </w:r>
      <w:r>
        <w:rPr>
          <w:rFonts w:ascii="Myriad Pro"/>
        </w:rPr>
        <w:t>í</w:t>
      </w:r>
      <w:r>
        <w:rPr>
          <w:rFonts w:ascii="Myriad Pro"/>
        </w:rPr>
        <w:t>s, todas as mil maiores empresas do Brasil classificam-se no conceito legal de sociedades de grande porte, por terem faturamento superior a R$300 milh</w:t>
      </w:r>
      <w:r>
        <w:rPr>
          <w:rFonts w:ascii="Myriad Pro"/>
        </w:rPr>
        <w:t>õ</w:t>
      </w:r>
      <w:r>
        <w:rPr>
          <w:rFonts w:ascii="Myriad Pro"/>
        </w:rPr>
        <w:t>es. Todavia,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classificar as empresas pelo tipo societ</w:t>
      </w:r>
      <w:r>
        <w:rPr>
          <w:rFonts w:ascii="Myriad Pro"/>
        </w:rPr>
        <w:t>á</w:t>
      </w:r>
      <w:r>
        <w:rPr>
          <w:rFonts w:ascii="Myriad Pro"/>
        </w:rPr>
        <w:t>rio, mas, conforme estimativas apresentadas na imprensa, mais de 200 das maiores empresas do Brasil s</w:t>
      </w:r>
      <w:r>
        <w:rPr>
          <w:rFonts w:ascii="Myriad Pro"/>
        </w:rPr>
        <w:t>ã</w:t>
      </w:r>
      <w:r>
        <w:rPr>
          <w:rFonts w:ascii="Myriad Pro"/>
        </w:rPr>
        <w:t>o organizadas na forma de sociedades limitadas. S</w:t>
      </w:r>
      <w:r>
        <w:rPr>
          <w:rFonts w:ascii="Myriad Pro"/>
        </w:rPr>
        <w:t>ã</w:t>
      </w:r>
      <w:r>
        <w:rPr>
          <w:rFonts w:ascii="Myriad Pro"/>
        </w:rPr>
        <w:t>o essas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o, portanto, obrigadas </w:t>
      </w:r>
      <w:r>
        <w:rPr>
          <w:rFonts w:ascii="Myriad Pro"/>
        </w:rPr>
        <w:t>à</w:t>
      </w:r>
      <w:r>
        <w:rPr>
          <w:rFonts w:ascii="Myriad Pro"/>
        </w:rPr>
        <w:t xml:space="preserve"> divulga</w:t>
      </w:r>
      <w:r>
        <w:rPr>
          <w:rFonts w:ascii="Myriad Pro"/>
        </w:rPr>
        <w:t>çã</w:t>
      </w:r>
      <w:r>
        <w:rPr>
          <w:rFonts w:ascii="Myriad Pro"/>
        </w:rPr>
        <w:t>o de suas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O principal argumento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>o das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 xml:space="preserve">beis das sociedades limitadas </w:t>
      </w:r>
      <w:r>
        <w:rPr>
          <w:rFonts w:ascii="Myriad Pro"/>
        </w:rPr>
        <w:t>é</w:t>
      </w:r>
      <w:r>
        <w:rPr>
          <w:rFonts w:ascii="Myriad Pro"/>
        </w:rPr>
        <w:t xml:space="preserve"> que elas n</w:t>
      </w:r>
      <w:r>
        <w:rPr>
          <w:rFonts w:ascii="Myriad Pro"/>
        </w:rPr>
        <w:t>ã</w:t>
      </w:r>
      <w:r>
        <w:rPr>
          <w:rFonts w:ascii="Myriad Pro"/>
        </w:rPr>
        <w:t>o emitem a</w:t>
      </w:r>
      <w:r>
        <w:rPr>
          <w:rFonts w:ascii="Myriad Pro"/>
        </w:rPr>
        <w:t>çõ</w:t>
      </w:r>
      <w:r>
        <w:rPr>
          <w:rFonts w:ascii="Myriad Pro"/>
        </w:rPr>
        <w:t>es, deb</w:t>
      </w:r>
      <w:r>
        <w:rPr>
          <w:rFonts w:ascii="Myriad Pro"/>
        </w:rPr>
        <w:t>ê</w:t>
      </w:r>
      <w:r>
        <w:rPr>
          <w:rFonts w:ascii="Myriad Pro"/>
        </w:rPr>
        <w:t>ntures ou outros pap</w:t>
      </w:r>
      <w:r>
        <w:rPr>
          <w:rFonts w:ascii="Myriad Pro"/>
        </w:rPr>
        <w:t>é</w:t>
      </w:r>
      <w:r>
        <w:rPr>
          <w:rFonts w:ascii="Myriad Pro"/>
        </w:rPr>
        <w:t>is que sejam distribu</w:t>
      </w:r>
      <w:r>
        <w:rPr>
          <w:rFonts w:ascii="Myriad Pro"/>
        </w:rPr>
        <w:t>í</w:t>
      </w:r>
      <w:r>
        <w:rPr>
          <w:rFonts w:ascii="Myriad Pro"/>
        </w:rPr>
        <w:t>dos a grupo difuso de investidores, de forma que n</w:t>
      </w:r>
      <w:r>
        <w:rPr>
          <w:rFonts w:ascii="Myriad Pro"/>
        </w:rPr>
        <w:t>ã</w:t>
      </w:r>
      <w:r>
        <w:rPr>
          <w:rFonts w:ascii="Myriad Pro"/>
        </w:rPr>
        <w:t>o haveria um interesse p</w:t>
      </w:r>
      <w:r>
        <w:rPr>
          <w:rFonts w:ascii="Myriad Pro"/>
        </w:rPr>
        <w:t>ú</w:t>
      </w:r>
      <w:r>
        <w:rPr>
          <w:rFonts w:ascii="Myriad Pro"/>
        </w:rPr>
        <w:t>blico no conhecimento dos resultados cont</w:t>
      </w:r>
      <w:r>
        <w:rPr>
          <w:rFonts w:ascii="Myriad Pro"/>
        </w:rPr>
        <w:t>á</w:t>
      </w:r>
      <w:r>
        <w:rPr>
          <w:rFonts w:ascii="Myriad Pro"/>
        </w:rPr>
        <w:t>beis e financeiros dessas importantes empresas.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Entendemos que esse racioc</w:t>
      </w:r>
      <w:r>
        <w:rPr>
          <w:rFonts w:ascii="Myriad Pro"/>
        </w:rPr>
        <w:t>í</w:t>
      </w:r>
      <w:r>
        <w:rPr>
          <w:rFonts w:ascii="Myriad Pro"/>
        </w:rPr>
        <w:t>nio parte de uma hip</w:t>
      </w:r>
      <w:r>
        <w:rPr>
          <w:rFonts w:ascii="Myriad Pro"/>
        </w:rPr>
        <w:t>ó</w:t>
      </w:r>
      <w:r>
        <w:rPr>
          <w:rFonts w:ascii="Myriad Pro"/>
        </w:rPr>
        <w:t>tese limitada sobre o que seja o interesse p</w:t>
      </w:r>
      <w:r>
        <w:rPr>
          <w:rFonts w:ascii="Myriad Pro"/>
        </w:rPr>
        <w:t>ú</w:t>
      </w:r>
      <w:r>
        <w:rPr>
          <w:rFonts w:ascii="Myriad Pro"/>
        </w:rPr>
        <w:t>blico, confundindo-o com o interesse dos investidores. A atua</w:t>
      </w:r>
      <w:r>
        <w:rPr>
          <w:rFonts w:ascii="Myriad Pro"/>
        </w:rPr>
        <w:t>çã</w:t>
      </w:r>
      <w:r>
        <w:rPr>
          <w:rFonts w:ascii="Myriad Pro"/>
        </w:rPr>
        <w:t>o de empresas de grande porte tem impactos relevantes sobre diversos campos do interesse coletivo, como a arrecada</w:t>
      </w:r>
      <w:r>
        <w:rPr>
          <w:rFonts w:ascii="Myriad Pro"/>
        </w:rPr>
        <w:t>çã</w:t>
      </w:r>
      <w:r>
        <w:rPr>
          <w:rFonts w:ascii="Myriad Pro"/>
        </w:rPr>
        <w:t>o de impostos, o pr</w:t>
      </w:r>
      <w:r>
        <w:rPr>
          <w:rFonts w:ascii="Myriad Pro"/>
        </w:rPr>
        <w:t>ó</w:t>
      </w:r>
      <w:r>
        <w:rPr>
          <w:rFonts w:ascii="Myriad Pro"/>
        </w:rPr>
        <w:t>prio meio ambiente e at</w:t>
      </w:r>
      <w:r>
        <w:rPr>
          <w:rFonts w:ascii="Myriad Pro"/>
        </w:rPr>
        <w:t>é</w:t>
      </w:r>
      <w:r>
        <w:rPr>
          <w:rFonts w:ascii="Myriad Pro"/>
        </w:rPr>
        <w:t xml:space="preserve"> mesmo decis</w:t>
      </w:r>
      <w:r>
        <w:rPr>
          <w:rFonts w:ascii="Myriad Pro"/>
        </w:rPr>
        <w:t>õ</w:t>
      </w:r>
      <w:r>
        <w:rPr>
          <w:rFonts w:ascii="Myriad Pro"/>
        </w:rPr>
        <w:t>es relativas 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impactam fortemente essas companhias. E eu dou alguns exemplos. Obviamente, tamb</w:t>
      </w:r>
      <w:r>
        <w:rPr>
          <w:rFonts w:ascii="Myriad Pro"/>
        </w:rPr>
        <w:t>é</w:t>
      </w:r>
      <w:r>
        <w:rPr>
          <w:rFonts w:ascii="Myriad Pro"/>
        </w:rPr>
        <w:t>m afeta os interesses de seus funcion</w:t>
      </w:r>
      <w:r>
        <w:rPr>
          <w:rFonts w:ascii="Myriad Pro"/>
        </w:rPr>
        <w:t>á</w:t>
      </w:r>
      <w:r>
        <w:rPr>
          <w:rFonts w:ascii="Myriad Pro"/>
        </w:rPr>
        <w:t>rios, fornecedores, credores e consumidores, pelo grande impacto dessas companhias na sociedade brasileira.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Vejamos, por exemplo, o impacto da ind</w:t>
      </w:r>
      <w:r>
        <w:rPr>
          <w:rFonts w:ascii="Myriad Pro"/>
        </w:rPr>
        <w:t>ú</w:t>
      </w:r>
      <w:r>
        <w:rPr>
          <w:rFonts w:ascii="Myriad Pro"/>
        </w:rPr>
        <w:t>stria automobil</w:t>
      </w:r>
      <w:r>
        <w:rPr>
          <w:rFonts w:ascii="Myriad Pro"/>
        </w:rPr>
        <w:t>í</w:t>
      </w:r>
      <w:r>
        <w:rPr>
          <w:rFonts w:ascii="Myriad Pro"/>
        </w:rPr>
        <w:t>stica no Brasil, em que os maiores fabricantes s</w:t>
      </w:r>
      <w:r>
        <w:rPr>
          <w:rFonts w:ascii="Myriad Pro"/>
        </w:rPr>
        <w:t>ã</w:t>
      </w:r>
      <w:r>
        <w:rPr>
          <w:rFonts w:ascii="Myriad Pro"/>
        </w:rPr>
        <w:t>o organizados na forma de sociedades limitadas e, por isso, n</w:t>
      </w:r>
      <w:r>
        <w:rPr>
          <w:rFonts w:ascii="Myriad Pro"/>
        </w:rPr>
        <w:t>ã</w:t>
      </w:r>
      <w:r>
        <w:rPr>
          <w:rFonts w:ascii="Myriad Pro"/>
        </w:rPr>
        <w:t>o divulgam suas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beis. Por muitos anos, o setor vem recebendo benef</w:t>
      </w:r>
      <w:r>
        <w:rPr>
          <w:rFonts w:ascii="Myriad Pro"/>
        </w:rPr>
        <w:t>í</w:t>
      </w:r>
      <w:r>
        <w:rPr>
          <w:rFonts w:ascii="Myriad Pro"/>
        </w:rPr>
        <w:t>cios p</w:t>
      </w:r>
      <w:r>
        <w:rPr>
          <w:rFonts w:ascii="Myriad Pro"/>
        </w:rPr>
        <w:t>ú</w:t>
      </w:r>
      <w:r>
        <w:rPr>
          <w:rFonts w:ascii="Myriad Pro"/>
        </w:rPr>
        <w:t>blicos na forma de redu</w:t>
      </w:r>
      <w:r>
        <w:rPr>
          <w:rFonts w:ascii="Myriad Pro"/>
        </w:rPr>
        <w:t>çã</w:t>
      </w:r>
      <w:r>
        <w:rPr>
          <w:rFonts w:ascii="Myriad Pro"/>
        </w:rPr>
        <w:t>o de IPI, de benef</w:t>
      </w:r>
      <w:r>
        <w:rPr>
          <w:rFonts w:ascii="Myriad Pro"/>
        </w:rPr>
        <w:t>í</w:t>
      </w:r>
      <w:r>
        <w:rPr>
          <w:rFonts w:ascii="Myriad Pro"/>
        </w:rPr>
        <w:t>cios tribut</w:t>
      </w:r>
      <w:r>
        <w:rPr>
          <w:rFonts w:ascii="Myriad Pro"/>
        </w:rPr>
        <w:t>á</w:t>
      </w:r>
      <w:r>
        <w:rPr>
          <w:rFonts w:ascii="Myriad Pro"/>
        </w:rPr>
        <w:t>rios dos Estados e de prote</w:t>
      </w:r>
      <w:r>
        <w:rPr>
          <w:rFonts w:ascii="Myriad Pro"/>
        </w:rPr>
        <w:t>çã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 contra importados, tudo isso sem o acesso p</w:t>
      </w:r>
      <w:r>
        <w:rPr>
          <w:rFonts w:ascii="Myriad Pro"/>
        </w:rPr>
        <w:t>ú</w:t>
      </w:r>
      <w:r>
        <w:rPr>
          <w:rFonts w:ascii="Myriad Pro"/>
        </w:rPr>
        <w:t>blico aos resultados financeiros das empresas para que especialistas possam avaliar melhor e monitorar os impactos dessas medidas, se elas resultam em benef</w:t>
      </w:r>
      <w:r>
        <w:rPr>
          <w:rFonts w:ascii="Myriad Pro"/>
        </w:rPr>
        <w:t>í</w:t>
      </w:r>
      <w:r>
        <w:rPr>
          <w:rFonts w:ascii="Myriad Pro"/>
        </w:rPr>
        <w:t>cios ao consumidor, em maior gera</w:t>
      </w:r>
      <w:r>
        <w:rPr>
          <w:rFonts w:ascii="Myriad Pro"/>
        </w:rPr>
        <w:t>çã</w:t>
      </w:r>
      <w:r>
        <w:rPr>
          <w:rFonts w:ascii="Myriad Pro"/>
        </w:rPr>
        <w:t>o de empregos ou apenas em maiores lucros para esses fabricantes. Na medida em que h</w:t>
      </w:r>
      <w:r>
        <w:rPr>
          <w:rFonts w:ascii="Myriad Pro"/>
        </w:rPr>
        <w:t>á</w:t>
      </w:r>
      <w:r>
        <w:rPr>
          <w:rFonts w:ascii="Myriad Pro"/>
        </w:rPr>
        <w:t xml:space="preserve"> a opera</w:t>
      </w:r>
      <w:r>
        <w:rPr>
          <w:rFonts w:ascii="Myriad Pro"/>
        </w:rPr>
        <w:t>çã</w:t>
      </w:r>
      <w:r>
        <w:rPr>
          <w:rFonts w:ascii="Myriad Pro"/>
        </w:rPr>
        <w:t>o de incentivos fiscais, abre-se m</w:t>
      </w:r>
      <w:r>
        <w:rPr>
          <w:rFonts w:ascii="Myriad Pro"/>
        </w:rPr>
        <w:t>ã</w:t>
      </w:r>
      <w:r>
        <w:rPr>
          <w:rFonts w:ascii="Myriad Pro"/>
        </w:rPr>
        <w:t>o de receitas, para que essas, de alguma forma, possam gerar algum tipo de outro benef</w:t>
      </w:r>
      <w:r>
        <w:rPr>
          <w:rFonts w:ascii="Myriad Pro"/>
        </w:rPr>
        <w:t>í</w:t>
      </w:r>
      <w:r>
        <w:rPr>
          <w:rFonts w:ascii="Myriad Pro"/>
        </w:rPr>
        <w:t>cio para a sociedade.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Outra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em que a avalia</w:t>
      </w:r>
      <w:r>
        <w:rPr>
          <w:rFonts w:ascii="Myriad Pro"/>
        </w:rPr>
        <w:t>çã</w:t>
      </w:r>
      <w:r>
        <w:rPr>
          <w:rFonts w:ascii="Myriad Pro"/>
        </w:rPr>
        <w:t>o de seus resultados depende do acesso aos dados dos balan</w:t>
      </w:r>
      <w:r>
        <w:rPr>
          <w:rFonts w:ascii="Myriad Pro"/>
        </w:rPr>
        <w:t>ç</w:t>
      </w:r>
      <w:r>
        <w:rPr>
          <w:rFonts w:ascii="Myriad Pro"/>
        </w:rPr>
        <w:t xml:space="preserve">os das empresas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subsidiado do BNDES.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Aqui mesmo, Sr. Presidente, nesta Comiss</w:t>
      </w:r>
      <w:r>
        <w:rPr>
          <w:rFonts w:ascii="Myriad Pro"/>
        </w:rPr>
        <w:t>ã</w:t>
      </w:r>
      <w:r>
        <w:rPr>
          <w:rFonts w:ascii="Myriad Pro"/>
        </w:rPr>
        <w:t>o, assistimos a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economista e professor Marcos Lisboa, quando ele detalhou de maneira precisa que, nos </w:t>
      </w:r>
      <w:r>
        <w:rPr>
          <w:rFonts w:ascii="Myriad Pro"/>
        </w:rPr>
        <w:t>ú</w:t>
      </w:r>
      <w:r>
        <w:rPr>
          <w:rFonts w:ascii="Myriad Pro"/>
        </w:rPr>
        <w:t>ltimos anos, o que foi concedido de opera</w:t>
      </w:r>
      <w:r>
        <w:rPr>
          <w:rFonts w:ascii="Myriad Pro"/>
        </w:rPr>
        <w:t>çõ</w:t>
      </w:r>
      <w:r>
        <w:rPr>
          <w:rFonts w:ascii="Myriad Pro"/>
        </w:rPr>
        <w:t>es subsidiadas pelo BNDES equivale ao que o Plano Marshall fez para apoiar a reconstru</w:t>
      </w:r>
      <w:r>
        <w:rPr>
          <w:rFonts w:ascii="Myriad Pro"/>
        </w:rPr>
        <w:t>çã</w:t>
      </w:r>
      <w:r>
        <w:rPr>
          <w:rFonts w:ascii="Myriad Pro"/>
        </w:rPr>
        <w:t>o do Jap</w:t>
      </w:r>
      <w:r>
        <w:rPr>
          <w:rFonts w:ascii="Myriad Pro"/>
        </w:rPr>
        <w:t>ã</w:t>
      </w:r>
      <w:r>
        <w:rPr>
          <w:rFonts w:ascii="Myriad Pro"/>
        </w:rPr>
        <w:t>o na Segunda Grande Guerra. Portanto, n</w:t>
      </w:r>
      <w:r>
        <w:rPr>
          <w:rFonts w:ascii="Myriad Pro"/>
        </w:rPr>
        <w:t>ó</w:t>
      </w:r>
      <w:r>
        <w:rPr>
          <w:rFonts w:ascii="Myriad Pro"/>
        </w:rPr>
        <w:t>s estamos falando de valores superiores a US$100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informa</w:t>
      </w:r>
      <w:r>
        <w:rPr>
          <w:rFonts w:ascii="Myriad Pro"/>
        </w:rPr>
        <w:t>çõ</w:t>
      </w:r>
      <w:r>
        <w:rPr>
          <w:rFonts w:ascii="Myriad Pro"/>
        </w:rPr>
        <w:t>es sobre a evolu</w:t>
      </w:r>
      <w:r>
        <w:rPr>
          <w:rFonts w:ascii="Myriad Pro"/>
        </w:rPr>
        <w:t>çã</w:t>
      </w:r>
      <w:r>
        <w:rPr>
          <w:rFonts w:ascii="Myriad Pro"/>
        </w:rPr>
        <w:t>o dos investimentos e da lucratividade da empresa tomadora dos empr</w:t>
      </w:r>
      <w:r>
        <w:rPr>
          <w:rFonts w:ascii="Myriad Pro"/>
        </w:rPr>
        <w:t>é</w:t>
      </w:r>
      <w:r>
        <w:rPr>
          <w:rFonts w:ascii="Myriad Pro"/>
        </w:rPr>
        <w:t>stimos do banco p</w:t>
      </w:r>
      <w:r>
        <w:rPr>
          <w:rFonts w:ascii="Myriad Pro"/>
        </w:rPr>
        <w:t>ú</w:t>
      </w:r>
      <w:r>
        <w:rPr>
          <w:rFonts w:ascii="Myriad Pro"/>
        </w:rPr>
        <w:t>blico para que possam averiguar, com melhor precis</w:t>
      </w:r>
      <w:r>
        <w:rPr>
          <w:rFonts w:ascii="Myriad Pro"/>
        </w:rPr>
        <w:t>ã</w:t>
      </w:r>
      <w:r>
        <w:rPr>
          <w:rFonts w:ascii="Myriad Pro"/>
        </w:rPr>
        <w:t>o, os efeitos da concess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subsidiado.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Outro ponto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>o das demonstra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de todas as sociedades de grande porte </w:t>
      </w:r>
      <w:r>
        <w:rPr>
          <w:rFonts w:ascii="Myriad Pro"/>
        </w:rPr>
        <w:t>é</w:t>
      </w:r>
      <w:r>
        <w:rPr>
          <w:rFonts w:ascii="Myriad Pro"/>
        </w:rPr>
        <w:t xml:space="preserve"> o est</w:t>
      </w:r>
      <w:r>
        <w:rPr>
          <w:rFonts w:ascii="Myriad Pro"/>
        </w:rPr>
        <w:t>í</w:t>
      </w:r>
      <w:r>
        <w:rPr>
          <w:rFonts w:ascii="Myriad Pro"/>
        </w:rPr>
        <w:t>mulo ao desenvolvimento do mercado de capitais, pois muitos empres</w:t>
      </w:r>
      <w:r>
        <w:rPr>
          <w:rFonts w:ascii="Myriad Pro"/>
        </w:rPr>
        <w:t>á</w:t>
      </w:r>
      <w:r>
        <w:rPr>
          <w:rFonts w:ascii="Myriad Pro"/>
        </w:rPr>
        <w:t>rios alegam que um dos custos da abertura de capital de suas empresas est</w:t>
      </w:r>
      <w:r>
        <w:rPr>
          <w:rFonts w:ascii="Myriad Pro"/>
        </w:rPr>
        <w:t>á</w:t>
      </w:r>
      <w:r>
        <w:rPr>
          <w:rFonts w:ascii="Myriad Pro"/>
        </w:rPr>
        <w:t xml:space="preserve"> na divulga</w:t>
      </w:r>
      <w:r>
        <w:rPr>
          <w:rFonts w:ascii="Myriad Pro"/>
        </w:rPr>
        <w:t>çã</w:t>
      </w:r>
      <w:r>
        <w:rPr>
          <w:rFonts w:ascii="Myriad Pro"/>
        </w:rPr>
        <w:t>o dos resultados financeiros para o grande p</w:t>
      </w:r>
      <w:r>
        <w:rPr>
          <w:rFonts w:ascii="Myriad Pro"/>
        </w:rPr>
        <w:t>ú</w:t>
      </w:r>
      <w:r>
        <w:rPr>
          <w:rFonts w:ascii="Myriad Pro"/>
        </w:rPr>
        <w:t>blico, inclusive para concorrentes que mant</w:t>
      </w:r>
      <w:r>
        <w:rPr>
          <w:rFonts w:ascii="Myriad Pro"/>
        </w:rPr>
        <w:t>ê</w:t>
      </w:r>
      <w:r>
        <w:rPr>
          <w:rFonts w:ascii="Myriad Pro"/>
        </w:rPr>
        <w:t>m sigilosas suas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e, </w:t>
      </w:r>
      <w:r>
        <w:rPr>
          <w:rFonts w:ascii="Myriad Pro"/>
        </w:rPr>
        <w:lastRenderedPageBreak/>
        <w:t>com isso, conseguem algum tipo de vantagem competitiva. Ao tornar p</w:t>
      </w:r>
      <w:r>
        <w:rPr>
          <w:rFonts w:ascii="Myriad Pro"/>
        </w:rPr>
        <w:t>ú</w:t>
      </w:r>
      <w:r>
        <w:rPr>
          <w:rFonts w:ascii="Myriad Pro"/>
        </w:rPr>
        <w:t>blicas 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 das grandes empresas, independentemente do padr</w:t>
      </w:r>
      <w:r>
        <w:rPr>
          <w:rFonts w:ascii="Myriad Pro"/>
        </w:rPr>
        <w:t>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rio adotado, eliminamos essa vantagem competitiva das sociedades limitadas e estimulamos a abertura de capital e, assim, o desenvolvimento do mercado de capitais nacionais e, evidentemente, a transpar</w:t>
      </w:r>
      <w:r>
        <w:rPr>
          <w:rFonts w:ascii="Myriad Pro"/>
        </w:rPr>
        <w:t>ê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>ria nesse complexo mercado.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Concordamos, entretanto, com uma das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divulga</w:t>
      </w:r>
      <w:r>
        <w:rPr>
          <w:rFonts w:ascii="Myriad Pro"/>
        </w:rPr>
        <w:t>çã</w:t>
      </w:r>
      <w:r>
        <w:rPr>
          <w:rFonts w:ascii="Myriad Pro"/>
        </w:rPr>
        <w:t>o das demonstra</w:t>
      </w:r>
      <w:r>
        <w:rPr>
          <w:rFonts w:ascii="Myriad Pro"/>
        </w:rPr>
        <w:t>çõ</w:t>
      </w:r>
      <w:r>
        <w:rPr>
          <w:rFonts w:ascii="Myriad Pro"/>
        </w:rPr>
        <w:t>es financeiras das sociedades limitadas de grande porte: o custo da publica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na imprensa oficial e em jornais de grande circula</w:t>
      </w:r>
      <w:r>
        <w:rPr>
          <w:rFonts w:ascii="Myriad Pro"/>
        </w:rPr>
        <w:t>çã</w:t>
      </w:r>
      <w:r>
        <w:rPr>
          <w:rFonts w:ascii="Myriad Pro"/>
        </w:rPr>
        <w:t>o, conforme prev</w:t>
      </w:r>
      <w:r>
        <w:rPr>
          <w:rFonts w:ascii="Myriad Pro"/>
        </w:rPr>
        <w:t>ê</w:t>
      </w:r>
      <w:r>
        <w:rPr>
          <w:rFonts w:ascii="Myriad Pro"/>
        </w:rPr>
        <w:t xml:space="preserve"> o art. 289, da Lei das S/As. Dada a evolu</w:t>
      </w:r>
      <w:r>
        <w:rPr>
          <w:rFonts w:ascii="Myriad Pro"/>
        </w:rPr>
        <w:t>çã</w:t>
      </w:r>
      <w:r>
        <w:rPr>
          <w:rFonts w:ascii="Myriad Pro"/>
        </w:rPr>
        <w:t xml:space="preserve">o da tecnologia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acreditamos que a melhor forma de disponibilizar 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 xml:space="preserve">beis das empresas abrangidas por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em s</w:t>
      </w:r>
      <w:r>
        <w:rPr>
          <w:rFonts w:ascii="Myriad Pro"/>
        </w:rPr>
        <w:t>í</w:t>
      </w:r>
      <w:r>
        <w:rPr>
          <w:rFonts w:ascii="Myriad Pro"/>
        </w:rPr>
        <w:t>tios da internet, onde o hist</w:t>
      </w:r>
      <w:r>
        <w:rPr>
          <w:rFonts w:ascii="Myriad Pro"/>
        </w:rPr>
        <w:t>ó</w:t>
      </w:r>
      <w:r>
        <w:rPr>
          <w:rFonts w:ascii="Myriad Pro"/>
        </w:rPr>
        <w:t>rico de informa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consultado a qualquer momento e os dados de interesse do usu</w:t>
      </w:r>
      <w:r>
        <w:rPr>
          <w:rFonts w:ascii="Myriad Pro"/>
        </w:rPr>
        <w:t>á</w:t>
      </w:r>
      <w:r>
        <w:rPr>
          <w:rFonts w:ascii="Myriad Pro"/>
        </w:rPr>
        <w:t>rio das informa</w:t>
      </w:r>
      <w:r>
        <w:rPr>
          <w:rFonts w:ascii="Myriad Pro"/>
        </w:rPr>
        <w:t>çõ</w:t>
      </w:r>
      <w:r>
        <w:rPr>
          <w:rFonts w:ascii="Myriad Pro"/>
        </w:rPr>
        <w:t>es poder</w:t>
      </w:r>
      <w:r>
        <w:rPr>
          <w:rFonts w:ascii="Myriad Pro"/>
        </w:rPr>
        <w:t>ã</w:t>
      </w:r>
      <w:r>
        <w:rPr>
          <w:rFonts w:ascii="Myriad Pro"/>
        </w:rPr>
        <w:t>o ser disponibilizados, inclusive, em formatos mais adequados para a sua manipula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Assim, propomos exigir que sejam publicados balan</w:t>
      </w:r>
      <w:r>
        <w:rPr>
          <w:rFonts w:ascii="Myriad Pro"/>
        </w:rPr>
        <w:t>ç</w:t>
      </w:r>
      <w:r>
        <w:rPr>
          <w:rFonts w:ascii="Myriad Pro"/>
        </w:rPr>
        <w:t>os, apenas na forma resumida, na m</w:t>
      </w:r>
      <w:r>
        <w:rPr>
          <w:rFonts w:ascii="Myriad Pro"/>
        </w:rPr>
        <w:t>í</w:t>
      </w:r>
      <w:r>
        <w:rPr>
          <w:rFonts w:ascii="Myriad Pro"/>
        </w:rPr>
        <w:t>dia impressa para n</w:t>
      </w:r>
      <w:r>
        <w:rPr>
          <w:rFonts w:ascii="Myriad Pro"/>
        </w:rPr>
        <w:t>ã</w:t>
      </w:r>
      <w:r>
        <w:rPr>
          <w:rFonts w:ascii="Myriad Pro"/>
        </w:rPr>
        <w:t xml:space="preserve">o gerar custos adicionais e demasiados </w:t>
      </w:r>
      <w:r>
        <w:rPr>
          <w:rFonts w:ascii="Myriad Pro"/>
        </w:rPr>
        <w:t>à</w:t>
      </w:r>
      <w:r>
        <w:rPr>
          <w:rFonts w:ascii="Myriad Pro"/>
        </w:rPr>
        <w:t>s empresas e a divulga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í</w:t>
      </w:r>
      <w:r>
        <w:rPr>
          <w:rFonts w:ascii="Myriad Pro"/>
        </w:rPr>
        <w:t xml:space="preserve">ntegra dos documentos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ou s</w:t>
      </w:r>
      <w:r>
        <w:rPr>
          <w:rFonts w:ascii="Myriad Pro"/>
        </w:rPr>
        <w:t>í</w:t>
      </w:r>
      <w:r>
        <w:rPr>
          <w:rFonts w:ascii="Myriad Pro"/>
        </w:rPr>
        <w:t>tio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e da pr</w:t>
      </w:r>
      <w:r>
        <w:rPr>
          <w:rFonts w:ascii="Myriad Pro"/>
        </w:rPr>
        <w:t>ó</w:t>
      </w:r>
      <w:r>
        <w:rPr>
          <w:rFonts w:ascii="Myriad Pro"/>
        </w:rPr>
        <w:t>pria empresa para facilitar o acesso p</w:t>
      </w:r>
      <w:r>
        <w:rPr>
          <w:rFonts w:ascii="Myriad Pro"/>
        </w:rPr>
        <w:t>ú</w:t>
      </w:r>
      <w:r>
        <w:rPr>
          <w:rFonts w:ascii="Myriad Pro"/>
        </w:rPr>
        <w:t>blico da informa</w:t>
      </w:r>
      <w:r>
        <w:rPr>
          <w:rFonts w:ascii="Myriad Pro"/>
        </w:rPr>
        <w:t>çã</w:t>
      </w:r>
      <w:r>
        <w:rPr>
          <w:rFonts w:ascii="Myriad Pro"/>
        </w:rPr>
        <w:t>o. Ou seja, as empresas n</w:t>
      </w:r>
      <w:r>
        <w:rPr>
          <w:rFonts w:ascii="Myriad Pro"/>
        </w:rPr>
        <w:t>ã</w:t>
      </w:r>
      <w:r>
        <w:rPr>
          <w:rFonts w:ascii="Myriad Pro"/>
        </w:rPr>
        <w:t>o estariam obrigadas a publica</w:t>
      </w:r>
      <w:r>
        <w:rPr>
          <w:rFonts w:ascii="Myriad Pro"/>
        </w:rPr>
        <w:t>çõ</w:t>
      </w:r>
      <w:r>
        <w:rPr>
          <w:rFonts w:ascii="Myriad Pro"/>
        </w:rPr>
        <w:t>es em peri</w:t>
      </w:r>
      <w:r>
        <w:rPr>
          <w:rFonts w:ascii="Myriad Pro"/>
        </w:rPr>
        <w:t>ó</w:t>
      </w:r>
      <w:r>
        <w:rPr>
          <w:rFonts w:ascii="Myriad Pro"/>
        </w:rPr>
        <w:t>dicos dos seus balan</w:t>
      </w:r>
      <w:r>
        <w:rPr>
          <w:rFonts w:ascii="Myriad Pro"/>
        </w:rPr>
        <w:t>ç</w:t>
      </w:r>
      <w:r>
        <w:rPr>
          <w:rFonts w:ascii="Myriad Pro"/>
        </w:rPr>
        <w:t xml:space="preserve">os, na </w:t>
      </w:r>
      <w:r>
        <w:rPr>
          <w:rFonts w:ascii="Myriad Pro"/>
        </w:rPr>
        <w:t>í</w:t>
      </w:r>
      <w:r>
        <w:rPr>
          <w:rFonts w:ascii="Myriad Pro"/>
        </w:rPr>
        <w:t>ntegra. Mas os mesmos balan</w:t>
      </w:r>
      <w:r>
        <w:rPr>
          <w:rFonts w:ascii="Myriad Pro"/>
        </w:rPr>
        <w:t>ç</w:t>
      </w:r>
      <w:r>
        <w:rPr>
          <w:rFonts w:ascii="Myriad Pro"/>
        </w:rPr>
        <w:t xml:space="preserve">os seriam obrigatoriamente publicados resumidamente </w:t>
      </w:r>
      <w:r>
        <w:rPr>
          <w:rFonts w:ascii="Myriad Pro"/>
        </w:rPr>
        <w:t>–</w:t>
      </w:r>
      <w:r>
        <w:rPr>
          <w:rFonts w:ascii="Myriad Pro"/>
        </w:rPr>
        <w:t xml:space="preserve"> eles podem fazer essa op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nos jornais impressos. Mas eles estariam obrigados a publicarem em seus</w:t>
      </w:r>
      <w:r>
        <w:rPr>
          <w:rFonts w:ascii="Myriad Pro"/>
          <w:i/>
        </w:rPr>
        <w:t xml:space="preserve"> sites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on-line, </w:t>
      </w:r>
      <w:r>
        <w:rPr>
          <w:rFonts w:ascii="Myriad Pro"/>
        </w:rPr>
        <w:t>para que todos aqueles que tivessem interesse pudessem acompanhar e at</w:t>
      </w:r>
      <w:r>
        <w:rPr>
          <w:rFonts w:ascii="Myriad Pro"/>
        </w:rPr>
        <w:t>é</w:t>
      </w:r>
      <w:r>
        <w:rPr>
          <w:rFonts w:ascii="Myriad Pro"/>
        </w:rPr>
        <w:t xml:space="preserve"> monitorar, sobretudo, os grandes e impactantes incentivos fiscais que s</w:t>
      </w:r>
      <w:r>
        <w:rPr>
          <w:rFonts w:ascii="Myriad Pro"/>
        </w:rPr>
        <w:t>ã</w:t>
      </w:r>
      <w:r>
        <w:rPr>
          <w:rFonts w:ascii="Myriad Pro"/>
        </w:rPr>
        <w:t>o concedidos a essas companhias.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Voto.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Pelo exposto, o voto,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632, de 2015, na forma do substitutivo que apresento: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1 - CAE (SUBSTITUTIVO)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(</w:t>
      </w:r>
      <w:proofErr w:type="gramStart"/>
      <w:r>
        <w:rPr>
          <w:rFonts w:ascii="Myriad Pro"/>
        </w:rPr>
        <w:t>ao</w:t>
      </w:r>
      <w:proofErr w:type="gramEnd"/>
      <w:r>
        <w:rPr>
          <w:rFonts w:ascii="Myriad Pro"/>
        </w:rPr>
        <w:t xml:space="preserve"> PLS n</w:t>
      </w:r>
      <w:r>
        <w:rPr>
          <w:rFonts w:ascii="Myriad Pro"/>
        </w:rPr>
        <w:t>º</w:t>
      </w:r>
      <w:r>
        <w:rPr>
          <w:rFonts w:ascii="Myriad Pro"/>
        </w:rPr>
        <w:t xml:space="preserve"> 632, de 2015)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[...]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CONGRESSO NACIONAL decreta:</w:t>
      </w:r>
    </w:p>
    <w:p w:rsidR="0040004C" w:rsidRDefault="001820EA" w:rsidP="001820EA">
      <w:pPr>
        <w:pStyle w:val="Escriba-Normalfffffffffffffffffffffffffffffffffffffffb"/>
        <w:jc w:val="both"/>
      </w:pPr>
      <w:proofErr w:type="spellStart"/>
      <w:r>
        <w:rPr>
          <w:rFonts w:ascii="Myriad Pro"/>
        </w:rPr>
        <w:t>Art</w:t>
      </w:r>
      <w:proofErr w:type="spellEnd"/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>. 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11.638, de 28 de dezembro de 2007, passa a vigorar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lastRenderedPageBreak/>
        <w:t>"Art. 3</w:t>
      </w:r>
      <w:r>
        <w:rPr>
          <w:rFonts w:ascii="Myriad Pro"/>
        </w:rPr>
        <w:t>º</w:t>
      </w:r>
      <w:r>
        <w:rPr>
          <w:rFonts w:ascii="Myriad Pro"/>
        </w:rPr>
        <w:t xml:space="preserve">. Aplicam-se </w:t>
      </w:r>
      <w:r>
        <w:rPr>
          <w:rFonts w:ascii="Myriad Pro"/>
        </w:rPr>
        <w:t>à</w:t>
      </w:r>
      <w:r>
        <w:rPr>
          <w:rFonts w:ascii="Myriad Pro"/>
        </w:rPr>
        <w:t>s sociedades de grande porte, ainda que n</w:t>
      </w:r>
      <w:r>
        <w:rPr>
          <w:rFonts w:ascii="Myriad Pro"/>
        </w:rPr>
        <w:t>ã</w:t>
      </w:r>
      <w:r>
        <w:rPr>
          <w:rFonts w:ascii="Myriad Pro"/>
        </w:rPr>
        <w:t>o constitu</w:t>
      </w:r>
      <w:r>
        <w:rPr>
          <w:rFonts w:ascii="Myriad Pro"/>
        </w:rPr>
        <w:t>í</w:t>
      </w:r>
      <w:r>
        <w:rPr>
          <w:rFonts w:ascii="Myriad Pro"/>
        </w:rPr>
        <w:t>das sob a forma de sociedades por a</w:t>
      </w:r>
      <w:r>
        <w:rPr>
          <w:rFonts w:ascii="Myriad Pro"/>
        </w:rPr>
        <w:t>çõ</w:t>
      </w:r>
      <w:r>
        <w:rPr>
          <w:rFonts w:ascii="Myriad Pro"/>
        </w:rPr>
        <w:t>es, as disposi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6.404, de 15 de dezembro de 1976, sobre escritura</w:t>
      </w:r>
      <w:r>
        <w:rPr>
          <w:rFonts w:ascii="Myriad Pro"/>
        </w:rPr>
        <w:t>çã</w:t>
      </w:r>
      <w:r>
        <w:rPr>
          <w:rFonts w:ascii="Myriad Pro"/>
        </w:rPr>
        <w:t>o, elabora</w:t>
      </w:r>
      <w:r>
        <w:rPr>
          <w:rFonts w:ascii="Myriad Pro"/>
        </w:rPr>
        <w:t>çã</w:t>
      </w:r>
      <w:r>
        <w:rPr>
          <w:rFonts w:ascii="Myriad Pro"/>
        </w:rPr>
        <w:t>o [aqui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a: escritura</w:t>
      </w:r>
      <w:r>
        <w:rPr>
          <w:rFonts w:ascii="Myriad Pro"/>
        </w:rPr>
        <w:t>çã</w:t>
      </w:r>
      <w:r>
        <w:rPr>
          <w:rFonts w:ascii="Myriad Pro"/>
        </w:rPr>
        <w:t>o e elabora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constam para empresas de pequeno e m</w:t>
      </w:r>
      <w:r>
        <w:rPr>
          <w:rFonts w:ascii="Myriad Pro"/>
        </w:rPr>
        <w:t>é</w:t>
      </w:r>
      <w:r>
        <w:rPr>
          <w:rFonts w:ascii="Myriad Pro"/>
        </w:rPr>
        <w:t>dio porte, mas n</w:t>
      </w:r>
      <w:r>
        <w:rPr>
          <w:rFonts w:ascii="Myriad Pro"/>
        </w:rPr>
        <w:t>ã</w:t>
      </w:r>
      <w:r>
        <w:rPr>
          <w:rFonts w:ascii="Myriad Pro"/>
        </w:rPr>
        <w:t>o constam para empresas de grande porte; n</w:t>
      </w:r>
      <w:r>
        <w:rPr>
          <w:rFonts w:ascii="Myriad Pro"/>
        </w:rPr>
        <w:t>ó</w:t>
      </w:r>
      <w:r>
        <w:rPr>
          <w:rFonts w:ascii="Myriad Pro"/>
        </w:rPr>
        <w:t>s estamos incluindo aqui escritura</w:t>
      </w:r>
      <w:r>
        <w:rPr>
          <w:rFonts w:ascii="Myriad Pro"/>
        </w:rPr>
        <w:t>çã</w:t>
      </w:r>
      <w:r>
        <w:rPr>
          <w:rFonts w:ascii="Myriad Pro"/>
        </w:rPr>
        <w:t>o, elabora</w:t>
      </w:r>
      <w:r>
        <w:rPr>
          <w:rFonts w:ascii="Myriad Pro"/>
        </w:rPr>
        <w:t>çã</w:t>
      </w:r>
      <w:r>
        <w:rPr>
          <w:rFonts w:ascii="Myriad Pro"/>
        </w:rPr>
        <w:t>o] e publica</w:t>
      </w:r>
      <w:r>
        <w:rPr>
          <w:rFonts w:ascii="Myriad Pro"/>
        </w:rPr>
        <w:t>çã</w:t>
      </w:r>
      <w:r>
        <w:rPr>
          <w:rFonts w:ascii="Myriad Pro"/>
        </w:rPr>
        <w:t>o de demonstra</w:t>
      </w:r>
      <w:r>
        <w:rPr>
          <w:rFonts w:ascii="Myriad Pro"/>
        </w:rPr>
        <w:t>çõ</w:t>
      </w:r>
      <w:r>
        <w:rPr>
          <w:rFonts w:ascii="Myriad Pro"/>
        </w:rPr>
        <w:t>es financeiras e a obrigatoriedade de auditoria independente por auditor registrado na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Considera-se de grande porte, para os fins exclusivos desta Lei, a sociedade ou o conjunto de sociedades sob controle comum que tiver, no exerc</w:t>
      </w:r>
      <w:r>
        <w:rPr>
          <w:rFonts w:ascii="Myriad Pro"/>
        </w:rPr>
        <w:t>í</w:t>
      </w:r>
      <w:r>
        <w:rPr>
          <w:rFonts w:ascii="Myriad Pro"/>
        </w:rPr>
        <w:t>cio social anterior, ativo total superior a R$240.000.000,00 (duzentos e quarenta milh</w:t>
      </w:r>
      <w:r>
        <w:rPr>
          <w:rFonts w:ascii="Myriad Pro"/>
        </w:rPr>
        <w:t>õ</w:t>
      </w:r>
      <w:r>
        <w:rPr>
          <w:rFonts w:ascii="Myriad Pro"/>
        </w:rPr>
        <w:t>es de reais) ou receita bruta anual superior a R$300.000.000,00 (trezentos milh</w:t>
      </w:r>
      <w:r>
        <w:rPr>
          <w:rFonts w:ascii="Myriad Pro"/>
        </w:rPr>
        <w:t>õ</w:t>
      </w:r>
      <w:r>
        <w:rPr>
          <w:rFonts w:ascii="Myriad Pro"/>
        </w:rPr>
        <w:t>es de reais).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As sociedades de grande porte que n</w:t>
      </w:r>
      <w:r>
        <w:rPr>
          <w:rFonts w:ascii="Myriad Pro"/>
        </w:rPr>
        <w:t>ã</w:t>
      </w:r>
      <w:r>
        <w:rPr>
          <w:rFonts w:ascii="Myriad Pro"/>
        </w:rPr>
        <w:t>o sejam companhias abertas poder</w:t>
      </w:r>
      <w:r>
        <w:rPr>
          <w:rFonts w:ascii="Myriad Pro"/>
        </w:rPr>
        <w:t>ã</w:t>
      </w:r>
      <w:r>
        <w:rPr>
          <w:rFonts w:ascii="Myriad Pro"/>
        </w:rPr>
        <w:t xml:space="preserve">o atender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de publica</w:t>
      </w:r>
      <w:r>
        <w:rPr>
          <w:rFonts w:ascii="Myriad Pro"/>
        </w:rPr>
        <w:t>çã</w:t>
      </w:r>
      <w:r>
        <w:rPr>
          <w:rFonts w:ascii="Myriad Pro"/>
        </w:rPr>
        <w:t xml:space="preserve">o previstas no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com a divulga</w:t>
      </w:r>
      <w:r>
        <w:rPr>
          <w:rFonts w:ascii="Myriad Pro"/>
        </w:rPr>
        <w:t>çã</w:t>
      </w:r>
      <w:r>
        <w:rPr>
          <w:rFonts w:ascii="Myriad Pro"/>
        </w:rPr>
        <w:t>o de suas demonstra</w:t>
      </w:r>
      <w:r>
        <w:rPr>
          <w:rFonts w:ascii="Myriad Pro"/>
        </w:rPr>
        <w:t>çõ</w:t>
      </w:r>
      <w:r>
        <w:rPr>
          <w:rFonts w:ascii="Myriad Pro"/>
        </w:rPr>
        <w:t>es financeiras de forma resumida por meio de publica</w:t>
      </w:r>
      <w:r>
        <w:rPr>
          <w:rFonts w:ascii="Myriad Pro"/>
        </w:rPr>
        <w:t>çã</w:t>
      </w:r>
      <w:r>
        <w:rPr>
          <w:rFonts w:ascii="Myriad Pro"/>
        </w:rPr>
        <w:t>o em jornal de grande circula</w:t>
      </w:r>
      <w:r>
        <w:rPr>
          <w:rFonts w:ascii="Myriad Pro"/>
        </w:rPr>
        <w:t>çã</w:t>
      </w:r>
      <w:r>
        <w:rPr>
          <w:rFonts w:ascii="Myriad Pro"/>
        </w:rPr>
        <w:t>o editado na localidade em que est</w:t>
      </w:r>
      <w:r>
        <w:rPr>
          <w:rFonts w:ascii="Myriad Pro"/>
        </w:rPr>
        <w:t>á</w:t>
      </w:r>
      <w:r>
        <w:rPr>
          <w:rFonts w:ascii="Myriad Pro"/>
        </w:rPr>
        <w:t xml:space="preserve"> situada a sede da companhia, conforme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19 da Lei 13.043, de 13 de novembro de 2014, e com divulga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í</w:t>
      </w:r>
      <w:r>
        <w:rPr>
          <w:rFonts w:ascii="Myriad Pro"/>
        </w:rPr>
        <w:t>ntegra dos documentos nos s</w:t>
      </w:r>
      <w:r>
        <w:rPr>
          <w:rFonts w:ascii="Myriad Pro"/>
        </w:rPr>
        <w:t>í</w:t>
      </w:r>
      <w:r>
        <w:rPr>
          <w:rFonts w:ascii="Myriad Pro"/>
        </w:rPr>
        <w:t>tios na rede mundial de computadores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e da pr</w:t>
      </w:r>
      <w:r>
        <w:rPr>
          <w:rFonts w:ascii="Myriad Pro"/>
        </w:rPr>
        <w:t>ó</w:t>
      </w:r>
      <w:r>
        <w:rPr>
          <w:rFonts w:ascii="Myriad Pro"/>
        </w:rPr>
        <w:t>pria empresa.</w:t>
      </w:r>
      <w:r>
        <w:rPr>
          <w:rFonts w:ascii="Myriad Pro"/>
        </w:rPr>
        <w:t>”</w:t>
      </w:r>
      <w:r>
        <w:rPr>
          <w:rFonts w:ascii="Myriad Pro"/>
        </w:rPr>
        <w:t xml:space="preserve"> (NR)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>.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como relato,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Portanto, o relat</w:t>
      </w:r>
      <w:r>
        <w:rPr>
          <w:rFonts w:ascii="Myriad Pro"/>
        </w:rPr>
        <w:t>ó</w:t>
      </w:r>
      <w:r>
        <w:rPr>
          <w:rFonts w:ascii="Myriad Pro"/>
        </w:rPr>
        <w:t>rio do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nos termos do substitutivo que apresenta.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terminativa,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que ela seja votada hoje.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Passamos ao Item 18.</w:t>
      </w:r>
    </w:p>
    <w:p w:rsidR="0040004C" w:rsidRDefault="0040004C" w:rsidP="001820EA">
      <w:pPr>
        <w:pStyle w:val="Escriba-Normalfffffffffffffffffffffffffffffffffffffffb"/>
        <w:jc w:val="both"/>
      </w:pP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ITEM 18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38, DE 2017</w:t>
      </w:r>
    </w:p>
    <w:p w:rsidR="0040004C" w:rsidRDefault="001820EA" w:rsidP="001820EA">
      <w:pPr>
        <w:pStyle w:val="Escriba-Centralizadofff4"/>
      </w:pPr>
      <w:r>
        <w:rPr>
          <w:rFonts w:ascii="Myriad Pro"/>
          <w:b/>
        </w:rPr>
        <w:t>- Terminativo -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aux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lio financeiro pela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aos Estados, ao Distrito Federal e aos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pios, relativo ao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2017, com o objetivo de fomentar as exporta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tr</w:t>
      </w:r>
      <w:r>
        <w:rPr>
          <w:rFonts w:ascii="Myriad Pro"/>
        </w:rPr>
        <w:t>ê</w:t>
      </w:r>
      <w:r>
        <w:rPr>
          <w:rFonts w:ascii="Myriad Pro"/>
        </w:rPr>
        <w:t>s emendas que apresenta.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 a palavra o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vem ao exame desta Comiss</w:t>
      </w:r>
      <w:r>
        <w:rPr>
          <w:rFonts w:ascii="Myriad Pro"/>
        </w:rPr>
        <w:t>ã</w:t>
      </w:r>
      <w:r>
        <w:rPr>
          <w:rFonts w:ascii="Myriad Pro"/>
        </w:rPr>
        <w:t>o o Projeto de Lei de n</w:t>
      </w:r>
      <w:r>
        <w:rPr>
          <w:rFonts w:ascii="Myriad Pro"/>
        </w:rPr>
        <w:t>º</w:t>
      </w:r>
      <w:r>
        <w:rPr>
          <w:rFonts w:ascii="Myriad Pro"/>
        </w:rPr>
        <w:t xml:space="preserve"> 38, de autoria da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nia, cuja ementa </w:t>
      </w:r>
      <w:r>
        <w:rPr>
          <w:rFonts w:ascii="Myriad Pro"/>
        </w:rPr>
        <w:t>é</w:t>
      </w:r>
      <w:r>
        <w:rPr>
          <w:rFonts w:ascii="Myriad Pro"/>
        </w:rPr>
        <w:t xml:space="preserve"> transcrita acima.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seu art. 1</w:t>
      </w:r>
      <w:r>
        <w:rPr>
          <w:rFonts w:ascii="Myriad Pro"/>
        </w:rPr>
        <w:t>º</w:t>
      </w:r>
      <w:r>
        <w:rPr>
          <w:rFonts w:ascii="Myriad Pro"/>
        </w:rPr>
        <w:t>, o PLS estipula que o aux</w:t>
      </w:r>
      <w:r>
        <w:rPr>
          <w:rFonts w:ascii="Myriad Pro"/>
        </w:rPr>
        <w:t>í</w:t>
      </w:r>
      <w:r>
        <w:rPr>
          <w:rFonts w:ascii="Myriad Pro"/>
        </w:rPr>
        <w:t>lio financeiro proposto ser</w:t>
      </w:r>
      <w:r>
        <w:rPr>
          <w:rFonts w:ascii="Myriad Pro"/>
        </w:rPr>
        <w:t>á</w:t>
      </w:r>
      <w:r>
        <w:rPr>
          <w:rFonts w:ascii="Myriad Pro"/>
        </w:rPr>
        <w:t xml:space="preserve"> de R$1.910.415.896,00 (um bilh</w:t>
      </w:r>
      <w:r>
        <w:rPr>
          <w:rFonts w:ascii="Myriad Pro"/>
        </w:rPr>
        <w:t>ã</w:t>
      </w:r>
      <w:r>
        <w:rPr>
          <w:rFonts w:ascii="Myriad Pro"/>
        </w:rPr>
        <w:t>o, novecentos e dez milh</w:t>
      </w:r>
      <w:r>
        <w:rPr>
          <w:rFonts w:ascii="Myriad Pro"/>
        </w:rPr>
        <w:t>õ</w:t>
      </w:r>
      <w:r>
        <w:rPr>
          <w:rFonts w:ascii="Myriad Pro"/>
        </w:rPr>
        <w:t>es, quatrocentos e quinze mil e oitocentos e noventa e seis reais), refere-se ao exerc</w:t>
      </w:r>
      <w:r>
        <w:rPr>
          <w:rFonts w:ascii="Myriad Pro"/>
        </w:rPr>
        <w:t>í</w:t>
      </w:r>
      <w:r>
        <w:rPr>
          <w:rFonts w:ascii="Myriad Pro"/>
        </w:rPr>
        <w:t>cio de 2017 e tem por objetivo fomentar as exporta</w:t>
      </w:r>
      <w:r>
        <w:rPr>
          <w:rFonts w:ascii="Myriad Pro"/>
        </w:rPr>
        <w:t>çõ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conforme crit</w:t>
      </w:r>
      <w:r>
        <w:rPr>
          <w:rFonts w:ascii="Myriad Pro"/>
        </w:rPr>
        <w:t>é</w:t>
      </w:r>
      <w:r>
        <w:rPr>
          <w:rFonts w:ascii="Myriad Pro"/>
        </w:rPr>
        <w:t>rios, prazos e condi</w:t>
      </w:r>
      <w:r>
        <w:rPr>
          <w:rFonts w:ascii="Myriad Pro"/>
        </w:rPr>
        <w:t>çõ</w:t>
      </w:r>
      <w:r>
        <w:rPr>
          <w:rFonts w:ascii="Myriad Pro"/>
        </w:rPr>
        <w:t>es previstos na Lei. Os dois par</w:t>
      </w:r>
      <w:r>
        <w:rPr>
          <w:rFonts w:ascii="Myriad Pro"/>
        </w:rPr>
        <w:t>á</w:t>
      </w:r>
      <w:r>
        <w:rPr>
          <w:rFonts w:ascii="Myriad Pro"/>
        </w:rPr>
        <w:t>grafos do artigo definem as condi</w:t>
      </w:r>
      <w:r>
        <w:rPr>
          <w:rFonts w:ascii="Myriad Pro"/>
        </w:rPr>
        <w:t>çõ</w:t>
      </w:r>
      <w:r>
        <w:rPr>
          <w:rFonts w:ascii="Myriad Pro"/>
        </w:rPr>
        <w:t>es de repasse dos recursos: os valores dever</w:t>
      </w:r>
      <w:r>
        <w:rPr>
          <w:rFonts w:ascii="Myriad Pro"/>
        </w:rPr>
        <w:t>ã</w:t>
      </w:r>
      <w:r>
        <w:rPr>
          <w:rFonts w:ascii="Myriad Pro"/>
        </w:rPr>
        <w:t>o ser entregues aos Estados, ao Distrito Federal e aos Munic</w:t>
      </w:r>
      <w:r>
        <w:rPr>
          <w:rFonts w:ascii="Myriad Pro"/>
        </w:rPr>
        <w:t>í</w:t>
      </w:r>
      <w:r>
        <w:rPr>
          <w:rFonts w:ascii="Myriad Pro"/>
        </w:rPr>
        <w:t>pios at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 xml:space="preserve">cimo dia </w:t>
      </w:r>
      <w:r>
        <w:rPr>
          <w:rFonts w:ascii="Myriad Pro"/>
        </w:rPr>
        <w:t>ú</w:t>
      </w:r>
      <w:r>
        <w:rPr>
          <w:rFonts w:ascii="Myriad Pro"/>
        </w:rPr>
        <w:t>til de cada m</w:t>
      </w:r>
      <w:r>
        <w:rPr>
          <w:rFonts w:ascii="Myriad Pro"/>
        </w:rPr>
        <w:t>ê</w:t>
      </w:r>
      <w:r>
        <w:rPr>
          <w:rFonts w:ascii="Myriad Pro"/>
        </w:rPr>
        <w:t>s, em parcelas iguais, e ocorrer</w:t>
      </w:r>
      <w:r>
        <w:rPr>
          <w:rFonts w:ascii="Myriad Pro"/>
        </w:rPr>
        <w:t>ã</w:t>
      </w:r>
      <w:r>
        <w:rPr>
          <w:rFonts w:ascii="Myriad Pro"/>
        </w:rPr>
        <w:t>o na forma fixada pela Secretaria do Tesouro Nacional do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as parcelas dever</w:t>
      </w:r>
      <w:r>
        <w:rPr>
          <w:rFonts w:ascii="Myriad Pro"/>
        </w:rPr>
        <w:t>ã</w:t>
      </w:r>
      <w:r>
        <w:rPr>
          <w:rFonts w:ascii="Myriad Pro"/>
        </w:rPr>
        <w:t>o ser proporcionais aos coeficientes individuais de participa</w:t>
      </w:r>
      <w:r>
        <w:rPr>
          <w:rFonts w:ascii="Myriad Pro"/>
        </w:rPr>
        <w:t>çã</w:t>
      </w:r>
      <w:r>
        <w:rPr>
          <w:rFonts w:ascii="Myriad Pro"/>
        </w:rPr>
        <w:t>o de cada Estado discriminados no Anexo do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art. 3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que, do total a ser distribu</w:t>
      </w:r>
      <w:r>
        <w:rPr>
          <w:rFonts w:ascii="Myriad Pro"/>
        </w:rPr>
        <w:t>í</w:t>
      </w:r>
      <w:r>
        <w:rPr>
          <w:rFonts w:ascii="Myriad Pro"/>
        </w:rPr>
        <w:t>do, a Uni</w:t>
      </w:r>
      <w:r>
        <w:rPr>
          <w:rFonts w:ascii="Myriad Pro"/>
        </w:rPr>
        <w:t>ã</w:t>
      </w:r>
      <w:r>
        <w:rPr>
          <w:rFonts w:ascii="Myriad Pro"/>
        </w:rPr>
        <w:t>o entregar</w:t>
      </w:r>
      <w:r>
        <w:rPr>
          <w:rFonts w:ascii="Myriad Pro"/>
        </w:rPr>
        <w:t>á</w:t>
      </w:r>
      <w:r>
        <w:rPr>
          <w:rFonts w:ascii="Myriad Pro"/>
        </w:rPr>
        <w:t xml:space="preserve"> 75% diretamente ao pr</w:t>
      </w:r>
      <w:r>
        <w:rPr>
          <w:rFonts w:ascii="Myriad Pro"/>
        </w:rPr>
        <w:t>ó</w:t>
      </w:r>
      <w:r>
        <w:rPr>
          <w:rFonts w:ascii="Myriad Pro"/>
        </w:rPr>
        <w:t>prio Estado e 25% aos seus Munic</w:t>
      </w:r>
      <w:r>
        <w:rPr>
          <w:rFonts w:ascii="Myriad Pro"/>
        </w:rPr>
        <w:t>í</w:t>
      </w:r>
      <w:r>
        <w:rPr>
          <w:rFonts w:ascii="Myriad Pro"/>
        </w:rPr>
        <w:t>pios, na propor</w:t>
      </w:r>
      <w:r>
        <w:rPr>
          <w:rFonts w:ascii="Myriad Pro"/>
        </w:rPr>
        <w:t>çã</w:t>
      </w:r>
      <w:r>
        <w:rPr>
          <w:rFonts w:ascii="Myriad Pro"/>
        </w:rPr>
        <w:t>o de sua participa</w:t>
      </w:r>
      <w:r>
        <w:rPr>
          <w:rFonts w:ascii="Myriad Pro"/>
        </w:rPr>
        <w:t>çã</w:t>
      </w:r>
      <w:r>
        <w:rPr>
          <w:rFonts w:ascii="Myriad Pro"/>
        </w:rPr>
        <w:t>o na distribui</w:t>
      </w:r>
      <w:r>
        <w:rPr>
          <w:rFonts w:ascii="Myriad Pro"/>
        </w:rPr>
        <w:t>çã</w:t>
      </w:r>
      <w:r>
        <w:rPr>
          <w:rFonts w:ascii="Myriad Pro"/>
        </w:rPr>
        <w:t>o da parcela do Imposto sobre Opera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Circula</w:t>
      </w:r>
      <w:r>
        <w:rPr>
          <w:rFonts w:ascii="Myriad Pro"/>
        </w:rPr>
        <w:t>çã</w:t>
      </w:r>
      <w:r>
        <w:rPr>
          <w:rFonts w:ascii="Myriad Pro"/>
        </w:rPr>
        <w:t>o de Mercadorias 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Transporte Interestadual e Intermunicipal e de Comunica</w:t>
      </w:r>
      <w:r>
        <w:rPr>
          <w:rFonts w:ascii="Myriad Pro"/>
        </w:rPr>
        <w:t>çã</w:t>
      </w:r>
      <w:r>
        <w:rPr>
          <w:rFonts w:ascii="Myriad Pro"/>
        </w:rPr>
        <w:t>o (ICMS).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Conforme o art. 4</w:t>
      </w:r>
      <w:r>
        <w:rPr>
          <w:rFonts w:ascii="Myriad Pro"/>
        </w:rPr>
        <w:t>º</w:t>
      </w:r>
      <w:r>
        <w:rPr>
          <w:rFonts w:ascii="Myriad Pro"/>
        </w:rPr>
        <w:t>, do total a ser entregue, dever</w:t>
      </w:r>
      <w:r>
        <w:rPr>
          <w:rFonts w:ascii="Myriad Pro"/>
        </w:rPr>
        <w:t>ã</w:t>
      </w:r>
      <w:r>
        <w:rPr>
          <w:rFonts w:ascii="Myriad Pro"/>
        </w:rPr>
        <w:t>o ser obrigatoriamente deduzidos os valores das d</w:t>
      </w:r>
      <w:r>
        <w:rPr>
          <w:rFonts w:ascii="Myriad Pro"/>
        </w:rPr>
        <w:t>í</w:t>
      </w:r>
      <w:r>
        <w:rPr>
          <w:rFonts w:ascii="Myriad Pro"/>
        </w:rPr>
        <w:t>vidas vencidas e n</w:t>
      </w:r>
      <w:r>
        <w:rPr>
          <w:rFonts w:ascii="Myriad Pro"/>
        </w:rPr>
        <w:t>ã</w:t>
      </w:r>
      <w:r>
        <w:rPr>
          <w:rFonts w:ascii="Myriad Pro"/>
        </w:rPr>
        <w:t>o pagas da unidade federada. Uma vez realizada essa dedu</w:t>
      </w:r>
      <w:r>
        <w:rPr>
          <w:rFonts w:ascii="Myriad Pro"/>
        </w:rPr>
        <w:t>çã</w:t>
      </w:r>
      <w:r>
        <w:rPr>
          <w:rFonts w:ascii="Myriad Pro"/>
        </w:rPr>
        <w:t>o, os recursos dever</w:t>
      </w:r>
      <w:r>
        <w:rPr>
          <w:rFonts w:ascii="Myriad Pro"/>
        </w:rPr>
        <w:t>ã</w:t>
      </w:r>
      <w:r>
        <w:rPr>
          <w:rFonts w:ascii="Myriad Pro"/>
        </w:rPr>
        <w:t>o ser entregues mensalmente pela Uni</w:t>
      </w:r>
      <w:r>
        <w:rPr>
          <w:rFonts w:ascii="Myriad Pro"/>
        </w:rPr>
        <w:t>ã</w:t>
      </w:r>
      <w:r>
        <w:rPr>
          <w:rFonts w:ascii="Myriad Pro"/>
        </w:rPr>
        <w:t>o em dinheiro ou por meio de t</w:t>
      </w:r>
      <w:r>
        <w:rPr>
          <w:rFonts w:ascii="Myriad Pro"/>
        </w:rPr>
        <w:t>í</w:t>
      </w:r>
      <w:r>
        <w:rPr>
          <w:rFonts w:ascii="Myriad Pro"/>
        </w:rPr>
        <w:t>tulos do Tesouro Nacional, de s</w:t>
      </w:r>
      <w:r>
        <w:rPr>
          <w:rFonts w:ascii="Myriad Pro"/>
        </w:rPr>
        <w:t>é</w:t>
      </w:r>
      <w:r>
        <w:rPr>
          <w:rFonts w:ascii="Myriad Pro"/>
        </w:rPr>
        <w:t>rie especial, inalien</w:t>
      </w:r>
      <w:r>
        <w:rPr>
          <w:rFonts w:ascii="Myriad Pro"/>
        </w:rPr>
        <w:t>á</w:t>
      </w:r>
      <w:r>
        <w:rPr>
          <w:rFonts w:ascii="Myriad Pro"/>
        </w:rPr>
        <w:t>veis, com prazo m</w:t>
      </w:r>
      <w:r>
        <w:rPr>
          <w:rFonts w:ascii="Myriad Pro"/>
        </w:rPr>
        <w:t>í</w:t>
      </w:r>
      <w:r>
        <w:rPr>
          <w:rFonts w:ascii="Myriad Pro"/>
        </w:rPr>
        <w:t>nimo de vencimento de dez anos, remunerados com taxa de juros igual ao custo m</w:t>
      </w:r>
      <w:r>
        <w:rPr>
          <w:rFonts w:ascii="Myriad Pro"/>
        </w:rPr>
        <w:t>é</w:t>
      </w:r>
      <w:r>
        <w:rPr>
          <w:rFonts w:ascii="Myriad Pro"/>
        </w:rPr>
        <w:t>dio das d</w:t>
      </w:r>
      <w:r>
        <w:rPr>
          <w:rFonts w:ascii="Myriad Pro"/>
        </w:rPr>
        <w:t>í</w:t>
      </w:r>
      <w:r>
        <w:rPr>
          <w:rFonts w:ascii="Myriad Pro"/>
        </w:rPr>
        <w:t>vidas da respectiva unidade federada junto ao Tesouro Nacional (art. 5</w:t>
      </w:r>
      <w:r>
        <w:rPr>
          <w:rFonts w:ascii="Myriad Pro"/>
        </w:rPr>
        <w:t>º</w:t>
      </w:r>
      <w:r>
        <w:rPr>
          <w:rFonts w:ascii="Myriad Pro"/>
        </w:rPr>
        <w:t>).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art. 6</w:t>
      </w:r>
      <w:r>
        <w:rPr>
          <w:rFonts w:ascii="Myriad Pro"/>
        </w:rPr>
        <w:t>º</w:t>
      </w:r>
      <w:r>
        <w:rPr>
          <w:rFonts w:ascii="Myriad Pro"/>
        </w:rPr>
        <w:t>, por sua vez, prev</w:t>
      </w:r>
      <w:r>
        <w:rPr>
          <w:rFonts w:ascii="Myriad Pro"/>
        </w:rPr>
        <w:t>ê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Fazenda definir</w:t>
      </w:r>
      <w:r>
        <w:rPr>
          <w:rFonts w:ascii="Myriad Pro"/>
        </w:rPr>
        <w:t>á</w:t>
      </w:r>
      <w:r>
        <w:rPr>
          <w:rFonts w:ascii="Myriad Pro"/>
        </w:rPr>
        <w:t>, em at</w:t>
      </w:r>
      <w:r>
        <w:rPr>
          <w:rFonts w:ascii="Myriad Pro"/>
        </w:rPr>
        <w:t>é</w:t>
      </w:r>
      <w:r>
        <w:rPr>
          <w:rFonts w:ascii="Myriad Pro"/>
        </w:rPr>
        <w:t xml:space="preserve"> 30 dias ap</w:t>
      </w:r>
      <w:r>
        <w:rPr>
          <w:rFonts w:ascii="Myriad Pro"/>
        </w:rPr>
        <w:t>ó</w:t>
      </w:r>
      <w:r>
        <w:rPr>
          <w:rFonts w:ascii="Myriad Pro"/>
        </w:rPr>
        <w:t>s a publica</w:t>
      </w:r>
      <w:r>
        <w:rPr>
          <w:rFonts w:ascii="Myriad Pro"/>
        </w:rPr>
        <w:t>çã</w:t>
      </w:r>
      <w:r>
        <w:rPr>
          <w:rFonts w:ascii="Myriad Pro"/>
        </w:rPr>
        <w:t>o da Lei, as regras de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pelos Estados e pelo Distrito Federal relativas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e ao aproveitamento de cr</w:t>
      </w:r>
      <w:r>
        <w:rPr>
          <w:rFonts w:ascii="Myriad Pro"/>
        </w:rPr>
        <w:t>é</w:t>
      </w:r>
      <w:r>
        <w:rPr>
          <w:rFonts w:ascii="Myriad Pro"/>
        </w:rPr>
        <w:t>ditos de ICMS pelos exportadores. O ente que n</w:t>
      </w:r>
      <w:r>
        <w:rPr>
          <w:rFonts w:ascii="Myriad Pro"/>
        </w:rPr>
        <w:t>ã</w:t>
      </w:r>
      <w:r>
        <w:rPr>
          <w:rFonts w:ascii="Myriad Pro"/>
        </w:rPr>
        <w:t>o prestar as informa</w:t>
      </w:r>
      <w:r>
        <w:rPr>
          <w:rFonts w:ascii="Myriad Pro"/>
        </w:rPr>
        <w:t>çõ</w:t>
      </w:r>
      <w:r>
        <w:rPr>
          <w:rFonts w:ascii="Myriad Pro"/>
        </w:rPr>
        <w:t>es referidas ficar</w:t>
      </w:r>
      <w:r>
        <w:rPr>
          <w:rFonts w:ascii="Myriad Pro"/>
        </w:rPr>
        <w:t>á</w:t>
      </w:r>
      <w:r>
        <w:rPr>
          <w:rFonts w:ascii="Myriad Pro"/>
        </w:rPr>
        <w:t xml:space="preserve"> sujeito </w:t>
      </w:r>
      <w:r>
        <w:rPr>
          <w:rFonts w:ascii="Myriad Pro"/>
        </w:rPr>
        <w:t>à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>o do recebimento desse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Finalmente, o art. 7</w:t>
      </w:r>
      <w:r>
        <w:rPr>
          <w:rFonts w:ascii="Myriad Pro"/>
        </w:rPr>
        <w:t>º</w:t>
      </w:r>
      <w:r>
        <w:rPr>
          <w:rFonts w:ascii="Myriad Pro"/>
        </w:rPr>
        <w:t xml:space="preserve"> estipula que a Lei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a eminente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 ressalta que, desde 2004, a Uni</w:t>
      </w:r>
      <w:r>
        <w:rPr>
          <w:rFonts w:ascii="Myriad Pro"/>
        </w:rPr>
        <w:t>ã</w:t>
      </w:r>
      <w:r>
        <w:rPr>
          <w:rFonts w:ascii="Myriad Pro"/>
        </w:rPr>
        <w:t>o, por meio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193, de 2004 </w:t>
      </w:r>
      <w:r>
        <w:rPr>
          <w:rFonts w:ascii="Myriad Pro"/>
        </w:rPr>
        <w:t>–</w:t>
      </w:r>
      <w:r>
        <w:rPr>
          <w:rFonts w:ascii="Myriad Pro"/>
        </w:rPr>
        <w:t xml:space="preserve"> quero aqui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Flexa Ribeiro </w:t>
      </w:r>
      <w:r>
        <w:rPr>
          <w:rFonts w:ascii="Myriad Pro"/>
        </w:rPr>
        <w:t>–</w:t>
      </w:r>
      <w:r>
        <w:rPr>
          <w:rFonts w:ascii="Myriad Pro"/>
        </w:rPr>
        <w:t xml:space="preserve">, instituiu o </w:t>
      </w:r>
      <w:r>
        <w:rPr>
          <w:rFonts w:ascii="Myriad Pro"/>
        </w:rPr>
        <w:lastRenderedPageBreak/>
        <w:t>Aux</w:t>
      </w:r>
      <w:r>
        <w:rPr>
          <w:rFonts w:ascii="Myriad Pro"/>
        </w:rPr>
        <w:t>í</w:t>
      </w:r>
      <w:r>
        <w:rPr>
          <w:rFonts w:ascii="Myriad Pro"/>
        </w:rPr>
        <w:t>lio Financeiro para Fomento das Exporta</w:t>
      </w:r>
      <w:r>
        <w:rPr>
          <w:rFonts w:ascii="Myriad Pro"/>
        </w:rPr>
        <w:t>çõ</w:t>
      </w:r>
      <w:r>
        <w:rPr>
          <w:rFonts w:ascii="Myriad Pro"/>
        </w:rPr>
        <w:t>es (FEX). Na ocasi</w:t>
      </w:r>
      <w:r>
        <w:rPr>
          <w:rFonts w:ascii="Myriad Pro"/>
        </w:rPr>
        <w:t>ã</w:t>
      </w:r>
      <w:r>
        <w:rPr>
          <w:rFonts w:ascii="Myriad Pro"/>
        </w:rPr>
        <w:t>o, liberaram-se R$900 milh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pios. Contudo, segundo a autora, desde 2013, essa transfer</w:t>
      </w:r>
      <w:r>
        <w:rPr>
          <w:rFonts w:ascii="Myriad Pro"/>
        </w:rPr>
        <w:t>ê</w:t>
      </w:r>
      <w:r>
        <w:rPr>
          <w:rFonts w:ascii="Myriad Pro"/>
        </w:rPr>
        <w:t>ncia deixou de ser regular, o que tem prejudicado a programa</w:t>
      </w:r>
      <w:r>
        <w:rPr>
          <w:rFonts w:ascii="Myriad Pro"/>
        </w:rPr>
        <w:t>çã</w:t>
      </w:r>
      <w:r>
        <w:rPr>
          <w:rFonts w:ascii="Myriad Pro"/>
        </w:rPr>
        <w:t>o financeira de Estados e Munic</w:t>
      </w:r>
      <w:r>
        <w:rPr>
          <w:rFonts w:ascii="Myriad Pro"/>
        </w:rPr>
        <w:t>í</w:t>
      </w:r>
      <w:r>
        <w:rPr>
          <w:rFonts w:ascii="Myriad Pro"/>
        </w:rPr>
        <w:t>pios. O PLS em an</w:t>
      </w:r>
      <w:r>
        <w:rPr>
          <w:rFonts w:ascii="Myriad Pro"/>
        </w:rPr>
        <w:t>á</w:t>
      </w:r>
      <w:r>
        <w:rPr>
          <w:rFonts w:ascii="Myriad Pro"/>
        </w:rPr>
        <w:t>lise visa a disciplinar esse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 FEX num ano em que todos os entes federados passam por grave crise financeira.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Esses recursos, obviamente, Sr. Presidente, s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originalmente </w:t>
      </w:r>
      <w:r>
        <w:rPr>
          <w:rFonts w:ascii="Myriad Pro"/>
        </w:rPr>
        <w:t>à</w:t>
      </w:r>
      <w:r>
        <w:rPr>
          <w:rFonts w:ascii="Myriad Pro"/>
        </w:rPr>
        <w:t xml:space="preserve"> Lei Kandir. N</w:t>
      </w:r>
      <w:r>
        <w:rPr>
          <w:rFonts w:ascii="Myriad Pro"/>
        </w:rPr>
        <w:t>ó</w:t>
      </w:r>
      <w:r>
        <w:rPr>
          <w:rFonts w:ascii="Myriad Pro"/>
        </w:rPr>
        <w:t>s estamos, inclusive, no ambiente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chamando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a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Flexa Ribeiro est</w:t>
      </w:r>
      <w:r>
        <w:rPr>
          <w:rFonts w:ascii="Myriad Pro"/>
        </w:rPr>
        <w:t>á</w:t>
      </w:r>
      <w:r>
        <w:rPr>
          <w:rFonts w:ascii="Myriad Pro"/>
        </w:rPr>
        <w:t xml:space="preserve"> coordenando esse trabalho </w:t>
      </w:r>
      <w:r>
        <w:rPr>
          <w:rFonts w:ascii="Myriad Pro"/>
        </w:rPr>
        <w:t>–</w:t>
      </w:r>
      <w:r>
        <w:rPr>
          <w:rFonts w:ascii="Myriad Pro"/>
        </w:rPr>
        <w:t xml:space="preserve"> de haver uma regra est</w:t>
      </w:r>
      <w:r>
        <w:rPr>
          <w:rFonts w:ascii="Myriad Pro"/>
        </w:rPr>
        <w:t>á</w:t>
      </w:r>
      <w:r>
        <w:rPr>
          <w:rFonts w:ascii="Myriad Pro"/>
        </w:rPr>
        <w:t>vel, permanente, republicana,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determinando que o Congresso brasileiro, e n</w:t>
      </w:r>
      <w:r>
        <w:rPr>
          <w:rFonts w:ascii="Myriad Pro"/>
        </w:rPr>
        <w:t>ã</w:t>
      </w:r>
      <w:r>
        <w:rPr>
          <w:rFonts w:ascii="Myriad Pro"/>
        </w:rPr>
        <w:t>o apenas o Senado da Rep</w:t>
      </w:r>
      <w:r>
        <w:rPr>
          <w:rFonts w:ascii="Myriad Pro"/>
        </w:rPr>
        <w:t>ú</w:t>
      </w:r>
      <w:r>
        <w:rPr>
          <w:rFonts w:ascii="Myriad Pro"/>
        </w:rPr>
        <w:t>blica,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outubro, possa regulamentar uma regra est</w:t>
      </w:r>
      <w:r>
        <w:rPr>
          <w:rFonts w:ascii="Myriad Pro"/>
        </w:rPr>
        <w:t>á</w:t>
      </w:r>
      <w:r>
        <w:rPr>
          <w:rFonts w:ascii="Myriad Pro"/>
        </w:rPr>
        <w:t>vel para a compensa</w:t>
      </w:r>
      <w:r>
        <w:rPr>
          <w:rFonts w:ascii="Myriad Pro"/>
        </w:rPr>
        <w:t>çã</w:t>
      </w:r>
      <w:r>
        <w:rPr>
          <w:rFonts w:ascii="Myriad Pro"/>
        </w:rPr>
        <w:t>o aos Estados brasileiros exportadores. Se n</w:t>
      </w:r>
      <w:r>
        <w:rPr>
          <w:rFonts w:ascii="Myriad Pro"/>
        </w:rPr>
        <w:t>ã</w:t>
      </w:r>
      <w:r>
        <w:rPr>
          <w:rFonts w:ascii="Myriad Pro"/>
        </w:rPr>
        <w:t>o o fizer, quem o far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 expectativa de que o Senador Flexa Ribeiro,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dessa mat</w:t>
      </w:r>
      <w:r>
        <w:rPr>
          <w:rFonts w:ascii="Myriad Pro"/>
        </w:rPr>
        <w:t>é</w:t>
      </w:r>
      <w:r>
        <w:rPr>
          <w:rFonts w:ascii="Myriad Pro"/>
        </w:rPr>
        <w:t>ria, possa oferecer,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um texto que possa espelhar a necessidade do Pa</w:t>
      </w:r>
      <w:r>
        <w:rPr>
          <w:rFonts w:ascii="Myriad Pro"/>
        </w:rPr>
        <w:t>í</w:t>
      </w:r>
      <w:r>
        <w:rPr>
          <w:rFonts w:ascii="Myriad Pro"/>
        </w:rPr>
        <w:t>s e a necessidade dos Estados, de modo que n</w:t>
      </w:r>
      <w:r>
        <w:rPr>
          <w:rFonts w:ascii="Myriad Pro"/>
        </w:rPr>
        <w:t>ó</w:t>
      </w:r>
      <w:r>
        <w:rPr>
          <w:rFonts w:ascii="Myriad Pro"/>
        </w:rPr>
        <w:t>s possamos resolver essa situa</w:t>
      </w:r>
      <w:r>
        <w:rPr>
          <w:rFonts w:ascii="Myriad Pro"/>
        </w:rPr>
        <w:t>çã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determinado por ato do Supremo Tribunal Federal.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ent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percamos de vista a necessidade de termos uma regra permanente e est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Em boa hora, elogio a iniciativa da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porque, anualmente, essa compensa</w:t>
      </w:r>
      <w:r>
        <w:rPr>
          <w:rFonts w:ascii="Myriad Pro"/>
        </w:rPr>
        <w:t>çã</w:t>
      </w:r>
      <w:r>
        <w:rPr>
          <w:rFonts w:ascii="Myriad Pro"/>
        </w:rPr>
        <w:t>o tem se dado por medida provis</w:t>
      </w:r>
      <w:r>
        <w:rPr>
          <w:rFonts w:ascii="Myriad Pro"/>
        </w:rPr>
        <w:t>ó</w:t>
      </w:r>
      <w:r>
        <w:rPr>
          <w:rFonts w:ascii="Myriad Pro"/>
        </w:rPr>
        <w:t>ria na 24</w:t>
      </w:r>
      <w:r>
        <w:rPr>
          <w:rFonts w:ascii="Myriad Pro"/>
        </w:rPr>
        <w:t>ª</w:t>
      </w:r>
      <w:r>
        <w:rPr>
          <w:rFonts w:ascii="Myriad Pro"/>
        </w:rPr>
        <w:t xml:space="preserve"> hora do ano. Portanto, esses valores s</w:t>
      </w:r>
      <w:r>
        <w:rPr>
          <w:rFonts w:ascii="Myriad Pro"/>
        </w:rPr>
        <w:t>ã</w:t>
      </w:r>
      <w:r>
        <w:rPr>
          <w:rFonts w:ascii="Myriad Pro"/>
        </w:rPr>
        <w:t xml:space="preserve">o anualmente arbitrados de maneira unilateral, e os Estados exportadores,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inclusive do meu Estado, o Estado do Esp</w:t>
      </w:r>
      <w:r>
        <w:rPr>
          <w:rFonts w:ascii="Myriad Pro"/>
        </w:rPr>
        <w:t>í</w:t>
      </w:r>
      <w:r>
        <w:rPr>
          <w:rFonts w:ascii="Myriad Pro"/>
        </w:rPr>
        <w:t>rito Santo, t</w:t>
      </w:r>
      <w:r>
        <w:rPr>
          <w:rFonts w:ascii="Myriad Pro"/>
        </w:rPr>
        <w:t>ê</w:t>
      </w:r>
      <w:r>
        <w:rPr>
          <w:rFonts w:ascii="Myriad Pro"/>
        </w:rPr>
        <w:t>m sido, historicamente, fortemente sacrificados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sua compensa</w:t>
      </w:r>
      <w:r>
        <w:rPr>
          <w:rFonts w:ascii="Myriad Pro"/>
        </w:rPr>
        <w:t>çã</w:t>
      </w:r>
      <w:r>
        <w:rPr>
          <w:rFonts w:ascii="Myriad Pro"/>
        </w:rPr>
        <w:t>o assegurada, como deve ser o caso tamb</w:t>
      </w:r>
      <w:r>
        <w:rPr>
          <w:rFonts w:ascii="Myriad Pro"/>
        </w:rPr>
        <w:t>é</w:t>
      </w:r>
      <w:r>
        <w:rPr>
          <w:rFonts w:ascii="Myriad Pro"/>
        </w:rPr>
        <w:t>m de outros Estados federados, quero crer que o Estado de Goi</w:t>
      </w:r>
      <w:r>
        <w:rPr>
          <w:rFonts w:ascii="Myriad Pro"/>
        </w:rPr>
        <w:t>á</w:t>
      </w:r>
      <w:r>
        <w:rPr>
          <w:rFonts w:ascii="Myriad Pro"/>
        </w:rPr>
        <w:t>s, quero crer que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e tantos outros Estados que t</w:t>
      </w:r>
      <w:r>
        <w:rPr>
          <w:rFonts w:ascii="Myriad Pro"/>
        </w:rPr>
        <w:t>ê</w:t>
      </w:r>
      <w:r>
        <w:rPr>
          <w:rFonts w:ascii="Myriad Pro"/>
        </w:rPr>
        <w:t>m a exporta</w:t>
      </w:r>
      <w:r>
        <w:rPr>
          <w:rFonts w:ascii="Myriad Pro"/>
        </w:rPr>
        <w:t>çã</w:t>
      </w:r>
      <w:r>
        <w:rPr>
          <w:rFonts w:ascii="Myriad Pro"/>
        </w:rPr>
        <w:t>o como fator importante no conjunto de suas vendas governamentais.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Desse modo, Sr. Presidente, elogiando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estamos votando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de n</w:t>
      </w:r>
      <w:r>
        <w:rPr>
          <w:rFonts w:ascii="Myriad Pro"/>
        </w:rPr>
        <w:t>º</w:t>
      </w:r>
      <w:r>
        <w:rPr>
          <w:rFonts w:ascii="Myriad Pro"/>
        </w:rPr>
        <w:t xml:space="preserve"> 38.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 apresenta essa importante iniciativa, fez isso em anos anteriores. Ela, incansavelmente, de forma </w:t>
      </w:r>
      <w:proofErr w:type="spellStart"/>
      <w:r>
        <w:rPr>
          <w:rFonts w:ascii="Myriad Pro"/>
        </w:rPr>
        <w:t>resiliente</w:t>
      </w:r>
      <w:proofErr w:type="spellEnd"/>
      <w:r>
        <w:rPr>
          <w:rFonts w:ascii="Myriad Pro"/>
        </w:rPr>
        <w:t xml:space="preserve">, apresenta mais uma vez essa proposta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tratando de qualquer tipo de favorecimento ou qualquer tipo de privil</w:t>
      </w:r>
      <w:r>
        <w:rPr>
          <w:rFonts w:ascii="Myriad Pro"/>
        </w:rPr>
        <w:t>é</w:t>
      </w:r>
      <w:r>
        <w:rPr>
          <w:rFonts w:ascii="Myriad Pro"/>
        </w:rPr>
        <w:t>gio, mas, sim, de um direito que est</w:t>
      </w:r>
      <w:r>
        <w:rPr>
          <w:rFonts w:ascii="Myriad Pro"/>
        </w:rPr>
        <w:t>á</w:t>
      </w:r>
      <w:r>
        <w:rPr>
          <w:rFonts w:ascii="Myriad Pro"/>
        </w:rPr>
        <w:t xml:space="preserve"> facultado a esses Estados em fun</w:t>
      </w:r>
      <w:r>
        <w:rPr>
          <w:rFonts w:ascii="Myriad Pro"/>
        </w:rPr>
        <w:t>çã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>o, que foi uma medida absolutamente acertada. N</w:t>
      </w:r>
      <w:r>
        <w:rPr>
          <w:rFonts w:ascii="Myriad Pro"/>
        </w:rPr>
        <w:t>ã</w:t>
      </w:r>
      <w:r>
        <w:rPr>
          <w:rFonts w:ascii="Myriad Pro"/>
        </w:rPr>
        <w:t>o faz sentido um Pa</w:t>
      </w:r>
      <w:r>
        <w:rPr>
          <w:rFonts w:ascii="Myriad Pro"/>
        </w:rPr>
        <w:t>í</w:t>
      </w:r>
      <w:r>
        <w:rPr>
          <w:rFonts w:ascii="Myriad Pro"/>
        </w:rPr>
        <w:t>s que quer ter uma presen</w:t>
      </w:r>
      <w:r>
        <w:rPr>
          <w:rFonts w:ascii="Myriad Pro"/>
        </w:rPr>
        <w:t>ç</w:t>
      </w:r>
      <w:r>
        <w:rPr>
          <w:rFonts w:ascii="Myriad Pro"/>
        </w:rPr>
        <w:t>a forte e relevante no mercado internacional exportar imposto. Mas, para isso, foram criadas regras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lastRenderedPageBreak/>
        <w:t>essas regras de compensa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sido editadas por medida provis</w:t>
      </w:r>
      <w:r>
        <w:rPr>
          <w:rFonts w:ascii="Myriad Pro"/>
        </w:rPr>
        <w:t>ó</w:t>
      </w:r>
      <w:r>
        <w:rPr>
          <w:rFonts w:ascii="Myriad Pro"/>
        </w:rPr>
        <w:t>ria. Esse tipo de improvisa</w:t>
      </w:r>
      <w:r>
        <w:rPr>
          <w:rFonts w:ascii="Myriad Pro"/>
        </w:rPr>
        <w:t>çã</w:t>
      </w:r>
      <w:r>
        <w:rPr>
          <w:rFonts w:ascii="Myriad Pro"/>
        </w:rPr>
        <w:t>o, acho eu, n</w:t>
      </w:r>
      <w:r>
        <w:rPr>
          <w:rFonts w:ascii="Myriad Pro"/>
        </w:rPr>
        <w:t>ã</w:t>
      </w:r>
      <w:r>
        <w:rPr>
          <w:rFonts w:ascii="Myriad Pro"/>
        </w:rPr>
        <w:t>o faz e n</w:t>
      </w:r>
      <w:r>
        <w:rPr>
          <w:rFonts w:ascii="Myriad Pro"/>
        </w:rPr>
        <w:t>ã</w:t>
      </w:r>
      <w:r>
        <w:rPr>
          <w:rFonts w:ascii="Myriad Pro"/>
        </w:rPr>
        <w:t>o tem o menor sentido.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Portanto, diante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de n</w:t>
      </w:r>
      <w:r>
        <w:rPr>
          <w:rFonts w:ascii="Myriad Pro"/>
        </w:rPr>
        <w:t>º</w:t>
      </w:r>
      <w:r>
        <w:rPr>
          <w:rFonts w:ascii="Myriad Pro"/>
        </w:rPr>
        <w:t xml:space="preserve"> 38, de 2007, com as seguintes emendas: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CAE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ao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38, de 2017,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.......................................................................................................................................................................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As entregas de recursos ocorrer</w:t>
      </w:r>
      <w:r>
        <w:rPr>
          <w:rFonts w:ascii="Myriad Pro"/>
        </w:rPr>
        <w:t>ã</w:t>
      </w:r>
      <w:r>
        <w:rPr>
          <w:rFonts w:ascii="Myriad Pro"/>
        </w:rPr>
        <w:t>o na forma fixada pelo regulamento, observado o disposto no art. 6</w:t>
      </w:r>
      <w:r>
        <w:rPr>
          <w:rFonts w:ascii="Myriad Pro"/>
        </w:rPr>
        <w:t>º</w:t>
      </w:r>
      <w:r>
        <w:rPr>
          <w:rFonts w:ascii="Myriad Pro"/>
        </w:rPr>
        <w:t>.</w:t>
      </w:r>
      <w:r>
        <w:rPr>
          <w:rFonts w:ascii="Myriad Pro"/>
        </w:rPr>
        <w:t>”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CAE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3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38, de 2017, substitua-se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da parcela do ICMS</w:t>
      </w:r>
      <w:r>
        <w:rPr>
          <w:rFonts w:ascii="Myriad Pro"/>
        </w:rPr>
        <w:t>”</w:t>
      </w:r>
      <w:r>
        <w:rPr>
          <w:rFonts w:ascii="Myriad Pro"/>
        </w:rPr>
        <w:t xml:space="preserve"> pela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da parcela do Imposto sobre Opera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Circula</w:t>
      </w:r>
      <w:r>
        <w:rPr>
          <w:rFonts w:ascii="Myriad Pro"/>
        </w:rPr>
        <w:t>çã</w:t>
      </w:r>
      <w:r>
        <w:rPr>
          <w:rFonts w:ascii="Myriad Pro"/>
        </w:rPr>
        <w:t>o de Mercadorias e sobre Presta</w:t>
      </w:r>
      <w:r>
        <w:rPr>
          <w:rFonts w:ascii="Myriad Pro"/>
        </w:rPr>
        <w:t>çõ</w:t>
      </w:r>
      <w:r>
        <w:rPr>
          <w:rFonts w:ascii="Myriad Pro"/>
        </w:rPr>
        <w:t>es de Servi</w:t>
      </w:r>
      <w:r>
        <w:rPr>
          <w:rFonts w:ascii="Myriad Pro"/>
        </w:rPr>
        <w:t>ç</w:t>
      </w:r>
      <w:r>
        <w:rPr>
          <w:rFonts w:ascii="Myriad Pro"/>
        </w:rPr>
        <w:t>os de Transporte Interestadual e Intermunicipal e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ICMS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ajustes meramente t</w:t>
      </w:r>
      <w:r>
        <w:rPr>
          <w:rFonts w:ascii="Myriad Pro"/>
        </w:rPr>
        <w:t>é</w:t>
      </w:r>
      <w:r>
        <w:rPr>
          <w:rFonts w:ascii="Myriad Pro"/>
        </w:rPr>
        <w:t>cnicos e pontuais que, obviamente, n</w:t>
      </w:r>
      <w:r>
        <w:rPr>
          <w:rFonts w:ascii="Myriad Pro"/>
        </w:rPr>
        <w:t>ã</w:t>
      </w:r>
      <w:r>
        <w:rPr>
          <w:rFonts w:ascii="Myriad Pro"/>
        </w:rPr>
        <w:t>o alteram o sentido para l</w:t>
      </w:r>
      <w:r>
        <w:rPr>
          <w:rFonts w:ascii="Myriad Pro"/>
        </w:rPr>
        <w:t>á</w:t>
      </w:r>
      <w:r>
        <w:rPr>
          <w:rFonts w:ascii="Myriad Pro"/>
        </w:rPr>
        <w:t xml:space="preserve"> de merit</w:t>
      </w:r>
      <w:r>
        <w:rPr>
          <w:rFonts w:ascii="Myriad Pro"/>
        </w:rPr>
        <w:t>ó</w:t>
      </w:r>
      <w:r>
        <w:rPr>
          <w:rFonts w:ascii="Myriad Pro"/>
        </w:rPr>
        <w:t>rio da iniciativa da eminente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CAE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ao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6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38, de 2017,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“</w:t>
      </w:r>
      <w:r>
        <w:rPr>
          <w:rFonts w:ascii="Myriad Pro"/>
        </w:rPr>
        <w:t>Art. 6</w:t>
      </w:r>
      <w:r>
        <w:rPr>
          <w:rFonts w:ascii="Myriad Pro"/>
        </w:rPr>
        <w:t>º</w:t>
      </w:r>
      <w:r>
        <w:rPr>
          <w:rFonts w:ascii="Myriad Pro"/>
        </w:rPr>
        <w:t xml:space="preserve"> O regulamento definir</w:t>
      </w:r>
      <w:r>
        <w:rPr>
          <w:rFonts w:ascii="Myriad Pro"/>
        </w:rPr>
        <w:t>á</w:t>
      </w:r>
      <w:r>
        <w:rPr>
          <w:rFonts w:ascii="Myriad Pro"/>
        </w:rPr>
        <w:t>, em at</w:t>
      </w:r>
      <w:r>
        <w:rPr>
          <w:rFonts w:ascii="Myriad Pro"/>
        </w:rPr>
        <w:t>é</w:t>
      </w:r>
      <w:r>
        <w:rPr>
          <w:rFonts w:ascii="Myriad Pro"/>
        </w:rPr>
        <w:t xml:space="preserve"> trinta dias a contar da publica</w:t>
      </w:r>
      <w:r>
        <w:rPr>
          <w:rFonts w:ascii="Myriad Pro"/>
        </w:rPr>
        <w:t>çã</w:t>
      </w:r>
      <w:r>
        <w:rPr>
          <w:rFonts w:ascii="Myriad Pro"/>
        </w:rPr>
        <w:t>o desta Lei, as regras de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 pelos Estados e pelo Distrito Federal sobre a efetiva manuten</w:t>
      </w:r>
      <w:r>
        <w:rPr>
          <w:rFonts w:ascii="Myriad Pro"/>
        </w:rPr>
        <w:t>çã</w:t>
      </w:r>
      <w:r>
        <w:rPr>
          <w:rFonts w:ascii="Myriad Pro"/>
        </w:rPr>
        <w:t>o e aproveitamento de cr</w:t>
      </w:r>
      <w:r>
        <w:rPr>
          <w:rFonts w:ascii="Myriad Pro"/>
        </w:rPr>
        <w:t>é</w:t>
      </w:r>
      <w:r>
        <w:rPr>
          <w:rFonts w:ascii="Myriad Pro"/>
        </w:rPr>
        <w:t xml:space="preserve">ditos pelos exportadores a que se refere o art. 155,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X,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a</w:t>
      </w:r>
      <w:r>
        <w:rPr>
          <w:rFonts w:ascii="Myriad Pro"/>
        </w:rPr>
        <w:t>”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Citacaob"/>
        <w:jc w:val="both"/>
      </w:pPr>
      <w:r>
        <w:rPr>
          <w:rFonts w:ascii="Myriad Pro"/>
        </w:rPr>
        <w:t>..................................................................................................................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Ou seja, o que estamos tratando aqui est</w:t>
      </w:r>
      <w:r>
        <w:rPr>
          <w:rFonts w:ascii="Myriad Pro"/>
        </w:rPr>
        <w:t>á</w:t>
      </w:r>
      <w:r>
        <w:rPr>
          <w:rFonts w:ascii="Myriad Pro"/>
        </w:rPr>
        <w:t xml:space="preserve"> consagrado na Constitui</w:t>
      </w:r>
      <w:r>
        <w:rPr>
          <w:rFonts w:ascii="Myriad Pro"/>
        </w:rPr>
        <w:t>çã</w:t>
      </w:r>
      <w:r>
        <w:rPr>
          <w:rFonts w:ascii="Myriad Pro"/>
        </w:rPr>
        <w:t>o Federal. E, lamentavelmente, ano a ano, os governos t</w:t>
      </w:r>
      <w:r>
        <w:rPr>
          <w:rFonts w:ascii="Myriad Pro"/>
        </w:rPr>
        <w:t>ê</w:t>
      </w:r>
      <w:r>
        <w:rPr>
          <w:rFonts w:ascii="Myriad Pro"/>
        </w:rPr>
        <w:t>m feito essa determina</w:t>
      </w:r>
      <w:r>
        <w:rPr>
          <w:rFonts w:ascii="Myriad Pro"/>
        </w:rPr>
        <w:t>çã</w:t>
      </w:r>
      <w:r>
        <w:rPr>
          <w:rFonts w:ascii="Myriad Pro"/>
        </w:rPr>
        <w:t>o constitucional atrav</w:t>
      </w:r>
      <w:r>
        <w:rPr>
          <w:rFonts w:ascii="Myriad Pro"/>
        </w:rPr>
        <w:t>é</w:t>
      </w:r>
      <w:r>
        <w:rPr>
          <w:rFonts w:ascii="Myriad Pro"/>
        </w:rPr>
        <w:t>s de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inadequado com aquilo que determina a Constitui</w:t>
      </w:r>
      <w:r>
        <w:rPr>
          <w:rFonts w:ascii="Myriad Pro"/>
        </w:rPr>
        <w:t>çã</w:t>
      </w:r>
      <w:r>
        <w:rPr>
          <w:rFonts w:ascii="Myriad Pro"/>
        </w:rPr>
        <w:t>o, haja vista, inclusive, o que decidiu o Supremo Tribunal Federal j</w:t>
      </w:r>
      <w:r>
        <w:rPr>
          <w:rFonts w:ascii="Myriad Pro"/>
        </w:rPr>
        <w:t>á</w:t>
      </w:r>
      <w:r>
        <w:rPr>
          <w:rFonts w:ascii="Myriad Pro"/>
        </w:rPr>
        <w:t xml:space="preserve"> no fim de 2016.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Cumprimentando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como relato esse projeto,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portanto, pela aprova</w:t>
      </w:r>
      <w:r>
        <w:rPr>
          <w:rFonts w:ascii="Myriad Pro"/>
        </w:rPr>
        <w:t>çã</w:t>
      </w:r>
      <w:r>
        <w:rPr>
          <w:rFonts w:ascii="Myriad Pro"/>
        </w:rPr>
        <w:t>o do projeto da ilustre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Com a palavra o Senador Flexa.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quero parabenizar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 pelo projeto e quero parabenizar o Senador Ferra</w:t>
      </w:r>
      <w:r>
        <w:rPr>
          <w:rFonts w:ascii="Myriad Pro"/>
        </w:rPr>
        <w:t>ç</w:t>
      </w:r>
      <w:r>
        <w:rPr>
          <w:rFonts w:ascii="Myriad Pro"/>
        </w:rPr>
        <w:t>o pelo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 antecipa-se, ao propor essa norma legislativa, </w:t>
      </w:r>
      <w:r>
        <w:rPr>
          <w:rFonts w:ascii="Myriad Pro"/>
        </w:rPr>
        <w:t>à</w:t>
      </w:r>
      <w:r>
        <w:rPr>
          <w:rFonts w:ascii="Myriad Pro"/>
        </w:rPr>
        <w:t>quilo que acontece todos os anos, como bem relatou o Senador Ferra</w:t>
      </w:r>
      <w:r>
        <w:rPr>
          <w:rFonts w:ascii="Myriad Pro"/>
        </w:rPr>
        <w:t>ç</w:t>
      </w:r>
      <w:r>
        <w:rPr>
          <w:rFonts w:ascii="Myriad Pro"/>
        </w:rPr>
        <w:t>o: chega-se ao final do exerc</w:t>
      </w:r>
      <w:r>
        <w:rPr>
          <w:rFonts w:ascii="Myriad Pro"/>
        </w:rPr>
        <w:t>í</w:t>
      </w:r>
      <w:r>
        <w:rPr>
          <w:rFonts w:ascii="Myriad Pro"/>
        </w:rPr>
        <w:t xml:space="preserve">cio,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cobrar uma medida provis</w:t>
      </w:r>
      <w:r>
        <w:rPr>
          <w:rFonts w:ascii="Myriad Pro"/>
        </w:rPr>
        <w:t>ó</w:t>
      </w:r>
      <w:r>
        <w:rPr>
          <w:rFonts w:ascii="Myriad Pro"/>
        </w:rPr>
        <w:t>ria na und</w:t>
      </w:r>
      <w:r>
        <w:rPr>
          <w:rFonts w:ascii="Myriad Pro"/>
        </w:rPr>
        <w:t>é</w:t>
      </w:r>
      <w:r>
        <w:rPr>
          <w:rFonts w:ascii="Myriad Pro"/>
        </w:rPr>
        <w:t>cima hora, a que ele se referiu, no Executivo para encaminhar parte do ressarcimento das perdas dos Estados. Hoje, praticamente, todos os Estados, uns mais outros menos, t</w:t>
      </w:r>
      <w:r>
        <w:rPr>
          <w:rFonts w:ascii="Myriad Pro"/>
        </w:rPr>
        <w:t>ê</w:t>
      </w:r>
      <w:r>
        <w:rPr>
          <w:rFonts w:ascii="Myriad Pro"/>
        </w:rPr>
        <w:t>m ressarcimento por perdas em fun</w:t>
      </w:r>
      <w:r>
        <w:rPr>
          <w:rFonts w:ascii="Myriad Pro"/>
        </w:rPr>
        <w:t>çã</w:t>
      </w:r>
      <w:r>
        <w:rPr>
          <w:rFonts w:ascii="Myriad Pro"/>
        </w:rPr>
        <w:t>o da Lei Kandir.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Vou pedir vista ao projeto, apesar de parabenizar tanto a autora como o relator, exatamente pelo que o Senador Ferra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colocou.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Presidente, Senador Tasso Jereissati, fez com que se iniciasse, Senador Ferra</w:t>
      </w:r>
      <w:r>
        <w:rPr>
          <w:rFonts w:ascii="Myriad Pro"/>
        </w:rPr>
        <w:t>ç</w:t>
      </w:r>
      <w:r>
        <w:rPr>
          <w:rFonts w:ascii="Myriad Pro"/>
        </w:rPr>
        <w:t>o, por parte do Governo, do Executivo, atrav</w:t>
      </w:r>
      <w:r>
        <w:rPr>
          <w:rFonts w:ascii="Myriad Pro"/>
        </w:rPr>
        <w:t>é</w:t>
      </w:r>
      <w:r>
        <w:rPr>
          <w:rFonts w:ascii="Myriad Pro"/>
        </w:rPr>
        <w:t>s da Secretaria do Tesouro Nacional, um grupo de trabalho, para que se pudesse conseguir um consenso em um texto de ressarcimento pela Lei Kandir, que seja feito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>s do Congresso, mas com a participa</w:t>
      </w:r>
      <w:r>
        <w:rPr>
          <w:rFonts w:ascii="Myriad Pro"/>
        </w:rPr>
        <w:t>çã</w:t>
      </w:r>
      <w:r>
        <w:rPr>
          <w:rFonts w:ascii="Myriad Pro"/>
        </w:rPr>
        <w:t>o Governo, do Executivo, para que n</w:t>
      </w:r>
      <w:r>
        <w:rPr>
          <w:rFonts w:ascii="Myriad Pro"/>
        </w:rPr>
        <w:t>ã</w:t>
      </w:r>
      <w:r>
        <w:rPr>
          <w:rFonts w:ascii="Myriad Pro"/>
        </w:rPr>
        <w:t>o haja aquela d</w:t>
      </w:r>
      <w:r>
        <w:rPr>
          <w:rFonts w:ascii="Myriad Pro"/>
        </w:rPr>
        <w:t>ú</w:t>
      </w:r>
      <w:r>
        <w:rPr>
          <w:rFonts w:ascii="Myriad Pro"/>
        </w:rPr>
        <w:t>vida de que, ao se aprovar, pode haver veto. Ent</w:t>
      </w:r>
      <w:r>
        <w:rPr>
          <w:rFonts w:ascii="Myriad Pro"/>
        </w:rPr>
        <w:t>ã</w:t>
      </w:r>
      <w:r>
        <w:rPr>
          <w:rFonts w:ascii="Myriad Pro"/>
        </w:rPr>
        <w:t>o, o Senador Tasso foi s</w:t>
      </w:r>
      <w:r>
        <w:rPr>
          <w:rFonts w:ascii="Myriad Pro"/>
        </w:rPr>
        <w:t>á</w:t>
      </w:r>
      <w:r>
        <w:rPr>
          <w:rFonts w:ascii="Myriad Pro"/>
        </w:rPr>
        <w:t>bio quando prop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Paula, Secret</w:t>
      </w:r>
      <w:r>
        <w:rPr>
          <w:rFonts w:ascii="Myriad Pro"/>
        </w:rPr>
        <w:t>á</w:t>
      </w:r>
      <w:r>
        <w:rPr>
          <w:rFonts w:ascii="Myriad Pro"/>
        </w:rPr>
        <w:t>ria do Tesouro Nacional, a retirada do projeto que estava pautado na sess</w:t>
      </w:r>
      <w:r>
        <w:rPr>
          <w:rFonts w:ascii="Myriad Pro"/>
        </w:rPr>
        <w:t>ã</w:t>
      </w:r>
      <w:r>
        <w:rPr>
          <w:rFonts w:ascii="Myriad Pro"/>
        </w:rPr>
        <w:t xml:space="preserve">o anterior. Foi pedida a retirada de pauta exatamente para que se pudesse constituir esse grupo.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Tivemos uma primeira reuni</w:t>
      </w:r>
      <w:r>
        <w:rPr>
          <w:rFonts w:ascii="Myriad Pro"/>
        </w:rPr>
        <w:t>ã</w:t>
      </w:r>
      <w:r>
        <w:rPr>
          <w:rFonts w:ascii="Myriad Pro"/>
        </w:rPr>
        <w:t>o na semana passada, na quarta-feira, no in</w:t>
      </w:r>
      <w:r>
        <w:rPr>
          <w:rFonts w:ascii="Myriad Pro"/>
        </w:rPr>
        <w:t>í</w:t>
      </w:r>
      <w:r>
        <w:rPr>
          <w:rFonts w:ascii="Myriad Pro"/>
        </w:rPr>
        <w:t>cio da noite, na qual come</w:t>
      </w:r>
      <w:r>
        <w:rPr>
          <w:rFonts w:ascii="Myriad Pro"/>
        </w:rPr>
        <w:t>ç</w:t>
      </w:r>
      <w:r>
        <w:rPr>
          <w:rFonts w:ascii="Myriad Pro"/>
        </w:rPr>
        <w:t>amos a estudar o assunto. Propus tamb</w:t>
      </w:r>
      <w:r>
        <w:rPr>
          <w:rFonts w:ascii="Myriad Pro"/>
        </w:rPr>
        <w:t>é</w:t>
      </w:r>
      <w:r>
        <w:rPr>
          <w:rFonts w:ascii="Myriad Pro"/>
        </w:rPr>
        <w:t>m, Senador Tasso e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do grupo de trabalho,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engajar nesse grupo a C</w:t>
      </w:r>
      <w:r>
        <w:rPr>
          <w:rFonts w:ascii="Myriad Pro"/>
        </w:rPr>
        <w:t>â</w:t>
      </w:r>
      <w:r>
        <w:rPr>
          <w:rFonts w:ascii="Myriad Pro"/>
        </w:rPr>
        <w:t>mara Federal, porque l</w:t>
      </w:r>
      <w:r>
        <w:rPr>
          <w:rFonts w:ascii="Myriad Pro"/>
        </w:rPr>
        <w:t>á</w:t>
      </w:r>
      <w:r>
        <w:rPr>
          <w:rFonts w:ascii="Myriad Pro"/>
        </w:rPr>
        <w:t xml:space="preserve"> eles criaram uma comiss</w:t>
      </w:r>
      <w:r>
        <w:rPr>
          <w:rFonts w:ascii="Myriad Pro"/>
        </w:rPr>
        <w:t>ã</w:t>
      </w:r>
      <w:r>
        <w:rPr>
          <w:rFonts w:ascii="Myriad Pro"/>
        </w:rPr>
        <w:t>o especial para tratar da quest</w:t>
      </w:r>
      <w:r>
        <w:rPr>
          <w:rFonts w:ascii="Myriad Pro"/>
        </w:rPr>
        <w:t>ã</w:t>
      </w:r>
      <w:r>
        <w:rPr>
          <w:rFonts w:ascii="Myriad Pro"/>
        </w:rPr>
        <w:t>o da Lei Kandir. Ent</w:t>
      </w:r>
      <w:r>
        <w:rPr>
          <w:rFonts w:ascii="Myriad Pro"/>
        </w:rPr>
        <w:t>ã</w:t>
      </w:r>
      <w:r>
        <w:rPr>
          <w:rFonts w:ascii="Myriad Pro"/>
        </w:rPr>
        <w:t>o, seria importante que j</w:t>
      </w:r>
      <w:r>
        <w:rPr>
          <w:rFonts w:ascii="Myriad Pro"/>
        </w:rPr>
        <w:t>á</w:t>
      </w:r>
      <w:r>
        <w:rPr>
          <w:rFonts w:ascii="Myriad Pro"/>
        </w:rPr>
        <w:t xml:space="preserve"> fiz</w:t>
      </w:r>
      <w:r>
        <w:rPr>
          <w:rFonts w:ascii="Myriad Pro"/>
        </w:rPr>
        <w:t>é</w:t>
      </w:r>
      <w:r>
        <w:rPr>
          <w:rFonts w:ascii="Myriad Pro"/>
        </w:rPr>
        <w:t>ssemos um grupo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Senado com o Executivo, mas do Senado com a C</w:t>
      </w:r>
      <w:r>
        <w:rPr>
          <w:rFonts w:ascii="Myriad Pro"/>
        </w:rPr>
        <w:t>â</w:t>
      </w:r>
      <w:r>
        <w:rPr>
          <w:rFonts w:ascii="Myriad Pro"/>
        </w:rPr>
        <w:t>mara e com o Executivo. Isso vai facilitar a tramita</w:t>
      </w:r>
      <w:r>
        <w:rPr>
          <w:rFonts w:ascii="Myriad Pro"/>
        </w:rPr>
        <w:t>çã</w:t>
      </w:r>
      <w:r>
        <w:rPr>
          <w:rFonts w:ascii="Myriad Pro"/>
        </w:rPr>
        <w:t>o. Quando vier a tramitar, j</w:t>
      </w:r>
      <w:r>
        <w:rPr>
          <w:rFonts w:ascii="Myriad Pro"/>
        </w:rPr>
        <w:t>á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o consenso da C</w:t>
      </w:r>
      <w:r>
        <w:rPr>
          <w:rFonts w:ascii="Myriad Pro"/>
        </w:rPr>
        <w:t>â</w:t>
      </w:r>
      <w:r>
        <w:rPr>
          <w:rFonts w:ascii="Myriad Pro"/>
        </w:rPr>
        <w:t>mara, do Senado e do Executivo. Precisamos, como disse 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aprovar esse novo texto antes de dezembro, que </w:t>
      </w:r>
      <w:r>
        <w:rPr>
          <w:rFonts w:ascii="Myriad Pro"/>
        </w:rPr>
        <w:t>é</w:t>
      </w:r>
      <w:r>
        <w:rPr>
          <w:rFonts w:ascii="Myriad Pro"/>
        </w:rPr>
        <w:t xml:space="preserve"> o prazo que o Supremo Tribunal Federal deu ao Congresso para que pudesse fazer a regulamenta</w:t>
      </w:r>
      <w:r>
        <w:rPr>
          <w:rFonts w:ascii="Myriad Pro"/>
        </w:rPr>
        <w:t>çã</w:t>
      </w:r>
      <w:r>
        <w:rPr>
          <w:rFonts w:ascii="Myriad Pro"/>
        </w:rPr>
        <w:t>o da Lei Kandir. Se n</w:t>
      </w:r>
      <w:r>
        <w:rPr>
          <w:rFonts w:ascii="Myriad Pro"/>
        </w:rPr>
        <w:t>ã</w:t>
      </w:r>
      <w:r>
        <w:rPr>
          <w:rFonts w:ascii="Myriad Pro"/>
        </w:rPr>
        <w:t>o o fizermos, quem o far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 TCU. E a</w:t>
      </w:r>
      <w:r>
        <w:rPr>
          <w:rFonts w:ascii="Myriad Pro"/>
        </w:rPr>
        <w:t>í</w:t>
      </w:r>
      <w:r>
        <w:rPr>
          <w:rFonts w:ascii="Myriad Pro"/>
        </w:rPr>
        <w:t>, de novo, o TCU vai legislar. N</w:t>
      </w:r>
      <w:r>
        <w:rPr>
          <w:rFonts w:ascii="Myriad Pro"/>
        </w:rPr>
        <w:t>ó</w:t>
      </w:r>
      <w:r>
        <w:rPr>
          <w:rFonts w:ascii="Myriad Pro"/>
        </w:rPr>
        <w:t>s temos de cumprir a nossa obriga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at</w:t>
      </w:r>
      <w:r>
        <w:rPr>
          <w:rFonts w:ascii="Myriad Pro"/>
        </w:rPr>
        <w:t>é</w:t>
      </w:r>
      <w:r>
        <w:rPr>
          <w:rFonts w:ascii="Myriad Pro"/>
        </w:rPr>
        <w:t xml:space="preserve"> convidar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em nome do Senador Ferra</w:t>
      </w:r>
      <w:r>
        <w:rPr>
          <w:rFonts w:ascii="Myriad Pro"/>
        </w:rPr>
        <w:t>ç</w:t>
      </w:r>
      <w:r>
        <w:rPr>
          <w:rFonts w:ascii="Myriad Pro"/>
        </w:rPr>
        <w:t>o, para que ela pudesse participar das reuni</w:t>
      </w:r>
      <w:r>
        <w:rPr>
          <w:rFonts w:ascii="Myriad Pro"/>
        </w:rPr>
        <w:t>õ</w:t>
      </w:r>
      <w:r>
        <w:rPr>
          <w:rFonts w:ascii="Myriad Pro"/>
        </w:rPr>
        <w:t>es, para que pud</w:t>
      </w:r>
      <w:r>
        <w:rPr>
          <w:rFonts w:ascii="Myriad Pro"/>
        </w:rPr>
        <w:t>é</w:t>
      </w:r>
      <w:r>
        <w:rPr>
          <w:rFonts w:ascii="Myriad Pro"/>
        </w:rPr>
        <w:t>ssemos avan</w:t>
      </w:r>
      <w:r>
        <w:rPr>
          <w:rFonts w:ascii="Myriad Pro"/>
        </w:rPr>
        <w:t>ç</w:t>
      </w:r>
      <w:r>
        <w:rPr>
          <w:rFonts w:ascii="Myriad Pro"/>
        </w:rPr>
        <w:t>ar. Ela tem uma filha competent</w:t>
      </w:r>
      <w:r>
        <w:rPr>
          <w:rFonts w:ascii="Myriad Pro"/>
        </w:rPr>
        <w:t>í</w:t>
      </w:r>
      <w:r>
        <w:rPr>
          <w:rFonts w:ascii="Myriad Pro"/>
        </w:rPr>
        <w:t xml:space="preserve">ssima, que </w:t>
      </w:r>
      <w:r>
        <w:rPr>
          <w:rFonts w:ascii="Myriad Pro"/>
        </w:rPr>
        <w:lastRenderedPageBreak/>
        <w:t>era a Secret</w:t>
      </w:r>
      <w:r>
        <w:rPr>
          <w:rFonts w:ascii="Myriad Pro"/>
        </w:rPr>
        <w:t>á</w:t>
      </w:r>
      <w:r>
        <w:rPr>
          <w:rFonts w:ascii="Myriad Pro"/>
        </w:rPr>
        <w:t>ria da Fazenda do Estado de Goi</w:t>
      </w:r>
      <w:r>
        <w:rPr>
          <w:rFonts w:ascii="Myriad Pro"/>
        </w:rPr>
        <w:t>á</w:t>
      </w:r>
      <w:r>
        <w:rPr>
          <w:rFonts w:ascii="Myriad Pro"/>
        </w:rPr>
        <w:t>s e que pode, com certeza absoluta, auxiliar e muito na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Uma das hip</w:t>
      </w:r>
      <w:r>
        <w:rPr>
          <w:rFonts w:ascii="Myriad Pro"/>
        </w:rPr>
        <w:t>ó</w:t>
      </w:r>
      <w:r>
        <w:rPr>
          <w:rFonts w:ascii="Myriad Pro"/>
        </w:rPr>
        <w:t>teses, Senador Ferra</w:t>
      </w:r>
      <w:r>
        <w:rPr>
          <w:rFonts w:ascii="Myriad Pro"/>
        </w:rPr>
        <w:t>ç</w:t>
      </w:r>
      <w:r>
        <w:rPr>
          <w:rFonts w:ascii="Myriad Pro"/>
        </w:rPr>
        <w:t>o e Senador Tasso, que foi discutida na quarta-feira passada e que foi levantada naquela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que alguns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foi citada a Austr</w:t>
      </w:r>
      <w:r>
        <w:rPr>
          <w:rFonts w:ascii="Myriad Pro"/>
        </w:rPr>
        <w:t>á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tributando os produtos prim</w:t>
      </w:r>
      <w:r>
        <w:rPr>
          <w:rFonts w:ascii="Myriad Pro"/>
        </w:rPr>
        <w:t>á</w:t>
      </w:r>
      <w:r>
        <w:rPr>
          <w:rFonts w:ascii="Myriad Pro"/>
        </w:rPr>
        <w:t xml:space="preserve">rios exportados. Chegaram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essa tributa</w:t>
      </w:r>
      <w:r>
        <w:rPr>
          <w:rFonts w:ascii="Myriad Pro"/>
        </w:rPr>
        <w:t>çã</w:t>
      </w:r>
      <w:r>
        <w:rPr>
          <w:rFonts w:ascii="Myriad Pro"/>
        </w:rPr>
        <w:t>o diferenciada, como era no passado, antes da Lei Kandir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 Estado do Par</w:t>
      </w:r>
      <w:r>
        <w:rPr>
          <w:rFonts w:ascii="Myriad Pro"/>
        </w:rPr>
        <w:t>á</w:t>
      </w:r>
      <w:r>
        <w:rPr>
          <w:rFonts w:ascii="Myriad Pro"/>
        </w:rPr>
        <w:t>, ao exportar min</w:t>
      </w:r>
      <w:r>
        <w:rPr>
          <w:rFonts w:ascii="Myriad Pro"/>
        </w:rPr>
        <w:t>é</w:t>
      </w:r>
      <w:r>
        <w:rPr>
          <w:rFonts w:ascii="Myriad Pro"/>
        </w:rPr>
        <w:t>rios, ao exportar madeira semielaborada, inclusive, cobrava 4% de ICMS s</w:t>
      </w:r>
      <w:r>
        <w:rPr>
          <w:rFonts w:ascii="Myriad Pro"/>
        </w:rPr>
        <w:t>ó</w:t>
      </w:r>
      <w:r>
        <w:rPr>
          <w:rFonts w:ascii="Myriad Pro"/>
        </w:rPr>
        <w:t>, ou seja, uma al</w:t>
      </w:r>
      <w:r>
        <w:rPr>
          <w:rFonts w:ascii="Myriad Pro"/>
        </w:rPr>
        <w:t>í</w:t>
      </w:r>
      <w:r>
        <w:rPr>
          <w:rFonts w:ascii="Myriad Pro"/>
        </w:rPr>
        <w:t>quota diferenciada para esses produtos de exporta</w:t>
      </w:r>
      <w:r>
        <w:rPr>
          <w:rFonts w:ascii="Myriad Pro"/>
        </w:rPr>
        <w:t>çã</w:t>
      </w:r>
      <w:r>
        <w:rPr>
          <w:rFonts w:ascii="Myriad Pro"/>
        </w:rPr>
        <w:t>o. Na reuni</w:t>
      </w:r>
      <w:r>
        <w:rPr>
          <w:rFonts w:ascii="Myriad Pro"/>
        </w:rPr>
        <w:t>ã</w:t>
      </w:r>
      <w:r>
        <w:rPr>
          <w:rFonts w:ascii="Myriad Pro"/>
        </w:rPr>
        <w:t>o, foi nos dito que alguns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taxando esses produtos prim</w:t>
      </w:r>
      <w:r>
        <w:rPr>
          <w:rFonts w:ascii="Myriad Pro"/>
        </w:rPr>
        <w:t>á</w:t>
      </w:r>
      <w:r>
        <w:rPr>
          <w:rFonts w:ascii="Myriad Pro"/>
        </w:rPr>
        <w:t>rios e semielaborados para exporta</w:t>
      </w:r>
      <w:r>
        <w:rPr>
          <w:rFonts w:ascii="Myriad Pro"/>
        </w:rPr>
        <w:t>çã</w:t>
      </w:r>
      <w:r>
        <w:rPr>
          <w:rFonts w:ascii="Myriad Pro"/>
        </w:rPr>
        <w:t>o, porque, com isso, n</w:t>
      </w:r>
      <w:r>
        <w:rPr>
          <w:rFonts w:ascii="Myriad Pro"/>
        </w:rPr>
        <w:t>ã</w:t>
      </w:r>
      <w:r>
        <w:rPr>
          <w:rFonts w:ascii="Myriad Pro"/>
        </w:rPr>
        <w:t>o se perde, isso n</w:t>
      </w:r>
      <w:r>
        <w:rPr>
          <w:rFonts w:ascii="Myriad Pro"/>
        </w:rPr>
        <w:t>ã</w:t>
      </w:r>
      <w:r>
        <w:rPr>
          <w:rFonts w:ascii="Myriad Pro"/>
        </w:rPr>
        <w:t>o tira a competitividade.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Sabemos n</w:t>
      </w:r>
      <w:r>
        <w:rPr>
          <w:rFonts w:ascii="Myriad Pro"/>
        </w:rPr>
        <w:t>ó</w:t>
      </w:r>
      <w:r>
        <w:rPr>
          <w:rFonts w:ascii="Myriad Pro"/>
        </w:rPr>
        <w:t>s que imposto n</w:t>
      </w:r>
      <w:r>
        <w:rPr>
          <w:rFonts w:ascii="Myriad Pro"/>
        </w:rPr>
        <w:t>ã</w:t>
      </w:r>
      <w:r>
        <w:rPr>
          <w:rFonts w:ascii="Myriad Pro"/>
        </w:rPr>
        <w:t xml:space="preserve">o se exporta, mas, neste caso, como </w:t>
      </w:r>
      <w:r>
        <w:rPr>
          <w:rFonts w:ascii="Myriad Pro"/>
        </w:rPr>
        <w:t>é</w:t>
      </w:r>
      <w:r>
        <w:rPr>
          <w:rFonts w:ascii="Myriad Pro"/>
        </w:rPr>
        <w:t xml:space="preserve"> um valor que sobrecarregaria a Uni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hoje, desde 1996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esse repasse. Em 1996, a compensa</w:t>
      </w:r>
      <w:r>
        <w:rPr>
          <w:rFonts w:ascii="Myriad Pro"/>
        </w:rPr>
        <w:t>çã</w:t>
      </w:r>
      <w:r>
        <w:rPr>
          <w:rFonts w:ascii="Myriad Pro"/>
        </w:rPr>
        <w:t>o chegou a quase 80%. Da</w:t>
      </w:r>
      <w:r>
        <w:rPr>
          <w:rFonts w:ascii="Myriad Pro"/>
        </w:rPr>
        <w:t>í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caiu para 40%, chegando a pouco mais de 10% agora em 2016.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 a compreens</w:t>
      </w:r>
      <w:r>
        <w:rPr>
          <w:rFonts w:ascii="Myriad Pro"/>
        </w:rPr>
        <w:t>ã</w:t>
      </w:r>
      <w:r>
        <w:rPr>
          <w:rFonts w:ascii="Myriad Pro"/>
        </w:rPr>
        <w:t>o da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 para que fiz</w:t>
      </w:r>
      <w:r>
        <w:rPr>
          <w:rFonts w:ascii="Myriad Pro"/>
        </w:rPr>
        <w:t>é</w:t>
      </w:r>
      <w:r>
        <w:rPr>
          <w:rFonts w:ascii="Myriad Pro"/>
        </w:rPr>
        <w:t>ssemos em conjunto esse trabalho, para que ele tramitasse mais r</w:t>
      </w:r>
      <w:r>
        <w:rPr>
          <w:rFonts w:ascii="Myriad Pro"/>
        </w:rPr>
        <w:t>á</w:t>
      </w:r>
      <w:r>
        <w:rPr>
          <w:rFonts w:ascii="Myriad Pro"/>
        </w:rPr>
        <w:t>pido. Se come</w:t>
      </w:r>
      <w:r>
        <w:rPr>
          <w:rFonts w:ascii="Myriad Pro"/>
        </w:rPr>
        <w:t>ç</w:t>
      </w:r>
      <w:r>
        <w:rPr>
          <w:rFonts w:ascii="Myriad Pro"/>
        </w:rPr>
        <w:t>armos a aprovar aqui projetos que n</w:t>
      </w:r>
      <w:r>
        <w:rPr>
          <w:rFonts w:ascii="Myriad Pro"/>
        </w:rPr>
        <w:t>ã</w:t>
      </w:r>
      <w:r>
        <w:rPr>
          <w:rFonts w:ascii="Myriad Pro"/>
        </w:rPr>
        <w:t>o sejam juntados na sua totalidade, isso pode distorcer o trabalho do grupo.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precisamos ter </w:t>
      </w:r>
      <w:r>
        <w:rPr>
          <w:rFonts w:ascii="Myriad Pro"/>
        </w:rPr>
        <w:t>é</w:t>
      </w:r>
      <w:r>
        <w:rPr>
          <w:rFonts w:ascii="Myriad Pro"/>
        </w:rPr>
        <w:t xml:space="preserve"> com o prazo.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Ú</w:t>
      </w:r>
      <w:r>
        <w:rPr>
          <w:rFonts w:ascii="Myriad Pro"/>
          <w:b/>
        </w:rPr>
        <w:t>CIA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</w:t>
      </w:r>
      <w:r>
        <w:rPr>
          <w:rFonts w:ascii="Myriad Pro"/>
        </w:rPr>
        <w:t xml:space="preserve">(Bloco Socialismo e Democracia/PSB - GO)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palavra pela ordem,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palavra pela ordem,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autora do projeto.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Ú</w:t>
      </w:r>
      <w:r>
        <w:rPr>
          <w:rFonts w:ascii="Myriad Pro"/>
          <w:b/>
        </w:rPr>
        <w:t>CIA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</w:t>
      </w:r>
      <w:r>
        <w:rPr>
          <w:rFonts w:ascii="Myriad Pro"/>
        </w:rPr>
        <w:t xml:space="preserve">(Bloco Socialismo e Democracia/PSB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princ</w:t>
      </w:r>
      <w:r>
        <w:rPr>
          <w:rFonts w:ascii="Myriad Pro"/>
        </w:rPr>
        <w:t>í</w:t>
      </w:r>
      <w:r>
        <w:rPr>
          <w:rFonts w:ascii="Myriad Pro"/>
        </w:rPr>
        <w:t>pio, quero cumprimentar o Senador Ferra</w:t>
      </w:r>
      <w:r>
        <w:rPr>
          <w:rFonts w:ascii="Myriad Pro"/>
        </w:rPr>
        <w:t>ç</w:t>
      </w:r>
      <w:r>
        <w:rPr>
          <w:rFonts w:ascii="Myriad Pro"/>
        </w:rPr>
        <w:t>o, agradecendo-lhe a relatoria.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Quero agradecer ao Senador Flexa pelas suas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Quero dizer o seguinte: este FEX </w:t>
      </w:r>
      <w:r>
        <w:rPr>
          <w:rFonts w:ascii="Myriad Pro"/>
        </w:rPr>
        <w:t>é</w:t>
      </w:r>
      <w:r>
        <w:rPr>
          <w:rFonts w:ascii="Myriad Pro"/>
        </w:rPr>
        <w:t xml:space="preserve"> complementar da Lei Kandir. Ele </w:t>
      </w:r>
      <w:r>
        <w:rPr>
          <w:rFonts w:ascii="Myriad Pro"/>
        </w:rPr>
        <w:t>é</w:t>
      </w:r>
      <w:r>
        <w:rPr>
          <w:rFonts w:ascii="Myriad Pro"/>
        </w:rPr>
        <w:t xml:space="preserve"> um fundo de incremento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>es. Os Estados de Mato Grosso, do Par</w:t>
      </w:r>
      <w:r>
        <w:rPr>
          <w:rFonts w:ascii="Myriad Pro"/>
        </w:rPr>
        <w:t>á</w:t>
      </w:r>
      <w:r>
        <w:rPr>
          <w:rFonts w:ascii="Myriad Pro"/>
        </w:rPr>
        <w:t xml:space="preserve"> e de Goi</w:t>
      </w:r>
      <w:r>
        <w:rPr>
          <w:rFonts w:ascii="Myriad Pro"/>
        </w:rPr>
        <w:t>á</w:t>
      </w:r>
      <w:r>
        <w:rPr>
          <w:rFonts w:ascii="Myriad Pro"/>
        </w:rPr>
        <w:t>s ficaram muito prejudicados com a Lei Kandir, e foi feito esse complemento.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Qual a raz</w:t>
      </w:r>
      <w:r>
        <w:rPr>
          <w:rFonts w:ascii="Myriad Pro"/>
        </w:rPr>
        <w:t>ã</w:t>
      </w:r>
      <w:r>
        <w:rPr>
          <w:rFonts w:ascii="Myriad Pro"/>
        </w:rPr>
        <w:t>o do projeto? O projeto visa exatamente ao que foi colocado aqui pelo Senador Flexa. Todo ano, o Governo s</w:t>
      </w:r>
      <w:r>
        <w:rPr>
          <w:rFonts w:ascii="Myriad Pro"/>
        </w:rPr>
        <w:t>ó</w:t>
      </w:r>
      <w:r>
        <w:rPr>
          <w:rFonts w:ascii="Myriad Pro"/>
        </w:rPr>
        <w:t xml:space="preserve"> faz medida provis</w:t>
      </w:r>
      <w:r>
        <w:rPr>
          <w:rFonts w:ascii="Myriad Pro"/>
        </w:rPr>
        <w:t>ó</w:t>
      </w:r>
      <w:r>
        <w:rPr>
          <w:rFonts w:ascii="Myriad Pro"/>
        </w:rPr>
        <w:t>ria para compensar, ali</w:t>
      </w:r>
      <w:r>
        <w:rPr>
          <w:rFonts w:ascii="Myriad Pro"/>
        </w:rPr>
        <w:t>á</w:t>
      </w:r>
      <w:r>
        <w:rPr>
          <w:rFonts w:ascii="Myriad Pro"/>
        </w:rPr>
        <w:t>s, o Governo s</w:t>
      </w:r>
      <w:r>
        <w:rPr>
          <w:rFonts w:ascii="Myriad Pro"/>
        </w:rPr>
        <w:t>ó</w:t>
      </w:r>
      <w:r>
        <w:rPr>
          <w:rFonts w:ascii="Myriad Pro"/>
        </w:rPr>
        <w:t xml:space="preserve"> emite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na hora em que ele quer, no dia em que ele quer, para compensar essas perdas. Em 2013, o </w:t>
      </w:r>
      <w:r>
        <w:rPr>
          <w:rFonts w:ascii="Myriad Pro"/>
        </w:rPr>
        <w:lastRenderedPageBreak/>
        <w:t>FEX estava inteiramente paralisado. O Governo simplesmente n</w:t>
      </w:r>
      <w:r>
        <w:rPr>
          <w:rFonts w:ascii="Myriad Pro"/>
        </w:rPr>
        <w:t>ã</w:t>
      </w:r>
      <w:r>
        <w:rPr>
          <w:rFonts w:ascii="Myriad Pro"/>
        </w:rPr>
        <w:t>o pagou. A</w:t>
      </w:r>
      <w:r>
        <w:rPr>
          <w:rFonts w:ascii="Myriad Pro"/>
        </w:rPr>
        <w:t>í</w:t>
      </w:r>
      <w:r>
        <w:rPr>
          <w:rFonts w:ascii="Myriad Pro"/>
        </w:rPr>
        <w:t>, a gente come</w:t>
      </w:r>
      <w:r>
        <w:rPr>
          <w:rFonts w:ascii="Myriad Pro"/>
        </w:rPr>
        <w:t>ç</w:t>
      </w:r>
      <w:r>
        <w:rPr>
          <w:rFonts w:ascii="Myriad Pro"/>
        </w:rPr>
        <w:t>ou a fazer o projeto. Eu insisti com o projeto, e eles retomaram novamente, atrav</w:t>
      </w:r>
      <w:r>
        <w:rPr>
          <w:rFonts w:ascii="Myriad Pro"/>
        </w:rPr>
        <w:t>é</w:t>
      </w:r>
      <w:r>
        <w:rPr>
          <w:rFonts w:ascii="Myriad Pro"/>
        </w:rPr>
        <w:t>s de medidas provis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Todo esse trabalho que foi feito aqui com o FEX foi feito junto com o Confaz.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total do Confaz. A iniciativa se d</w:t>
      </w:r>
      <w:r>
        <w:rPr>
          <w:rFonts w:ascii="Myriad Pro"/>
        </w:rPr>
        <w:t>á</w:t>
      </w:r>
      <w:r>
        <w:rPr>
          <w:rFonts w:ascii="Myriad Pro"/>
        </w:rPr>
        <w:t xml:space="preserve"> muito no sentido de provocar o Governo a fazer o pagamento no per</w:t>
      </w:r>
      <w:r>
        <w:rPr>
          <w:rFonts w:ascii="Myriad Pro"/>
        </w:rPr>
        <w:t>í</w:t>
      </w:r>
      <w:r>
        <w:rPr>
          <w:rFonts w:ascii="Myriad Pro"/>
        </w:rPr>
        <w:t>odo correto, em per</w:t>
      </w:r>
      <w:r>
        <w:rPr>
          <w:rFonts w:ascii="Myriad Pro"/>
        </w:rPr>
        <w:t>í</w:t>
      </w:r>
      <w:r>
        <w:rPr>
          <w:rFonts w:ascii="Myriad Pro"/>
        </w:rPr>
        <w:t>odo que n</w:t>
      </w:r>
      <w:r>
        <w:rPr>
          <w:rFonts w:ascii="Myriad Pro"/>
        </w:rPr>
        <w:t>ã</w:t>
      </w:r>
      <w:r>
        <w:rPr>
          <w:rFonts w:ascii="Myriad Pro"/>
        </w:rPr>
        <w:t>o venha trazer transtorno para os Estados.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Agora, parabenizo o Senador Flexa por esse grupo. Acho que tem de ser estudado. Existem alguns setores da ind</w:t>
      </w:r>
      <w:r>
        <w:rPr>
          <w:rFonts w:ascii="Myriad Pro"/>
        </w:rPr>
        <w:t>ú</w:t>
      </w:r>
      <w:r>
        <w:rPr>
          <w:rFonts w:ascii="Myriad Pro"/>
        </w:rPr>
        <w:t>stria que acham que a Lei Kandir est</w:t>
      </w:r>
      <w:r>
        <w:rPr>
          <w:rFonts w:ascii="Myriad Pro"/>
        </w:rPr>
        <w:t>á</w:t>
      </w:r>
      <w:r>
        <w:rPr>
          <w:rFonts w:ascii="Myriad Pro"/>
        </w:rPr>
        <w:t xml:space="preserve"> superada e precisa ser substitu</w:t>
      </w:r>
      <w:r>
        <w:rPr>
          <w:rFonts w:ascii="Myriad Pro"/>
        </w:rPr>
        <w:t>í</w:t>
      </w:r>
      <w:r>
        <w:rPr>
          <w:rFonts w:ascii="Myriad Pro"/>
        </w:rPr>
        <w:t>da.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oportuno para a gente aprofundar essa quest</w:t>
      </w:r>
      <w:r>
        <w:rPr>
          <w:rFonts w:ascii="Myriad Pro"/>
        </w:rPr>
        <w:t>ã</w:t>
      </w:r>
      <w:r>
        <w:rPr>
          <w:rFonts w:ascii="Myriad Pro"/>
        </w:rPr>
        <w:t>o e, ao mesmo tempo, n</w:t>
      </w:r>
      <w:r>
        <w:rPr>
          <w:rFonts w:ascii="Myriad Pro"/>
        </w:rPr>
        <w:t>ã</w:t>
      </w:r>
      <w:r>
        <w:rPr>
          <w:rFonts w:ascii="Myriad Pro"/>
        </w:rPr>
        <w:t>o perder de vista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desse repasse neste ano para os nossos Estados.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esta oportunidade. Quero, sim, participar desse...</w:t>
      </w:r>
    </w:p>
    <w:p w:rsidR="0040004C" w:rsidRDefault="001820EA" w:rsidP="001820EA">
      <w:pPr>
        <w:pStyle w:val="Escriba-Intercorrencia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Ú</w:t>
      </w:r>
      <w:r>
        <w:rPr>
          <w:rFonts w:ascii="Myriad Pro"/>
          <w:b/>
        </w:rPr>
        <w:t>CIA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</w:t>
      </w:r>
      <w:r>
        <w:rPr>
          <w:rFonts w:ascii="Myriad Pro"/>
        </w:rPr>
        <w:t xml:space="preserve">(Bloco Socialismo e Democracia/PSB - GO.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...grupo.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Aproveitando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assunto, lembro que,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vamos ter um importante debate aqui, com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 Rachid e de dois dos maiores especialistas na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 hoje, que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 e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. Talvez, seja uma bela oportunidade para se colocar esse tema e a validade ou n</w:t>
      </w:r>
      <w:r>
        <w:rPr>
          <w:rFonts w:ascii="Myriad Pro"/>
        </w:rPr>
        <w:t>ã</w:t>
      </w:r>
      <w:r>
        <w:rPr>
          <w:rFonts w:ascii="Myriad Pro"/>
        </w:rPr>
        <w:t>o da Lei Kandir.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Senador Vicentinho Santos.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Cidinho.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Cidinho Santos! H</w:t>
      </w:r>
      <w:r>
        <w:rPr>
          <w:rFonts w:ascii="Myriad Pro"/>
        </w:rPr>
        <w:t>á</w:t>
      </w:r>
      <w:r>
        <w:rPr>
          <w:rFonts w:ascii="Myriad Pro"/>
        </w:rPr>
        <w:t xml:space="preserve"> o Vicentinho e o Cidinho, eu sempre troco.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Obrigado. Tudo termina com "</w:t>
      </w:r>
      <w:proofErr w:type="spellStart"/>
      <w:r>
        <w:rPr>
          <w:rFonts w:ascii="Myriad Pro"/>
        </w:rPr>
        <w:t>inho</w:t>
      </w:r>
      <w:proofErr w:type="spellEnd"/>
      <w:r>
        <w:rPr>
          <w:rFonts w:ascii="Myriad Pro"/>
        </w:rPr>
        <w:t xml:space="preserve">". Obrigado, Presidente.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cumprimentar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 pela preocupa</w:t>
      </w:r>
      <w:r>
        <w:rPr>
          <w:rFonts w:ascii="Myriad Pro"/>
        </w:rPr>
        <w:t>çã</w:t>
      </w:r>
      <w:r>
        <w:rPr>
          <w:rFonts w:ascii="Myriad Pro"/>
        </w:rPr>
        <w:t>o e pelo projeto, o Senador Ricardo Ferra</w:t>
      </w:r>
      <w:r>
        <w:rPr>
          <w:rFonts w:ascii="Myriad Pro"/>
        </w:rPr>
        <w:t>ç</w:t>
      </w:r>
      <w:r>
        <w:rPr>
          <w:rFonts w:ascii="Myriad Pro"/>
        </w:rPr>
        <w:t>o pela relatoria e tamb</w:t>
      </w:r>
      <w:r>
        <w:rPr>
          <w:rFonts w:ascii="Myriad Pro"/>
        </w:rPr>
        <w:t>é</w:t>
      </w:r>
      <w:r>
        <w:rPr>
          <w:rFonts w:ascii="Myriad Pro"/>
        </w:rPr>
        <w:t>m o Senador Flexa pela complementa</w:t>
      </w:r>
      <w:r>
        <w:rPr>
          <w:rFonts w:ascii="Myriad Pro"/>
        </w:rPr>
        <w:t>çã</w:t>
      </w:r>
      <w:r>
        <w:rPr>
          <w:rFonts w:ascii="Myriad Pro"/>
        </w:rPr>
        <w:t>o feita aqui.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Quero dizer da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temos quando se fala de um fundo para compensar algum aperto. No nosso caso </w:t>
      </w:r>
      <w:r>
        <w:rPr>
          <w:rFonts w:ascii="Myriad Pro"/>
        </w:rPr>
        <w:t>–</w:t>
      </w:r>
      <w:r>
        <w:rPr>
          <w:rFonts w:ascii="Myriad Pro"/>
        </w:rPr>
        <w:t xml:space="preserve"> falo especialmente do Centro-Oeste </w:t>
      </w:r>
      <w:r>
        <w:rPr>
          <w:rFonts w:ascii="Myriad Pro"/>
        </w:rPr>
        <w:t>–</w:t>
      </w:r>
      <w:r>
        <w:rPr>
          <w:rFonts w:ascii="Myriad Pro"/>
        </w:rPr>
        <w:t>, quando foi criada a Lei Kandir e depois o FEX, compensavam-se 100% daquilo que o Estado perdia com as exporta</w:t>
      </w:r>
      <w:r>
        <w:rPr>
          <w:rFonts w:ascii="Myriad Pro"/>
        </w:rPr>
        <w:t>çõ</w:t>
      </w:r>
      <w:r>
        <w:rPr>
          <w:rFonts w:ascii="Myriad Pro"/>
        </w:rPr>
        <w:t>es. O tempo foi passando, esse valor foi diminuindo, e se chegou ao ponto em que,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nada foi repassado. O que Mato Grosso recebeu no ano de 2016, em rela</w:t>
      </w:r>
      <w:r>
        <w:rPr>
          <w:rFonts w:ascii="Myriad Pro"/>
        </w:rPr>
        <w:t>çã</w:t>
      </w:r>
      <w:r>
        <w:rPr>
          <w:rFonts w:ascii="Myriad Pro"/>
        </w:rPr>
        <w:t>o ao que perdeu, n</w:t>
      </w:r>
      <w:r>
        <w:rPr>
          <w:rFonts w:ascii="Myriad Pro"/>
        </w:rPr>
        <w:t>ã</w:t>
      </w:r>
      <w:r>
        <w:rPr>
          <w:rFonts w:ascii="Myriad Pro"/>
        </w:rPr>
        <w:t xml:space="preserve">o chega a 20% do que o Estado perdeu em </w:t>
      </w:r>
      <w:r>
        <w:rPr>
          <w:rFonts w:ascii="Myriad Pro"/>
        </w:rPr>
        <w:lastRenderedPageBreak/>
        <w:t>termos do que poderia ter arrecadado. Ent</w:t>
      </w:r>
      <w:r>
        <w:rPr>
          <w:rFonts w:ascii="Myriad Pro"/>
        </w:rPr>
        <w:t>ã</w:t>
      </w:r>
      <w:r>
        <w:rPr>
          <w:rFonts w:ascii="Myriad Pro"/>
        </w:rPr>
        <w:t>o, isso traz um reflexo para o Estado, traz um reflexo para 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Evidentemente, somos favor</w:t>
      </w:r>
      <w:r>
        <w:rPr>
          <w:rFonts w:ascii="Myriad Pro"/>
        </w:rPr>
        <w:t>á</w:t>
      </w:r>
      <w:r>
        <w:rPr>
          <w:rFonts w:ascii="Myriad Pro"/>
        </w:rPr>
        <w:t>veis a que sejam desoneradas as exporta</w:t>
      </w:r>
      <w:r>
        <w:rPr>
          <w:rFonts w:ascii="Myriad Pro"/>
        </w:rPr>
        <w:t>çõ</w:t>
      </w:r>
      <w:r>
        <w:rPr>
          <w:rFonts w:ascii="Myriad Pro"/>
        </w:rPr>
        <w:t>es, porque,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de competir. Mas quem est</w:t>
      </w:r>
      <w:r>
        <w:rPr>
          <w:rFonts w:ascii="Myriad Pro"/>
        </w:rPr>
        <w:t>á</w:t>
      </w:r>
      <w:r>
        <w:rPr>
          <w:rFonts w:ascii="Myriad Pro"/>
        </w:rPr>
        <w:t xml:space="preserve"> hoje arcando com esse b</w:t>
      </w:r>
      <w:r>
        <w:rPr>
          <w:rFonts w:ascii="Myriad Pro"/>
        </w:rPr>
        <w:t>ô</w:t>
      </w:r>
      <w:r>
        <w:rPr>
          <w:rFonts w:ascii="Myriad Pro"/>
        </w:rPr>
        <w:t>nus que o Pa</w:t>
      </w:r>
      <w:r>
        <w:rPr>
          <w:rFonts w:ascii="Myriad Pro"/>
        </w:rPr>
        <w:t>í</w:t>
      </w:r>
      <w:r>
        <w:rPr>
          <w:rFonts w:ascii="Myriad Pro"/>
        </w:rPr>
        <w:t>s tem, com o super</w:t>
      </w:r>
      <w:r>
        <w:rPr>
          <w:rFonts w:ascii="Myriad Pro"/>
        </w:rPr>
        <w:t>á</w:t>
      </w:r>
      <w:r>
        <w:rPr>
          <w:rFonts w:ascii="Myriad Pro"/>
        </w:rPr>
        <w:t>vit que o Pa</w:t>
      </w:r>
      <w:r>
        <w:rPr>
          <w:rFonts w:ascii="Myriad Pro"/>
        </w:rPr>
        <w:t>í</w:t>
      </w:r>
      <w:r>
        <w:rPr>
          <w:rFonts w:ascii="Myriad Pro"/>
        </w:rPr>
        <w:t>s tem, s</w:t>
      </w:r>
      <w:r>
        <w:rPr>
          <w:rFonts w:ascii="Myriad Pro"/>
        </w:rPr>
        <w:t>ã</w:t>
      </w:r>
      <w:r>
        <w:rPr>
          <w:rFonts w:ascii="Myriad Pro"/>
        </w:rPr>
        <w:t>o os Estados e 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em uma reforma tribut</w:t>
      </w:r>
      <w:r>
        <w:rPr>
          <w:rFonts w:ascii="Myriad Pro"/>
        </w:rPr>
        <w:t>á</w:t>
      </w:r>
      <w:r>
        <w:rPr>
          <w:rFonts w:ascii="Myriad Pro"/>
        </w:rPr>
        <w:t>ria, haja a compensa</w:t>
      </w:r>
      <w:r>
        <w:rPr>
          <w:rFonts w:ascii="Myriad Pro"/>
        </w:rPr>
        <w:t>çã</w:t>
      </w:r>
      <w:r>
        <w:rPr>
          <w:rFonts w:ascii="Myriad Pro"/>
        </w:rPr>
        <w:t>o de 100% daquilo que os Estados exportadores perdem hoje com a Lei Kandir e tamb</w:t>
      </w:r>
      <w:r>
        <w:rPr>
          <w:rFonts w:ascii="Myriad Pro"/>
        </w:rPr>
        <w:t>é</w:t>
      </w:r>
      <w:r>
        <w:rPr>
          <w:rFonts w:ascii="Myriad Pro"/>
        </w:rPr>
        <w:t xml:space="preserve">m com o chamado FEX.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Estive aqui em outras oportunidades. Houve a discuss</w:t>
      </w:r>
      <w:r>
        <w:rPr>
          <w:rFonts w:ascii="Myriad Pro"/>
        </w:rPr>
        <w:t>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>o da unifica</w:t>
      </w:r>
      <w:r>
        <w:rPr>
          <w:rFonts w:ascii="Myriad Pro"/>
        </w:rPr>
        <w:t>çã</w:t>
      </w:r>
      <w:r>
        <w:rPr>
          <w:rFonts w:ascii="Myriad Pro"/>
        </w:rPr>
        <w:t>o do ICMS. Foi bastante proveitosa a discuss</w:t>
      </w:r>
      <w:r>
        <w:rPr>
          <w:rFonts w:ascii="Myriad Pro"/>
        </w:rPr>
        <w:t>ã</w:t>
      </w:r>
      <w:r>
        <w:rPr>
          <w:rFonts w:ascii="Myriad Pro"/>
        </w:rPr>
        <w:t xml:space="preserve">o com os Estados, com os Governadores. Chegamos quase a um denominador comum. Na </w:t>
      </w:r>
      <w:r>
        <w:rPr>
          <w:rFonts w:ascii="Myriad Pro"/>
        </w:rPr>
        <w:t>é</w:t>
      </w:r>
      <w:r>
        <w:rPr>
          <w:rFonts w:ascii="Myriad Pro"/>
        </w:rPr>
        <w:t>poca, isso estava sendo conduzido pelo Ministro Guido Mantega. Mas, quando chegou a hora de se criar um fundo de compensa</w:t>
      </w:r>
      <w:r>
        <w:rPr>
          <w:rFonts w:ascii="Myriad Pro"/>
        </w:rPr>
        <w:t>çã</w:t>
      </w:r>
      <w:r>
        <w:rPr>
          <w:rFonts w:ascii="Myriad Pro"/>
        </w:rPr>
        <w:t>o para os Estados que perdessem em fun</w:t>
      </w:r>
      <w:r>
        <w:rPr>
          <w:rFonts w:ascii="Myriad Pro"/>
        </w:rPr>
        <w:t>çã</w:t>
      </w:r>
      <w:r>
        <w:rPr>
          <w:rFonts w:ascii="Myriad Pro"/>
        </w:rPr>
        <w:t>o da unifica</w:t>
      </w:r>
      <w:r>
        <w:rPr>
          <w:rFonts w:ascii="Myriad Pro"/>
        </w:rPr>
        <w:t>çã</w:t>
      </w:r>
      <w:r>
        <w:rPr>
          <w:rFonts w:ascii="Myriad Pro"/>
        </w:rPr>
        <w:t>o do ICMS, todo mundo ficou ressabiado e desconfiado, justamente pelo que aconteceu na quest</w:t>
      </w:r>
      <w:r>
        <w:rPr>
          <w:rFonts w:ascii="Myriad Pro"/>
        </w:rPr>
        <w:t>ã</w:t>
      </w:r>
      <w:r>
        <w:rPr>
          <w:rFonts w:ascii="Myriad Pro"/>
        </w:rPr>
        <w:t>o da Lei Kandir. Foi feito um pacto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quando foi criada a Lei Kandir, de que os Estados n</w:t>
      </w:r>
      <w:r>
        <w:rPr>
          <w:rFonts w:ascii="Myriad Pro"/>
        </w:rPr>
        <w:t>ã</w:t>
      </w:r>
      <w:r>
        <w:rPr>
          <w:rFonts w:ascii="Myriad Pro"/>
        </w:rPr>
        <w:t>o iam perder, de que iam desonerar as exporta</w:t>
      </w:r>
      <w:r>
        <w:rPr>
          <w:rFonts w:ascii="Myriad Pro"/>
        </w:rPr>
        <w:t>çõ</w:t>
      </w:r>
      <w:r>
        <w:rPr>
          <w:rFonts w:ascii="Myriad Pro"/>
        </w:rPr>
        <w:t>es, e, hoje, para se receber uma migalha daquilo que se perde, isso tem de ser feito atrav</w:t>
      </w:r>
      <w:r>
        <w:rPr>
          <w:rFonts w:ascii="Myriad Pro"/>
        </w:rPr>
        <w:t>é</w:t>
      </w:r>
      <w:r>
        <w:rPr>
          <w:rFonts w:ascii="Myriad Pro"/>
        </w:rPr>
        <w:t>s de uma medida provis</w:t>
      </w:r>
      <w:r>
        <w:rPr>
          <w:rFonts w:ascii="Myriad Pro"/>
        </w:rPr>
        <w:t>ó</w:t>
      </w:r>
      <w:r>
        <w:rPr>
          <w:rFonts w:ascii="Myriad Pro"/>
        </w:rPr>
        <w:t>ria, depois de muito implorar e brigar. Todos os anos, isso ocorre da mesma forma.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parabenizar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 mais uma vez e tamb</w:t>
      </w:r>
      <w:r>
        <w:rPr>
          <w:rFonts w:ascii="Myriad Pro"/>
        </w:rPr>
        <w:t>é</w:t>
      </w:r>
      <w:r>
        <w:rPr>
          <w:rFonts w:ascii="Myriad Pro"/>
        </w:rPr>
        <w:t>m o Senador Flexa, para buscarmos assim uma quest</w:t>
      </w:r>
      <w:r>
        <w:rPr>
          <w:rFonts w:ascii="Myriad Pro"/>
        </w:rPr>
        <w:t>ã</w:t>
      </w:r>
      <w:r>
        <w:rPr>
          <w:rFonts w:ascii="Myriad Pro"/>
        </w:rPr>
        <w:t>o definitiva para essa restitui</w:t>
      </w:r>
      <w:r>
        <w:rPr>
          <w:rFonts w:ascii="Myriad Pro"/>
        </w:rPr>
        <w:t>çã</w:t>
      </w:r>
      <w:r>
        <w:rPr>
          <w:rFonts w:ascii="Myriad Pro"/>
        </w:rPr>
        <w:t>o dos valores que hoje os Estados e os Munic</w:t>
      </w:r>
      <w:r>
        <w:rPr>
          <w:rFonts w:ascii="Myriad Pro"/>
        </w:rPr>
        <w:t>í</w:t>
      </w:r>
      <w:r>
        <w:rPr>
          <w:rFonts w:ascii="Myriad Pro"/>
        </w:rPr>
        <w:t>pios perdem em fun</w:t>
      </w:r>
      <w:r>
        <w:rPr>
          <w:rFonts w:ascii="Myriad Pro"/>
        </w:rPr>
        <w:t>çã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es. Acredito que s</w:t>
      </w:r>
      <w:r>
        <w:rPr>
          <w:rFonts w:ascii="Myriad Pro"/>
        </w:rPr>
        <w:t>ó</w:t>
      </w:r>
      <w:r>
        <w:rPr>
          <w:rFonts w:ascii="Myriad Pro"/>
        </w:rPr>
        <w:t xml:space="preserve"> com a reforma tribut</w:t>
      </w:r>
      <w:r>
        <w:rPr>
          <w:rFonts w:ascii="Myriad Pro"/>
        </w:rPr>
        <w:t>á</w:t>
      </w:r>
      <w:r>
        <w:rPr>
          <w:rFonts w:ascii="Myriad Pro"/>
        </w:rPr>
        <w:t>ria vamos conseguir fazer essa compensa</w:t>
      </w:r>
      <w:r>
        <w:rPr>
          <w:rFonts w:ascii="Myriad Pro"/>
        </w:rPr>
        <w:t>çã</w:t>
      </w:r>
      <w:r>
        <w:rPr>
          <w:rFonts w:ascii="Myriad Pro"/>
        </w:rPr>
        <w:t>o no bojo geral. Ap</w:t>
      </w:r>
      <w:r>
        <w:rPr>
          <w:rFonts w:ascii="Myriad Pro"/>
        </w:rPr>
        <w:t>ó</w:t>
      </w:r>
      <w:r>
        <w:rPr>
          <w:rFonts w:ascii="Myriad Pro"/>
        </w:rPr>
        <w:t>s a reforma trabalhista e a reforma da previd</w:t>
      </w:r>
      <w:r>
        <w:rPr>
          <w:rFonts w:ascii="Myriad Pro"/>
        </w:rPr>
        <w:t>ê</w:t>
      </w:r>
      <w:r>
        <w:rPr>
          <w:rFonts w:ascii="Myriad Pro"/>
        </w:rPr>
        <w:t>ncia, que devemos, se Deus quiser, votar neste primeiro semestre no Senado Federal, seria a reforma tribut</w:t>
      </w:r>
      <w:r>
        <w:rPr>
          <w:rFonts w:ascii="Myriad Pro"/>
        </w:rPr>
        <w:t>á</w:t>
      </w:r>
      <w:r>
        <w:rPr>
          <w:rFonts w:ascii="Myriad Pro"/>
        </w:rPr>
        <w:t>ria um dos temas important</w:t>
      </w:r>
      <w:r>
        <w:rPr>
          <w:rFonts w:ascii="Myriad Pro"/>
        </w:rPr>
        <w:t>í</w:t>
      </w:r>
      <w:r>
        <w:rPr>
          <w:rFonts w:ascii="Myriad Pro"/>
        </w:rPr>
        <w:t>ssimos para o nosso Pa</w:t>
      </w:r>
      <w:r>
        <w:rPr>
          <w:rFonts w:ascii="Myriad Pro"/>
        </w:rPr>
        <w:t>í</w:t>
      </w:r>
      <w:r>
        <w:rPr>
          <w:rFonts w:ascii="Myriad Pro"/>
        </w:rPr>
        <w:t>s, para discutirmos no segundo semestre.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Cidinho.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Foi feito o pedido de vista pelo Senador Flexa.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Portanto, passamos a vota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Nada mais havendo...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de pedir a palavra.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Gleisi.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Presidente, eu n</w:t>
      </w:r>
      <w:r>
        <w:rPr>
          <w:rFonts w:ascii="Myriad Pro"/>
        </w:rPr>
        <w:t>ã</w:t>
      </w:r>
      <w:r>
        <w:rPr>
          <w:rFonts w:ascii="Myriad Pro"/>
        </w:rPr>
        <w:t>o podia deixar encerrar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sem fazer um coment</w:t>
      </w:r>
      <w:r>
        <w:rPr>
          <w:rFonts w:ascii="Myriad Pro"/>
        </w:rPr>
        <w:t>á</w:t>
      </w:r>
      <w:r>
        <w:rPr>
          <w:rFonts w:ascii="Myriad Pro"/>
        </w:rPr>
        <w:t>rio do que o Brasil viveu nesse fim de semana, de sexta-feira para c</w:t>
      </w:r>
      <w:r>
        <w:rPr>
          <w:rFonts w:ascii="Myriad Pro"/>
        </w:rPr>
        <w:t>á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isso tem muito impacto na economia brasileira.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tivemos, Sr. Presidente, uma das maiores greves no Brasil dos </w:t>
      </w:r>
      <w:r>
        <w:rPr>
          <w:rFonts w:ascii="Myriad Pro"/>
        </w:rPr>
        <w:t>ú</w:t>
      </w:r>
      <w:r>
        <w:rPr>
          <w:rFonts w:ascii="Myriad Pro"/>
        </w:rPr>
        <w:t>ltimos 30 anos. Isso tem de ser registrado. E acontece justamente porque os trabalhadores e as trabalhadoras do Brasil pararam, cruzaram os bra</w:t>
      </w:r>
      <w:r>
        <w:rPr>
          <w:rFonts w:ascii="Myriad Pro"/>
        </w:rPr>
        <w:t>ç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deixaram as atividades produtivas continuarem, porque s</w:t>
      </w:r>
      <w:r>
        <w:rPr>
          <w:rFonts w:ascii="Myriad Pro"/>
        </w:rPr>
        <w:t>ã</w:t>
      </w:r>
      <w:r>
        <w:rPr>
          <w:rFonts w:ascii="Myriad Pro"/>
        </w:rPr>
        <w:t>o contra as reformas que esta Casa est</w:t>
      </w:r>
      <w:r>
        <w:rPr>
          <w:rFonts w:ascii="Myriad Pro"/>
        </w:rPr>
        <w:t>á</w:t>
      </w:r>
      <w:r>
        <w:rPr>
          <w:rFonts w:ascii="Myriad Pro"/>
        </w:rPr>
        <w:t xml:space="preserve"> levando a cabo.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vamos receber, nesta semana ou hoje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dev</w:t>
      </w:r>
      <w:r>
        <w:rPr>
          <w:rFonts w:ascii="Myriad Pro"/>
        </w:rPr>
        <w:t>í</w:t>
      </w:r>
      <w:r>
        <w:rPr>
          <w:rFonts w:ascii="Myriad Pro"/>
        </w:rPr>
        <w:t xml:space="preserve">amos ter recebido </w:t>
      </w:r>
      <w:r>
        <w:rPr>
          <w:rFonts w:ascii="Myriad Pro"/>
        </w:rPr>
        <w:t>–</w:t>
      </w:r>
      <w:r>
        <w:rPr>
          <w:rFonts w:ascii="Myriad Pro"/>
        </w:rPr>
        <w:t>, a reforma trabalhista, que foi votada na C</w:t>
      </w:r>
      <w:r>
        <w:rPr>
          <w:rFonts w:ascii="Myriad Pro"/>
        </w:rPr>
        <w:t>â</w:t>
      </w:r>
      <w:r>
        <w:rPr>
          <w:rFonts w:ascii="Myriad Pro"/>
        </w:rPr>
        <w:t>mara a toque de caixa. Espero sinceramente que o Senado da Rep</w:t>
      </w:r>
      <w:r>
        <w:rPr>
          <w:rFonts w:ascii="Myriad Pro"/>
        </w:rPr>
        <w:t>ú</w:t>
      </w:r>
      <w:r>
        <w:rPr>
          <w:rFonts w:ascii="Myriad Pro"/>
        </w:rPr>
        <w:t>blica tenha muita responsabilidade e que possamos fazer a discuss</w:t>
      </w:r>
      <w:r>
        <w:rPr>
          <w:rFonts w:ascii="Myriad Pro"/>
        </w:rPr>
        <w:t>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 em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 nesta Casa, inclusive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para tratarmos dos impactos que essa reforma tem na economia do Brasil.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A outra reforma </w:t>
      </w:r>
      <w:r>
        <w:rPr>
          <w:rFonts w:ascii="Myriad Pro"/>
        </w:rPr>
        <w:t>é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projeto de reforma trabalhista passar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ê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es, inclusive a CAE.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Que bom!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que podemos fazer para ter uma discuss</w:t>
      </w:r>
      <w:r>
        <w:rPr>
          <w:rFonts w:ascii="Myriad Pro"/>
        </w:rPr>
        <w:t>ã</w:t>
      </w:r>
      <w:r>
        <w:rPr>
          <w:rFonts w:ascii="Myriad Pro"/>
        </w:rPr>
        <w:t>o aprofundada dessa mat</w:t>
      </w:r>
      <w:r>
        <w:rPr>
          <w:rFonts w:ascii="Myriad Pro"/>
        </w:rPr>
        <w:t>é</w:t>
      </w:r>
      <w:r>
        <w:rPr>
          <w:rFonts w:ascii="Myriad Pro"/>
        </w:rPr>
        <w:t>ria,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í</w:t>
      </w:r>
      <w:r>
        <w:rPr>
          <w:rFonts w:ascii="Myriad Pro"/>
        </w:rPr>
        <w:t>amos encaminhar, inclusive, requerimento no plen</w:t>
      </w:r>
      <w:r>
        <w:rPr>
          <w:rFonts w:ascii="Myriad Pro"/>
        </w:rPr>
        <w:t>á</w:t>
      </w:r>
      <w:r>
        <w:rPr>
          <w:rFonts w:ascii="Myriad Pro"/>
        </w:rPr>
        <w:t>rio do Senado pedindo exatamente isto, que essa mat</w:t>
      </w:r>
      <w:r>
        <w:rPr>
          <w:rFonts w:ascii="Myriad Pro"/>
        </w:rPr>
        <w:t>é</w:t>
      </w:r>
      <w:r>
        <w:rPr>
          <w:rFonts w:ascii="Myriad Pro"/>
        </w:rPr>
        <w:t>ria fosse distribu</w:t>
      </w:r>
      <w:r>
        <w:rPr>
          <w:rFonts w:ascii="Myriad Pro"/>
        </w:rPr>
        <w:t>í</w:t>
      </w:r>
      <w:r>
        <w:rPr>
          <w:rFonts w:ascii="Myriad Pro"/>
        </w:rPr>
        <w:t>da a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ncia. Hoje, come</w:t>
      </w:r>
      <w:r>
        <w:rPr>
          <w:rFonts w:ascii="Myriad Pro"/>
        </w:rPr>
        <w:t>ç</w:t>
      </w:r>
      <w:r>
        <w:rPr>
          <w:rFonts w:ascii="Myriad Pro"/>
        </w:rPr>
        <w:t>aram as discuss</w:t>
      </w:r>
      <w:r>
        <w:rPr>
          <w:rFonts w:ascii="Myriad Pro"/>
        </w:rPr>
        <w:t>õ</w:t>
      </w:r>
      <w:r>
        <w:rPr>
          <w:rFonts w:ascii="Myriad Pro"/>
        </w:rPr>
        <w:t>es da CPI da Previd</w:t>
      </w:r>
      <w:r>
        <w:rPr>
          <w:rFonts w:ascii="Myriad Pro"/>
        </w:rPr>
        <w:t>ê</w:t>
      </w:r>
      <w:r>
        <w:rPr>
          <w:rFonts w:ascii="Myriad Pro"/>
        </w:rPr>
        <w:t>ncia. Eu ouvi um pouco no r</w:t>
      </w:r>
      <w:r>
        <w:rPr>
          <w:rFonts w:ascii="Myriad Pro"/>
        </w:rPr>
        <w:t>á</w:t>
      </w:r>
      <w:r>
        <w:rPr>
          <w:rFonts w:ascii="Myriad Pro"/>
        </w:rPr>
        <w:t>dio quando ia para casa. Alguns requerimentos foram aprovados. Penso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podemos fazer a discuss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depois dos trabalhos da CPI conclu</w:t>
      </w:r>
      <w:r>
        <w:rPr>
          <w:rFonts w:ascii="Myriad Pro"/>
        </w:rPr>
        <w:t>í</w:t>
      </w:r>
      <w:r>
        <w:rPr>
          <w:rFonts w:ascii="Myriad Pro"/>
        </w:rPr>
        <w:t>dos.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recebemos um recado contundente do Brasil na sexta-feira. N</w:t>
      </w:r>
      <w:r>
        <w:rPr>
          <w:rFonts w:ascii="Myriad Pro"/>
        </w:rPr>
        <w:t>ã</w:t>
      </w:r>
      <w:r>
        <w:rPr>
          <w:rFonts w:ascii="Myriad Pro"/>
        </w:rPr>
        <w:t>o adianta dizerem que foram os sindicatos atrav</w:t>
      </w:r>
      <w:r>
        <w:rPr>
          <w:rFonts w:ascii="Myriad Pro"/>
        </w:rPr>
        <w:t>é</w:t>
      </w:r>
      <w:r>
        <w:rPr>
          <w:rFonts w:ascii="Myriad Pro"/>
        </w:rPr>
        <w:t>s de piquetes que pararam o Brasil,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dos sindicatos. Quando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clareza, n</w:t>
      </w:r>
      <w:r>
        <w:rPr>
          <w:rFonts w:ascii="Myriad Pro"/>
        </w:rPr>
        <w:t>ã</w:t>
      </w:r>
      <w:r>
        <w:rPr>
          <w:rFonts w:ascii="Myriad Pro"/>
        </w:rPr>
        <w:t>o apoia uma greve, a popula</w:t>
      </w:r>
      <w:r>
        <w:rPr>
          <w:rFonts w:ascii="Myriad Pro"/>
        </w:rPr>
        <w:t>çã</w:t>
      </w:r>
      <w:r>
        <w:rPr>
          <w:rFonts w:ascii="Myriad Pro"/>
        </w:rPr>
        <w:t>o fura a greve. E n</w:t>
      </w:r>
      <w:r>
        <w:rPr>
          <w:rFonts w:ascii="Myriad Pro"/>
        </w:rPr>
        <w:t>ã</w:t>
      </w:r>
      <w:r>
        <w:rPr>
          <w:rFonts w:ascii="Myriad Pro"/>
        </w:rPr>
        <w:t>o foi o que n</w:t>
      </w:r>
      <w:r>
        <w:rPr>
          <w:rFonts w:ascii="Myriad Pro"/>
        </w:rPr>
        <w:t>ó</w:t>
      </w:r>
      <w:r>
        <w:rPr>
          <w:rFonts w:ascii="Myriad Pro"/>
        </w:rPr>
        <w:t>s vimos no Brasil de sexta-feira.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numa situa</w:t>
      </w:r>
      <w:r>
        <w:rPr>
          <w:rFonts w:ascii="Myriad Pro"/>
        </w:rPr>
        <w:t>çã</w:t>
      </w:r>
      <w:r>
        <w:rPr>
          <w:rFonts w:ascii="Myriad Pro"/>
        </w:rPr>
        <w:t>o bastante dif</w:t>
      </w:r>
      <w:r>
        <w:rPr>
          <w:rFonts w:ascii="Myriad Pro"/>
        </w:rPr>
        <w:t>í</w:t>
      </w:r>
      <w:r>
        <w:rPr>
          <w:rFonts w:ascii="Myriad Pro"/>
        </w:rPr>
        <w:t>cil. Eu acho que o Senado da Rep</w:t>
      </w:r>
      <w:r>
        <w:rPr>
          <w:rFonts w:ascii="Myriad Pro"/>
        </w:rPr>
        <w:t>ú</w:t>
      </w:r>
      <w:r>
        <w:rPr>
          <w:rFonts w:ascii="Myriad Pro"/>
        </w:rPr>
        <w:t>blica tem de ter muito equil</w:t>
      </w:r>
      <w:r>
        <w:rPr>
          <w:rFonts w:ascii="Myriad Pro"/>
        </w:rPr>
        <w:t>í</w:t>
      </w:r>
      <w:r>
        <w:rPr>
          <w:rFonts w:ascii="Myriad Pro"/>
        </w:rPr>
        <w:t>brio ao tratar essas quest</w:t>
      </w:r>
      <w:r>
        <w:rPr>
          <w:rFonts w:ascii="Myriad Pro"/>
        </w:rPr>
        <w:t>õ</w:t>
      </w:r>
      <w:r>
        <w:rPr>
          <w:rFonts w:ascii="Myriad Pro"/>
        </w:rPr>
        <w:t>es das reformas.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 a toque de caixa, como a C</w:t>
      </w:r>
      <w:r>
        <w:rPr>
          <w:rFonts w:ascii="Myriad Pro"/>
        </w:rPr>
        <w:t>â</w:t>
      </w:r>
      <w:r>
        <w:rPr>
          <w:rFonts w:ascii="Myriad Pro"/>
        </w:rPr>
        <w:t>mara dos Deputados est</w:t>
      </w:r>
      <w:r>
        <w:rPr>
          <w:rFonts w:ascii="Myriad Pro"/>
        </w:rPr>
        <w:t>á</w:t>
      </w:r>
      <w:r>
        <w:rPr>
          <w:rFonts w:ascii="Myriad Pro"/>
        </w:rPr>
        <w:t xml:space="preserve"> fazendo, sob pena de n</w:t>
      </w:r>
      <w:r>
        <w:rPr>
          <w:rFonts w:ascii="Myriad Pro"/>
        </w:rPr>
        <w:t>ó</w:t>
      </w:r>
      <w:r>
        <w:rPr>
          <w:rFonts w:ascii="Myriad Pro"/>
        </w:rPr>
        <w:t>s termos problemas maiores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movimenta</w:t>
      </w:r>
      <w:r>
        <w:rPr>
          <w:rFonts w:ascii="Myriad Pro"/>
        </w:rPr>
        <w:t>çõ</w:t>
      </w:r>
      <w:r>
        <w:rPr>
          <w:rFonts w:ascii="Myriad Pro"/>
        </w:rPr>
        <w:t>es na sociedade brasileira.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lastRenderedPageBreak/>
        <w:t>Eu queria tamb</w:t>
      </w:r>
      <w:r>
        <w:rPr>
          <w:rFonts w:ascii="Myriad Pro"/>
        </w:rPr>
        <w:t>é</w:t>
      </w:r>
      <w:r>
        <w:rPr>
          <w:rFonts w:ascii="Myriad Pro"/>
        </w:rPr>
        <w:t>m registrar aqui algo que acho importante. At</w:t>
      </w:r>
      <w:r>
        <w:rPr>
          <w:rFonts w:ascii="Myriad Pro"/>
        </w:rPr>
        <w:t>é</w:t>
      </w:r>
      <w:r>
        <w:rPr>
          <w:rFonts w:ascii="Myriad Pro"/>
        </w:rPr>
        <w:t xml:space="preserve"> aprovamos um projeto hoje do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que relatei aqui,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pediu, que julgo ser um projeto importante, porque, na realidade, refor</w:t>
      </w:r>
      <w:r>
        <w:rPr>
          <w:rFonts w:ascii="Myriad Pro"/>
        </w:rPr>
        <w:t>ç</w:t>
      </w:r>
      <w:r>
        <w:rPr>
          <w:rFonts w:ascii="Myriad Pro"/>
        </w:rPr>
        <w:t>a a caracter</w:t>
      </w:r>
      <w:r>
        <w:rPr>
          <w:rFonts w:ascii="Myriad Pro"/>
        </w:rPr>
        <w:t>í</w:t>
      </w:r>
      <w:r>
        <w:rPr>
          <w:rFonts w:ascii="Myriad Pro"/>
        </w:rPr>
        <w:t>stica de conte</w:t>
      </w:r>
      <w:r>
        <w:rPr>
          <w:rFonts w:ascii="Myriad Pro"/>
        </w:rPr>
        <w:t>ú</w:t>
      </w:r>
      <w:r>
        <w:rPr>
          <w:rFonts w:ascii="Myriad Pro"/>
        </w:rPr>
        <w:t>do nacional na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estivemos, Sr. Presidente, no Rio Grande do Sul, com o Presidente Lula e com a Presidenta Dilma, visitando o Polo Naval do Rio Grande do Sul. N</w:t>
      </w:r>
      <w:r>
        <w:rPr>
          <w:rFonts w:ascii="Myriad Pro"/>
        </w:rPr>
        <w:t>ã</w:t>
      </w:r>
      <w:r>
        <w:rPr>
          <w:rFonts w:ascii="Myriad Pro"/>
        </w:rPr>
        <w:t xml:space="preserve">o sei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que l</w:t>
      </w:r>
      <w:r>
        <w:rPr>
          <w:rFonts w:ascii="Myriad Pro"/>
        </w:rPr>
        <w:t>á</w:t>
      </w:r>
      <w:r>
        <w:rPr>
          <w:rFonts w:ascii="Myriad Pro"/>
        </w:rPr>
        <w:t xml:space="preserve"> temos tr</w:t>
      </w:r>
      <w:r>
        <w:rPr>
          <w:rFonts w:ascii="Myriad Pro"/>
        </w:rPr>
        <w:t>ê</w:t>
      </w:r>
      <w:r>
        <w:rPr>
          <w:rFonts w:ascii="Myriad Pro"/>
        </w:rPr>
        <w:t>s estaleiros que foram constru</w:t>
      </w:r>
      <w:r>
        <w:rPr>
          <w:rFonts w:ascii="Myriad Pro"/>
        </w:rPr>
        <w:t>í</w:t>
      </w:r>
      <w:r>
        <w:rPr>
          <w:rFonts w:ascii="Myriad Pro"/>
        </w:rPr>
        <w:t>dos para dar conta da produ</w:t>
      </w:r>
      <w:r>
        <w:rPr>
          <w:rFonts w:ascii="Myriad Pro"/>
        </w:rPr>
        <w:t>çã</w:t>
      </w:r>
      <w:r>
        <w:rPr>
          <w:rFonts w:ascii="Myriad Pro"/>
        </w:rPr>
        <w:t>o da Petrobras, principalmente com foco no pr</w:t>
      </w:r>
      <w:r>
        <w:rPr>
          <w:rFonts w:ascii="Myriad Pro"/>
        </w:rPr>
        <w:t>é</w:t>
      </w:r>
      <w:r>
        <w:rPr>
          <w:rFonts w:ascii="Myriad Pro"/>
        </w:rPr>
        <w:t xml:space="preserve">-sal. Um deles </w:t>
      </w:r>
      <w:r>
        <w:rPr>
          <w:rFonts w:ascii="Myriad Pro"/>
        </w:rPr>
        <w:t>é</w:t>
      </w:r>
      <w:r>
        <w:rPr>
          <w:rFonts w:ascii="Myriad Pro"/>
        </w:rPr>
        <w:t xml:space="preserve"> o de maior modernidade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Brasil, </w:t>
      </w:r>
      <w:r>
        <w:rPr>
          <w:rFonts w:ascii="Myriad Pro"/>
        </w:rPr>
        <w:t>é</w:t>
      </w:r>
      <w:r>
        <w:rPr>
          <w:rFonts w:ascii="Myriad Pro"/>
        </w:rPr>
        <w:t xml:space="preserve"> um dos estaleiros melhores que n</w:t>
      </w:r>
      <w:r>
        <w:rPr>
          <w:rFonts w:ascii="Myriad Pro"/>
        </w:rPr>
        <w:t>ó</w:t>
      </w:r>
      <w:r>
        <w:rPr>
          <w:rFonts w:ascii="Myriad Pro"/>
        </w:rPr>
        <w:t>s temos no Brasil. Aquele Polo Naval j</w:t>
      </w:r>
      <w:r>
        <w:rPr>
          <w:rFonts w:ascii="Myriad Pro"/>
        </w:rPr>
        <w:t>á</w:t>
      </w:r>
      <w:r>
        <w:rPr>
          <w:rFonts w:ascii="Myriad Pro"/>
        </w:rPr>
        <w:t xml:space="preserve"> gerou 16 mil empregos, Sr. Presidente. Hoje, n</w:t>
      </w:r>
      <w:r>
        <w:rPr>
          <w:rFonts w:ascii="Myriad Pro"/>
        </w:rPr>
        <w:t>ã</w:t>
      </w:r>
      <w:r>
        <w:rPr>
          <w:rFonts w:ascii="Myriad Pro"/>
        </w:rPr>
        <w:t>o chega a mil empregos o que n</w:t>
      </w:r>
      <w:r>
        <w:rPr>
          <w:rFonts w:ascii="Myriad Pro"/>
        </w:rPr>
        <w:t>ó</w:t>
      </w:r>
      <w:r>
        <w:rPr>
          <w:rFonts w:ascii="Myriad Pro"/>
        </w:rPr>
        <w:t>s temos de gera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Sul. </w:t>
      </w:r>
      <w:r>
        <w:rPr>
          <w:rFonts w:ascii="Myriad Pro"/>
        </w:rPr>
        <w:t>É</w:t>
      </w:r>
      <w:r>
        <w:rPr>
          <w:rFonts w:ascii="Myriad Pro"/>
        </w:rPr>
        <w:t xml:space="preserve"> uma tristeza ver aquilo. N</w:t>
      </w:r>
      <w:r>
        <w:rPr>
          <w:rFonts w:ascii="Myriad Pro"/>
        </w:rPr>
        <w:t>ó</w:t>
      </w:r>
      <w:r>
        <w:rPr>
          <w:rFonts w:ascii="Myriad Pro"/>
        </w:rPr>
        <w:t>s estamos com um navio pela metade, e, agora, est</w:t>
      </w:r>
      <w:r>
        <w:rPr>
          <w:rFonts w:ascii="Myriad Pro"/>
        </w:rPr>
        <w:t>ã</w:t>
      </w:r>
      <w:r>
        <w:rPr>
          <w:rFonts w:ascii="Myriad Pro"/>
        </w:rPr>
        <w:t>o querendo mandar o navio para a China, para que se possa terminar. Ou seja, estamos fazendo as nossas plataformas de novo, os nossos navios, fora do Brasil, na China, em Singapura. Isso tem reflexos alt</w:t>
      </w:r>
      <w:r>
        <w:rPr>
          <w:rFonts w:ascii="Myriad Pro"/>
        </w:rPr>
        <w:t>í</w:t>
      </w:r>
      <w:r>
        <w:rPr>
          <w:rFonts w:ascii="Myriad Pro"/>
        </w:rPr>
        <w:t>ssimos na quest</w:t>
      </w:r>
      <w:r>
        <w:rPr>
          <w:rFonts w:ascii="Myriad Pro"/>
        </w:rPr>
        <w:t>ã</w:t>
      </w:r>
      <w:r>
        <w:rPr>
          <w:rFonts w:ascii="Myriad Pro"/>
        </w:rPr>
        <w:t>o do desemprego. Estamos jogando fora toda a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 xml:space="preserve">do nacional sob um argumento muito simplista de que </w:t>
      </w:r>
      <w:r>
        <w:rPr>
          <w:rFonts w:ascii="Myriad Pro"/>
        </w:rPr>
        <w:t>é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>pido e mais barato encomendar esses equipamentos de fora.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Ora, nenhum pa</w:t>
      </w:r>
      <w:r>
        <w:rPr>
          <w:rFonts w:ascii="Myriad Pro"/>
        </w:rPr>
        <w:t>í</w:t>
      </w:r>
      <w:r>
        <w:rPr>
          <w:rFonts w:ascii="Myriad Pro"/>
        </w:rPr>
        <w:t>s desenvolvido, inclusive os Estados Unidos, abriu m</w:t>
      </w:r>
      <w:r>
        <w:rPr>
          <w:rFonts w:ascii="Myriad Pro"/>
        </w:rPr>
        <w:t>ã</w:t>
      </w:r>
      <w:r>
        <w:rPr>
          <w:rFonts w:ascii="Myriad Pro"/>
        </w:rPr>
        <w:t>o de ter uma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>do nacional. N</w:t>
      </w:r>
      <w:r>
        <w:rPr>
          <w:rFonts w:ascii="Myriad Pro"/>
        </w:rPr>
        <w:t>ó</w:t>
      </w:r>
      <w:r>
        <w:rPr>
          <w:rFonts w:ascii="Myriad Pro"/>
        </w:rPr>
        <w:t>s precisamos discutir isso de forma muito s</w:t>
      </w:r>
      <w:r>
        <w:rPr>
          <w:rFonts w:ascii="Myriad Pro"/>
        </w:rPr>
        <w:t>é</w:t>
      </w:r>
      <w:r>
        <w:rPr>
          <w:rFonts w:ascii="Myriad Pro"/>
        </w:rPr>
        <w:t>ria. O que 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as licita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é</w:t>
      </w:r>
      <w:r>
        <w:rPr>
          <w:rFonts w:ascii="Myriad Pro"/>
        </w:rPr>
        <w:t xml:space="preserve">-sal </w:t>
      </w:r>
      <w:r>
        <w:rPr>
          <w:rFonts w:ascii="Myriad Pro"/>
        </w:rPr>
        <w:t>–</w:t>
      </w:r>
      <w:r>
        <w:rPr>
          <w:rFonts w:ascii="Myriad Pro"/>
        </w:rPr>
        <w:t xml:space="preserve"> uma, que haver</w:t>
      </w:r>
      <w:r>
        <w:rPr>
          <w:rFonts w:ascii="Myriad Pro"/>
        </w:rPr>
        <w:t>á</w:t>
      </w:r>
      <w:r>
        <w:rPr>
          <w:rFonts w:ascii="Myriad Pro"/>
        </w:rPr>
        <w:t xml:space="preserve"> agora em julho, e a pr</w:t>
      </w:r>
      <w:r>
        <w:rPr>
          <w:rFonts w:ascii="Myriad Pro"/>
        </w:rPr>
        <w:t>ó</w:t>
      </w:r>
      <w:r>
        <w:rPr>
          <w:rFonts w:ascii="Myriad Pro"/>
        </w:rPr>
        <w:t xml:space="preserve">xima em novembro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a favor do Brasil;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contra o Brasil, porque n</w:t>
      </w:r>
      <w:r>
        <w:rPr>
          <w:rFonts w:ascii="Myriad Pro"/>
        </w:rPr>
        <w:t>ã</w:t>
      </w:r>
      <w:r>
        <w:rPr>
          <w:rFonts w:ascii="Myriad Pro"/>
        </w:rPr>
        <w:t>o internaliza a produ</w:t>
      </w:r>
      <w:r>
        <w:rPr>
          <w:rFonts w:ascii="Myriad Pro"/>
        </w:rPr>
        <w:t>çã</w:t>
      </w:r>
      <w:r>
        <w:rPr>
          <w:rFonts w:ascii="Myriad Pro"/>
        </w:rPr>
        <w:t>o aqui, desemprega, est</w:t>
      </w:r>
      <w:r>
        <w:rPr>
          <w:rFonts w:ascii="Myriad Pro"/>
        </w:rPr>
        <w:t>á</w:t>
      </w:r>
      <w:r>
        <w:rPr>
          <w:rFonts w:ascii="Myriad Pro"/>
        </w:rPr>
        <w:t xml:space="preserve"> priorizando empresas internacionais em detrimento das nossas.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fa</w:t>
      </w:r>
      <w:r>
        <w:rPr>
          <w:rFonts w:ascii="Myriad Pro"/>
        </w:rPr>
        <w:t>ç</w:t>
      </w:r>
      <w:r>
        <w:rPr>
          <w:rFonts w:ascii="Myriad Pro"/>
        </w:rPr>
        <w:t>a a discuss</w:t>
      </w:r>
      <w:r>
        <w:rPr>
          <w:rFonts w:ascii="Myriad Pro"/>
        </w:rPr>
        <w:t>ã</w:t>
      </w:r>
      <w:r>
        <w:rPr>
          <w:rFonts w:ascii="Myriad Pro"/>
        </w:rPr>
        <w:t>o e o debate de projetos nesta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como estamos fazendo, sem olharmos para isso.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Eu queria pedir muito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pud</w:t>
      </w:r>
      <w:r>
        <w:rPr>
          <w:rFonts w:ascii="Myriad Pro"/>
        </w:rPr>
        <w:t>é</w:t>
      </w:r>
      <w:r>
        <w:rPr>
          <w:rFonts w:ascii="Myriad Pro"/>
        </w:rPr>
        <w:t>ssemos ter foco nessa quest</w:t>
      </w:r>
      <w:r>
        <w:rPr>
          <w:rFonts w:ascii="Myriad Pro"/>
        </w:rPr>
        <w:t>ã</w:t>
      </w:r>
      <w:r>
        <w:rPr>
          <w:rFonts w:ascii="Myriad Pro"/>
        </w:rPr>
        <w:t>o do conte</w:t>
      </w:r>
      <w:r>
        <w:rPr>
          <w:rFonts w:ascii="Myriad Pro"/>
        </w:rPr>
        <w:t>ú</w:t>
      </w:r>
      <w:r>
        <w:rPr>
          <w:rFonts w:ascii="Myriad Pro"/>
        </w:rPr>
        <w:t>do nacional e pud</w:t>
      </w:r>
      <w:r>
        <w:rPr>
          <w:rFonts w:ascii="Myriad Pro"/>
        </w:rPr>
        <w:t>é</w:t>
      </w:r>
      <w:r>
        <w:rPr>
          <w:rFonts w:ascii="Myriad Pro"/>
        </w:rPr>
        <w:t>ssemos dedicar,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uma reuni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>o para isso, porque isso tem impacto no que n</w:t>
      </w:r>
      <w:r>
        <w:rPr>
          <w:rFonts w:ascii="Myriad Pro"/>
        </w:rPr>
        <w:t>ó</w:t>
      </w:r>
      <w:r>
        <w:rPr>
          <w:rFonts w:ascii="Myriad Pro"/>
        </w:rPr>
        <w:t>s estamos vivendo no Brasil. N</w:t>
      </w:r>
      <w:r>
        <w:rPr>
          <w:rFonts w:ascii="Myriad Pro"/>
        </w:rPr>
        <w:t>ó</w:t>
      </w:r>
      <w:r>
        <w:rPr>
          <w:rFonts w:ascii="Myriad Pro"/>
        </w:rPr>
        <w:t>s estamos com 14 milh</w:t>
      </w:r>
      <w:r>
        <w:rPr>
          <w:rFonts w:ascii="Myriad Pro"/>
        </w:rPr>
        <w:t>õ</w:t>
      </w:r>
      <w:r>
        <w:rPr>
          <w:rFonts w:ascii="Myriad Pro"/>
        </w:rPr>
        <w:t>es de desempregados, Sr. Presidente.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continuar assim.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Talvez,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saiba, mas s</w:t>
      </w:r>
      <w:r>
        <w:rPr>
          <w:rFonts w:ascii="Myriad Pro"/>
        </w:rPr>
        <w:t>ã</w:t>
      </w:r>
      <w:r>
        <w:rPr>
          <w:rFonts w:ascii="Myriad Pro"/>
        </w:rPr>
        <w:t>o duas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definidas, e uma delas...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Sim, eu at</w:t>
      </w:r>
      <w:r>
        <w:rPr>
          <w:rFonts w:ascii="Myriad Pro"/>
        </w:rPr>
        <w:t>é</w:t>
      </w:r>
      <w:r>
        <w:rPr>
          <w:rFonts w:ascii="Myriad Pro"/>
        </w:rPr>
        <w:t xml:space="preserve"> defendi uma dessas aqui, a que foi proposta pelo Senador Lindbergh. Mas acho que deve haver urg</w:t>
      </w:r>
      <w:r>
        <w:rPr>
          <w:rFonts w:ascii="Myriad Pro"/>
        </w:rPr>
        <w:t>ê</w:t>
      </w:r>
      <w:r>
        <w:rPr>
          <w:rFonts w:ascii="Myriad Pro"/>
        </w:rPr>
        <w:t>ncia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matando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Lindbergh.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rapidamente, Presidente, quero dizer que estou vindo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acabo de chegar </w:t>
      </w:r>
      <w:r>
        <w:rPr>
          <w:rFonts w:ascii="Myriad Pro"/>
        </w:rPr>
        <w:t>–</w:t>
      </w:r>
      <w:r>
        <w:rPr>
          <w:rFonts w:ascii="Myriad Pro"/>
        </w:rPr>
        <w:t>, e o Rio de Janeiro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de caos total, numa situa</w:t>
      </w:r>
      <w:r>
        <w:rPr>
          <w:rFonts w:ascii="Myriad Pro"/>
        </w:rPr>
        <w:t>çã</w:t>
      </w:r>
      <w:r>
        <w:rPr>
          <w:rFonts w:ascii="Myriad Pro"/>
        </w:rPr>
        <w:t>o de descontrole, de quase convuls</w:t>
      </w:r>
      <w:r>
        <w:rPr>
          <w:rFonts w:ascii="Myriad Pro"/>
        </w:rPr>
        <w:t>ã</w:t>
      </w:r>
      <w:r>
        <w:rPr>
          <w:rFonts w:ascii="Myriad Pro"/>
        </w:rPr>
        <w:t xml:space="preserve">o social. Hoje, nove </w:t>
      </w:r>
      <w:r>
        <w:rPr>
          <w:rFonts w:ascii="Myriad Pro"/>
        </w:rPr>
        <w:t>ô</w:t>
      </w:r>
      <w:r>
        <w:rPr>
          <w:rFonts w:ascii="Myriad Pro"/>
        </w:rPr>
        <w:t>nibus foram queimados, h</w:t>
      </w:r>
      <w:r>
        <w:rPr>
          <w:rFonts w:ascii="Myriad Pro"/>
        </w:rPr>
        <w:t>á</w:t>
      </w:r>
      <w:r>
        <w:rPr>
          <w:rFonts w:ascii="Myriad Pro"/>
        </w:rPr>
        <w:t xml:space="preserve"> um colapso do sistema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Aqui entra uma discuss</w:t>
      </w:r>
      <w:r>
        <w:rPr>
          <w:rFonts w:ascii="Myriad Pro"/>
        </w:rPr>
        <w:t>ã</w:t>
      </w:r>
      <w:r>
        <w:rPr>
          <w:rFonts w:ascii="Myriad Pro"/>
        </w:rPr>
        <w:t xml:space="preserve">o dos Estados brasileiros. </w:t>
      </w:r>
      <w:r>
        <w:rPr>
          <w:rFonts w:ascii="Myriad Pro"/>
        </w:rPr>
        <w:t>É</w:t>
      </w:r>
      <w:r>
        <w:rPr>
          <w:rFonts w:ascii="Myriad Pro"/>
        </w:rPr>
        <w:t xml:space="preserve"> claro que, no caso do Rio de Janeiro, houve muita coisa, houve corrup</w:t>
      </w:r>
      <w:r>
        <w:rPr>
          <w:rFonts w:ascii="Myriad Pro"/>
        </w:rPr>
        <w:t>çã</w:t>
      </w:r>
      <w:r>
        <w:rPr>
          <w:rFonts w:ascii="Myriad Pro"/>
        </w:rPr>
        <w:t>o, isen</w:t>
      </w:r>
      <w:r>
        <w:rPr>
          <w:rFonts w:ascii="Myriad Pro"/>
        </w:rPr>
        <w:t>çã</w:t>
      </w:r>
      <w:r>
        <w:rPr>
          <w:rFonts w:ascii="Myriad Pro"/>
        </w:rPr>
        <w:t>o fiscal desenfreada para empresas, irresponsabilidade fiscal. Mas acho, Sr. Presidente, que o tema da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e, no caso do Rio de Janeiro, o tema da Petrobras t</w:t>
      </w:r>
      <w:r>
        <w:rPr>
          <w:rFonts w:ascii="Myriad Pro"/>
        </w:rPr>
        <w:t>ê</w:t>
      </w:r>
      <w:r>
        <w:rPr>
          <w:rFonts w:ascii="Myriad Pro"/>
        </w:rPr>
        <w:t>m um peso gigantesco. A Petrobras investia 1,9% do PIB e de investimentos no Brasil, e esse percentual caiu para 0,86%. E o fim da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 xml:space="preserve">do nacional </w:t>
      </w:r>
      <w:r>
        <w:rPr>
          <w:rFonts w:ascii="Myriad Pro"/>
        </w:rPr>
        <w:t>é</w:t>
      </w:r>
      <w:r>
        <w:rPr>
          <w:rFonts w:ascii="Myriad Pro"/>
        </w:rPr>
        <w:t xml:space="preserve"> desastroso. A economia do Rio de Janeiro hoje </w:t>
      </w:r>
      <w:r>
        <w:rPr>
          <w:rFonts w:ascii="Myriad Pro"/>
        </w:rPr>
        <w:t>é</w:t>
      </w:r>
      <w:r>
        <w:rPr>
          <w:rFonts w:ascii="Myriad Pro"/>
        </w:rPr>
        <w:t xml:space="preserve">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enquanto n</w:t>
      </w:r>
      <w:r>
        <w:rPr>
          <w:rFonts w:ascii="Myriad Pro"/>
        </w:rPr>
        <w:t>ã</w:t>
      </w:r>
      <w:r>
        <w:rPr>
          <w:rFonts w:ascii="Myriad Pro"/>
        </w:rPr>
        <w:t>o tivermos um programa de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 xml:space="preserve">s e do setor de 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no Rio de Janeiro, infelizmente, o Estado do Rio de Janeiro vai continuar numa situa</w:t>
      </w:r>
      <w:r>
        <w:rPr>
          <w:rFonts w:ascii="Myriad Pro"/>
        </w:rPr>
        <w:t>çã</w:t>
      </w:r>
      <w:r>
        <w:rPr>
          <w:rFonts w:ascii="Myriad Pro"/>
        </w:rPr>
        <w:t>o como essa.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Estou fazendo essa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porque 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autoridade para construir um debate aqui, nesta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sobre crescimento econ</w:t>
      </w:r>
      <w:r>
        <w:rPr>
          <w:rFonts w:ascii="Myriad Pro"/>
        </w:rPr>
        <w:t>ô</w:t>
      </w:r>
      <w:r>
        <w:rPr>
          <w:rFonts w:ascii="Myriad Pro"/>
        </w:rPr>
        <w:t>mico, para vermos como podemos sair da recess</w:t>
      </w:r>
      <w:r>
        <w:rPr>
          <w:rFonts w:ascii="Myriad Pro"/>
        </w:rPr>
        <w:t>ã</w:t>
      </w:r>
      <w:r>
        <w:rPr>
          <w:rFonts w:ascii="Myriad Pro"/>
        </w:rPr>
        <w:t xml:space="preserve">o. Sinceramente, 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 juntar aqui Senadores dos mais diversos partidos.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o: "Vamos aprovar a reforma da previd</w:t>
      </w:r>
      <w:r>
        <w:rPr>
          <w:rFonts w:ascii="Myriad Pro"/>
        </w:rPr>
        <w:t>ê</w:t>
      </w:r>
      <w:r>
        <w:rPr>
          <w:rFonts w:ascii="Myriad Pro"/>
        </w:rPr>
        <w:t>ncia!" Primeiro, era a PEC dos gastos; depois, a reforma da previd</w:t>
      </w:r>
      <w:r>
        <w:rPr>
          <w:rFonts w:ascii="Myriad Pro"/>
        </w:rPr>
        <w:t>ê</w:t>
      </w:r>
      <w:r>
        <w:rPr>
          <w:rFonts w:ascii="Myriad Pro"/>
        </w:rPr>
        <w:t>ncia e a trabalhista. A</w:t>
      </w:r>
      <w:r>
        <w:rPr>
          <w:rFonts w:ascii="Myriad Pro"/>
        </w:rPr>
        <w:t>í</w:t>
      </w:r>
      <w:r>
        <w:rPr>
          <w:rFonts w:ascii="Myriad Pro"/>
        </w:rPr>
        <w:t xml:space="preserve"> vir</w:t>
      </w:r>
      <w:r>
        <w:rPr>
          <w:rFonts w:ascii="Myriad Pro"/>
        </w:rPr>
        <w:t>á</w:t>
      </w:r>
      <w:r>
        <w:rPr>
          <w:rFonts w:ascii="Myriad Pro"/>
        </w:rPr>
        <w:t xml:space="preserve"> a confian</w:t>
      </w:r>
      <w:r>
        <w:rPr>
          <w:rFonts w:ascii="Myriad Pro"/>
        </w:rPr>
        <w:t>ç</w:t>
      </w:r>
      <w:r>
        <w:rPr>
          <w:rFonts w:ascii="Myriad Pro"/>
        </w:rPr>
        <w:t>a dos empres</w:t>
      </w:r>
      <w:r>
        <w:rPr>
          <w:rFonts w:ascii="Myriad Pro"/>
        </w:rPr>
        <w:t>á</w:t>
      </w:r>
      <w:r>
        <w:rPr>
          <w:rFonts w:ascii="Myriad Pro"/>
        </w:rPr>
        <w:t>rios que v</w:t>
      </w:r>
      <w:r>
        <w:rPr>
          <w:rFonts w:ascii="Myriad Pro"/>
        </w:rPr>
        <w:t>ã</w:t>
      </w:r>
      <w:r>
        <w:rPr>
          <w:rFonts w:ascii="Myriad Pro"/>
        </w:rPr>
        <w:t>o investir na economia. Essa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se sustenta, n</w:t>
      </w:r>
      <w:r>
        <w:rPr>
          <w:rFonts w:ascii="Myriad Pro"/>
        </w:rPr>
        <w:t>ó</w:t>
      </w:r>
      <w:r>
        <w:rPr>
          <w:rFonts w:ascii="Myriad Pro"/>
        </w:rPr>
        <w:t>s precisamos de a</w:t>
      </w:r>
      <w:r>
        <w:rPr>
          <w:rFonts w:ascii="Myriad Pro"/>
        </w:rPr>
        <w:t>çõ</w:t>
      </w:r>
      <w:r>
        <w:rPr>
          <w:rFonts w:ascii="Myriad Pro"/>
        </w:rPr>
        <w:t>es concretas.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essa interven</w:t>
      </w:r>
      <w:r>
        <w:rPr>
          <w:rFonts w:ascii="Myriad Pro"/>
        </w:rPr>
        <w:t>çã</w:t>
      </w:r>
      <w:r>
        <w:rPr>
          <w:rFonts w:ascii="Myriad Pro"/>
        </w:rPr>
        <w:t>o no sentido de tentarmos transformar esta Comiss</w:t>
      </w:r>
      <w:r>
        <w:rPr>
          <w:rFonts w:ascii="Myriad Pro"/>
        </w:rPr>
        <w:t>ã</w:t>
      </w:r>
      <w:r>
        <w:rPr>
          <w:rFonts w:ascii="Myriad Pro"/>
        </w:rPr>
        <w:t>o num palco de debates sobre uma agenda de retomada do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fa</w:t>
      </w:r>
      <w:r>
        <w:rPr>
          <w:rFonts w:ascii="Myriad Pro"/>
        </w:rPr>
        <w:t>ç</w:t>
      </w:r>
      <w:r>
        <w:rPr>
          <w:rFonts w:ascii="Myriad Pro"/>
        </w:rPr>
        <w:t>o este apelo. Depois, se pud</w:t>
      </w:r>
      <w:r>
        <w:rPr>
          <w:rFonts w:ascii="Myriad Pro"/>
        </w:rPr>
        <w:t>é</w:t>
      </w:r>
      <w:r>
        <w:rPr>
          <w:rFonts w:ascii="Myriad Pro"/>
        </w:rPr>
        <w:t>ssemos conversar, poder</w:t>
      </w:r>
      <w:r>
        <w:rPr>
          <w:rFonts w:ascii="Myriad Pro"/>
        </w:rPr>
        <w:t>í</w:t>
      </w:r>
      <w:r>
        <w:rPr>
          <w:rFonts w:ascii="Myriad Pro"/>
        </w:rPr>
        <w:t xml:space="preserve">amos juntar alguns Parlamentares para falar sobre isso. A ideia </w:t>
      </w:r>
      <w:r>
        <w:rPr>
          <w:rFonts w:ascii="Myriad Pro"/>
        </w:rPr>
        <w:t>é</w:t>
      </w:r>
      <w:r>
        <w:rPr>
          <w:rFonts w:ascii="Myriad Pro"/>
        </w:rPr>
        <w:t xml:space="preserve"> trazer v</w:t>
      </w:r>
      <w:r>
        <w:rPr>
          <w:rFonts w:ascii="Myriad Pro"/>
        </w:rPr>
        <w:t>á</w:t>
      </w:r>
      <w:r>
        <w:rPr>
          <w:rFonts w:ascii="Myriad Pro"/>
        </w:rPr>
        <w:t>rias vis</w:t>
      </w:r>
      <w:r>
        <w:rPr>
          <w:rFonts w:ascii="Myriad Pro"/>
        </w:rPr>
        <w:t>õ</w:t>
      </w:r>
      <w:r>
        <w:rPr>
          <w:rFonts w:ascii="Myriad Pro"/>
        </w:rPr>
        <w:t>es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porque, de fato, a crise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ssima. A Senadora Gleisi falou das greves.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Senador Tasso Jereissati, estou convencido de que tem de existir tamb</w:t>
      </w:r>
      <w:r>
        <w:rPr>
          <w:rFonts w:ascii="Myriad Pro"/>
        </w:rPr>
        <w:t>é</w:t>
      </w:r>
      <w:r>
        <w:rPr>
          <w:rFonts w:ascii="Myriad Pro"/>
        </w:rPr>
        <w:t>m um pacto pol</w:t>
      </w:r>
      <w:r>
        <w:rPr>
          <w:rFonts w:ascii="Myriad Pro"/>
        </w:rPr>
        <w:t>í</w:t>
      </w:r>
      <w:r>
        <w:rPr>
          <w:rFonts w:ascii="Myriad Pro"/>
        </w:rPr>
        <w:t>tico para tentarmos antecipar as elei</w:t>
      </w:r>
      <w:r>
        <w:rPr>
          <w:rFonts w:ascii="Myriad Pro"/>
        </w:rPr>
        <w:t>çõ</w:t>
      </w:r>
      <w:r>
        <w:rPr>
          <w:rFonts w:ascii="Myriad Pro"/>
        </w:rPr>
        <w:t>es para outubro de 2017, elei</w:t>
      </w:r>
      <w:r>
        <w:rPr>
          <w:rFonts w:ascii="Myriad Pro"/>
        </w:rPr>
        <w:t>çõ</w:t>
      </w:r>
      <w:r>
        <w:rPr>
          <w:rFonts w:ascii="Myriad Pro"/>
        </w:rPr>
        <w:t xml:space="preserve">es gerais </w:t>
      </w:r>
      <w:r>
        <w:rPr>
          <w:rFonts w:ascii="Myriad Pro"/>
        </w:rPr>
        <w:t>–</w:t>
      </w:r>
      <w:r>
        <w:rPr>
          <w:rFonts w:ascii="Myriad Pro"/>
        </w:rPr>
        <w:t xml:space="preserve"> Deputado, Senadores,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porque sairia algu</w:t>
      </w:r>
      <w:r>
        <w:rPr>
          <w:rFonts w:ascii="Myriad Pro"/>
        </w:rPr>
        <w:t>é</w:t>
      </w:r>
      <w:r>
        <w:rPr>
          <w:rFonts w:ascii="Myriad Pro"/>
        </w:rPr>
        <w:t>m legitimado das urnas.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o nosso candidato. O PSDB, com certeza, teria o candidato deles. Outros se levantariam. E sairia algu</w:t>
      </w:r>
      <w:r>
        <w:rPr>
          <w:rFonts w:ascii="Myriad Pro"/>
        </w:rPr>
        <w:t>é</w:t>
      </w:r>
      <w:r>
        <w:rPr>
          <w:rFonts w:ascii="Myriad Pro"/>
        </w:rPr>
        <w:t>m com for</w:t>
      </w:r>
      <w:r>
        <w:rPr>
          <w:rFonts w:ascii="Myriad Pro"/>
        </w:rPr>
        <w:t>ç</w:t>
      </w:r>
      <w:r>
        <w:rPr>
          <w:rFonts w:ascii="Myriad Pro"/>
        </w:rPr>
        <w:t>a das urnas.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crise muito grande a que a gente vive. O caso do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de convuls</w:t>
      </w:r>
      <w:r>
        <w:rPr>
          <w:rFonts w:ascii="Myriad Pro"/>
        </w:rPr>
        <w:t>ã</w:t>
      </w:r>
      <w:r>
        <w:rPr>
          <w:rFonts w:ascii="Myriad Pro"/>
        </w:rPr>
        <w:t>o social. Entende, Presidente?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 xml:space="preserve">o esse apelo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Senadores que t</w:t>
      </w:r>
      <w:r>
        <w:rPr>
          <w:rFonts w:ascii="Myriad Pro"/>
        </w:rPr>
        <w:t>ê</w:t>
      </w:r>
      <w:r>
        <w:rPr>
          <w:rFonts w:ascii="Myriad Pro"/>
        </w:rPr>
        <w:t>m di</w:t>
      </w:r>
      <w:r>
        <w:rPr>
          <w:rFonts w:ascii="Myriad Pro"/>
        </w:rPr>
        <w:t>á</w:t>
      </w:r>
      <w:r>
        <w:rPr>
          <w:rFonts w:ascii="Myriad Pro"/>
        </w:rPr>
        <w:t>logo com Senadores dos mais diversos partidos para tentar construir uma agenda que fale em recuperada do crescimento econ</w:t>
      </w:r>
      <w:r>
        <w:rPr>
          <w:rFonts w:ascii="Myriad Pro"/>
        </w:rPr>
        <w:t>ô</w:t>
      </w:r>
      <w:r>
        <w:rPr>
          <w:rFonts w:ascii="Myriad Pro"/>
        </w:rPr>
        <w:t>mico e em sa</w:t>
      </w:r>
      <w:r>
        <w:rPr>
          <w:rFonts w:ascii="Myriad Pro"/>
        </w:rPr>
        <w:t>í</w:t>
      </w:r>
      <w:r>
        <w:rPr>
          <w:rFonts w:ascii="Myriad Pro"/>
        </w:rPr>
        <w:t>da da recess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Muito obrigado.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lastRenderedPageBreak/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palavra pela ordem,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palavra pela ordem,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Lindbergh.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ind</w:t>
      </w:r>
      <w:r>
        <w:rPr>
          <w:rFonts w:ascii="Myriad Pro"/>
        </w:rPr>
        <w:t>ú</w:t>
      </w:r>
      <w:r>
        <w:rPr>
          <w:rFonts w:ascii="Myriad Pro"/>
        </w:rPr>
        <w:t>stria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no Brasil foi destru</w:t>
      </w:r>
      <w:r>
        <w:rPr>
          <w:rFonts w:ascii="Myriad Pro"/>
        </w:rPr>
        <w:t>í</w:t>
      </w:r>
      <w:r>
        <w:rPr>
          <w:rFonts w:ascii="Myriad Pro"/>
        </w:rPr>
        <w:t>da, foi completamente dilapidada. Venho de um Estado, assim como vem o Senador Lindbergh, em que o arranjo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decisivo, evidentemente em muito menor escala, porque o Estado do Rio de Janeiro responde hegemonicamente pela grande produ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em nosso Pa</w:t>
      </w:r>
      <w:r>
        <w:rPr>
          <w:rFonts w:ascii="Myriad Pro"/>
        </w:rPr>
        <w:t>í</w:t>
      </w:r>
      <w:r>
        <w:rPr>
          <w:rFonts w:ascii="Myriad Pro"/>
        </w:rPr>
        <w:t>s. Mas o meu Estado, o Esp</w:t>
      </w:r>
      <w:r>
        <w:rPr>
          <w:rFonts w:ascii="Myriad Pro"/>
        </w:rPr>
        <w:t>í</w:t>
      </w:r>
      <w:r>
        <w:rPr>
          <w:rFonts w:ascii="Myriad Pro"/>
        </w:rPr>
        <w:t>rito Santo, foi fortemente atingido pelas perdas governamentais, pela brutal redu</w:t>
      </w:r>
      <w:r>
        <w:rPr>
          <w:rFonts w:ascii="Myriad Pro"/>
        </w:rPr>
        <w:t>çã</w:t>
      </w:r>
      <w:r>
        <w:rPr>
          <w:rFonts w:ascii="Myriad Pro"/>
        </w:rPr>
        <w:t>o nos investimentos feitos pela Petrobras. Isso atinge a nossa economia, a economia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</w:t>
      </w:r>
      <w:r>
        <w:rPr>
          <w:rFonts w:ascii="Myriad Pro"/>
        </w:rPr>
        <w:t>É</w:t>
      </w:r>
      <w:r>
        <w:rPr>
          <w:rFonts w:ascii="Myriad Pro"/>
        </w:rPr>
        <w:t xml:space="preserve"> um segmento que j</w:t>
      </w:r>
      <w:r>
        <w:rPr>
          <w:rFonts w:ascii="Myriad Pro"/>
        </w:rPr>
        <w:t>á</w:t>
      </w:r>
      <w:r>
        <w:rPr>
          <w:rFonts w:ascii="Myriad Pro"/>
        </w:rPr>
        <w:t xml:space="preserve"> chegou a representar 12% do Produto Interno Bruto. Esse desmonte n</w:t>
      </w:r>
      <w:r>
        <w:rPr>
          <w:rFonts w:ascii="Myriad Pro"/>
        </w:rPr>
        <w:t>ã</w:t>
      </w:r>
      <w:r>
        <w:rPr>
          <w:rFonts w:ascii="Myriad Pro"/>
        </w:rPr>
        <w:t>o vem de hoje, esse desmonte vem inclusive desde o per</w:t>
      </w:r>
      <w:r>
        <w:rPr>
          <w:rFonts w:ascii="Myriad Pro"/>
        </w:rPr>
        <w:t>í</w:t>
      </w:r>
      <w:r>
        <w:rPr>
          <w:rFonts w:ascii="Myriad Pro"/>
        </w:rPr>
        <w:t>odo em que se alterou o processo de concess</w:t>
      </w:r>
      <w:r>
        <w:rPr>
          <w:rFonts w:ascii="Myriad Pro"/>
        </w:rPr>
        <w:t>ã</w:t>
      </w:r>
      <w:r>
        <w:rPr>
          <w:rFonts w:ascii="Myriad Pro"/>
        </w:rPr>
        <w:t>o, em que se incorporou o processo de partilha.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o setor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que dava uma contribui</w:t>
      </w:r>
      <w:r>
        <w:rPr>
          <w:rFonts w:ascii="Myriad Pro"/>
        </w:rPr>
        <w:t>çã</w:t>
      </w:r>
      <w:r>
        <w:rPr>
          <w:rFonts w:ascii="Myriad Pro"/>
        </w:rPr>
        <w:t>o decisiva n</w:t>
      </w:r>
      <w:r>
        <w:rPr>
          <w:rFonts w:ascii="Myriad Pro"/>
        </w:rPr>
        <w:t>ã</w:t>
      </w:r>
      <w:r>
        <w:rPr>
          <w:rFonts w:ascii="Myriad Pro"/>
        </w:rPr>
        <w:t>o apenas ao Rio e ao meu Estado, mas tamb</w:t>
      </w:r>
      <w:r>
        <w:rPr>
          <w:rFonts w:ascii="Myriad Pro"/>
        </w:rPr>
        <w:t>é</w:t>
      </w:r>
      <w:r>
        <w:rPr>
          <w:rFonts w:ascii="Myriad Pro"/>
        </w:rPr>
        <w:t>m ao Brasil, perdeu competitividade. O que se viu, a meu ju</w:t>
      </w:r>
      <w:r>
        <w:rPr>
          <w:rFonts w:ascii="Myriad Pro"/>
        </w:rPr>
        <w:t>í</w:t>
      </w:r>
      <w:r>
        <w:rPr>
          <w:rFonts w:ascii="Myriad Pro"/>
        </w:rPr>
        <w:t>zo, foram equ</w:t>
      </w:r>
      <w:r>
        <w:rPr>
          <w:rFonts w:ascii="Myriad Pro"/>
        </w:rPr>
        <w:t>í</w:t>
      </w:r>
      <w:r>
        <w:rPr>
          <w:rFonts w:ascii="Myriad Pro"/>
        </w:rPr>
        <w:t>vocos, os mais graves na pol</w:t>
      </w:r>
      <w:r>
        <w:rPr>
          <w:rFonts w:ascii="Myriad Pro"/>
        </w:rPr>
        <w:t>í</w:t>
      </w:r>
      <w:r>
        <w:rPr>
          <w:rFonts w:ascii="Myriad Pro"/>
        </w:rPr>
        <w:t>tica industrial da hist</w:t>
      </w:r>
      <w:r>
        <w:rPr>
          <w:rFonts w:ascii="Myriad Pro"/>
        </w:rPr>
        <w:t>ó</w:t>
      </w:r>
      <w:r>
        <w:rPr>
          <w:rFonts w:ascii="Myriad Pro"/>
        </w:rPr>
        <w:t>ria da rep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Portanto, temos vis</w:t>
      </w:r>
      <w:r>
        <w:rPr>
          <w:rFonts w:ascii="Myriad Pro"/>
        </w:rPr>
        <w:t>õ</w:t>
      </w:r>
      <w:r>
        <w:rPr>
          <w:rFonts w:ascii="Myriad Pro"/>
        </w:rPr>
        <w:t xml:space="preserve">es divergentes. Mas concordo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Lindbergh, concordo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Senadora Gleisi, que chegou o momento de fazermos um debate aqui.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Sou autor de um requerimento para discutir o setor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para discutir as quest</w:t>
      </w:r>
      <w:r>
        <w:rPr>
          <w:rFonts w:ascii="Myriad Pro"/>
        </w:rPr>
        <w:t>õ</w:t>
      </w:r>
      <w:r>
        <w:rPr>
          <w:rFonts w:ascii="Myriad Pro"/>
        </w:rPr>
        <w:t>es de conte</w:t>
      </w:r>
      <w:r>
        <w:rPr>
          <w:rFonts w:ascii="Myriad Pro"/>
        </w:rPr>
        <w:t>ú</w:t>
      </w:r>
      <w:r>
        <w:rPr>
          <w:rFonts w:ascii="Myriad Pro"/>
        </w:rPr>
        <w:t>do nacional, para discutir o desmonte que foi praticado a partir da constru</w:t>
      </w:r>
      <w:r>
        <w:rPr>
          <w:rFonts w:ascii="Myriad Pro"/>
        </w:rPr>
        <w:t>çã</w:t>
      </w:r>
      <w:r>
        <w:rPr>
          <w:rFonts w:ascii="Myriad Pro"/>
        </w:rPr>
        <w:t>o da Sete Brasil e de tudo que foi gerado como consequ</w:t>
      </w:r>
      <w:r>
        <w:rPr>
          <w:rFonts w:ascii="Myriad Pro"/>
        </w:rPr>
        <w:t>ê</w:t>
      </w:r>
      <w:r>
        <w:rPr>
          <w:rFonts w:ascii="Myriad Pro"/>
        </w:rPr>
        <w:t>ncia disso para a ind</w:t>
      </w:r>
      <w:r>
        <w:rPr>
          <w:rFonts w:ascii="Myriad Pro"/>
        </w:rPr>
        <w:t>ú</w:t>
      </w:r>
      <w:r>
        <w:rPr>
          <w:rFonts w:ascii="Myriad Pro"/>
        </w:rPr>
        <w:t>stria naval brasileira. Mais uma vez, a ind</w:t>
      </w:r>
      <w:r>
        <w:rPr>
          <w:rFonts w:ascii="Myriad Pro"/>
        </w:rPr>
        <w:t>ú</w:t>
      </w:r>
      <w:r>
        <w:rPr>
          <w:rFonts w:ascii="Myriad Pro"/>
        </w:rPr>
        <w:t>stria naval brasileira foi submetida a todo tipo de sentimento e de malversa</w:t>
      </w:r>
      <w:r>
        <w:rPr>
          <w:rFonts w:ascii="Myriad Pro"/>
        </w:rPr>
        <w:t>çã</w:t>
      </w:r>
      <w:r>
        <w:rPr>
          <w:rFonts w:ascii="Myriad Pro"/>
        </w:rPr>
        <w:t xml:space="preserve">o, essa que </w:t>
      </w:r>
      <w:r>
        <w:rPr>
          <w:rFonts w:ascii="Myriad Pro"/>
        </w:rPr>
        <w:t>é</w:t>
      </w:r>
      <w:r>
        <w:rPr>
          <w:rFonts w:ascii="Myriad Pro"/>
        </w:rPr>
        <w:t xml:space="preserve"> a verdade.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debate muito importante. Seria fundamental que pud</w:t>
      </w:r>
      <w:r>
        <w:rPr>
          <w:rFonts w:ascii="Myriad Pro"/>
        </w:rPr>
        <w:t>é</w:t>
      </w:r>
      <w:r>
        <w:rPr>
          <w:rFonts w:ascii="Myriad Pro"/>
        </w:rPr>
        <w:t>ssemos fazer aqui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pud</w:t>
      </w:r>
      <w:r>
        <w:rPr>
          <w:rFonts w:ascii="Myriad Pro"/>
        </w:rPr>
        <w:t>é</w:t>
      </w:r>
      <w:r>
        <w:rPr>
          <w:rFonts w:ascii="Myriad Pro"/>
        </w:rPr>
        <w:t>ssemos ter vis</w:t>
      </w:r>
      <w:r>
        <w:rPr>
          <w:rFonts w:ascii="Myriad Pro"/>
        </w:rPr>
        <w:t>õ</w:t>
      </w:r>
      <w:r>
        <w:rPr>
          <w:rFonts w:ascii="Myriad Pro"/>
        </w:rPr>
        <w:t>es diferentes. Chegou o momento de fazermos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que representaram os </w:t>
      </w:r>
      <w:r>
        <w:rPr>
          <w:rFonts w:ascii="Myriad Pro"/>
        </w:rPr>
        <w:t>ú</w:t>
      </w:r>
      <w:r>
        <w:rPr>
          <w:rFonts w:ascii="Myriad Pro"/>
        </w:rPr>
        <w:t>ltimos anos e as equivocadas pol</w:t>
      </w:r>
      <w:r>
        <w:rPr>
          <w:rFonts w:ascii="Myriad Pro"/>
        </w:rPr>
        <w:t>í</w:t>
      </w:r>
      <w:r>
        <w:rPr>
          <w:rFonts w:ascii="Myriad Pro"/>
        </w:rPr>
        <w:t>ticas industriais para o arranjo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precisamos, sim, fazer esse debate, trazer as vis</w:t>
      </w:r>
      <w:r>
        <w:rPr>
          <w:rFonts w:ascii="Myriad Pro"/>
        </w:rPr>
        <w:t>õ</w:t>
      </w:r>
      <w:r>
        <w:rPr>
          <w:rFonts w:ascii="Myriad Pro"/>
        </w:rPr>
        <w:t>es as mais diversas aqui e ir ao n</w:t>
      </w:r>
      <w:r>
        <w:rPr>
          <w:rFonts w:ascii="Myriad Pro"/>
        </w:rPr>
        <w:t>ú</w:t>
      </w:r>
      <w:r>
        <w:rPr>
          <w:rFonts w:ascii="Myriad Pro"/>
        </w:rPr>
        <w:t>cleo desse debate: por que raz</w:t>
      </w:r>
      <w:r>
        <w:rPr>
          <w:rFonts w:ascii="Myriad Pro"/>
        </w:rPr>
        <w:t>õ</w:t>
      </w:r>
      <w:r>
        <w:rPr>
          <w:rFonts w:ascii="Myriad Pro"/>
        </w:rPr>
        <w:t>es estamos vivenciando e enfrentando essa realidade? Isso n</w:t>
      </w:r>
      <w:r>
        <w:rPr>
          <w:rFonts w:ascii="Myriad Pro"/>
        </w:rPr>
        <w:t>ã</w:t>
      </w:r>
      <w:r>
        <w:rPr>
          <w:rFonts w:ascii="Myriad Pro"/>
        </w:rPr>
        <w:t>o foi obra do acaso, isso n</w:t>
      </w:r>
      <w:r>
        <w:rPr>
          <w:rFonts w:ascii="Myriad Pro"/>
        </w:rPr>
        <w:t>ã</w:t>
      </w:r>
      <w:r>
        <w:rPr>
          <w:rFonts w:ascii="Myriad Pro"/>
        </w:rPr>
        <w:t>o foi obra do acaso! Isso foi organizado, foi planejado com requinte e com sofistica</w:t>
      </w:r>
      <w:r>
        <w:rPr>
          <w:rFonts w:ascii="Myriad Pro"/>
        </w:rPr>
        <w:t>çã</w:t>
      </w:r>
      <w:r>
        <w:rPr>
          <w:rFonts w:ascii="Myriad Pro"/>
        </w:rPr>
        <w:t>o. Precisamos, de fato, retirar todos esses esqueletos do arm</w:t>
      </w:r>
      <w:r>
        <w:rPr>
          <w:rFonts w:ascii="Myriad Pro"/>
        </w:rPr>
        <w:t>á</w:t>
      </w:r>
      <w:r>
        <w:rPr>
          <w:rFonts w:ascii="Myriad Pro"/>
        </w:rPr>
        <w:t>rio. E acho, sim,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</w:t>
      </w:r>
      <w:r>
        <w:rPr>
          <w:rFonts w:ascii="Myriad Pro"/>
        </w:rPr>
        <w:lastRenderedPageBreak/>
        <w:t>Econ</w:t>
      </w:r>
      <w:r>
        <w:rPr>
          <w:rFonts w:ascii="Myriad Pro"/>
        </w:rPr>
        <w:t>ô</w:t>
      </w:r>
      <w:r>
        <w:rPr>
          <w:rFonts w:ascii="Myriad Pro"/>
        </w:rPr>
        <w:t xml:space="preserve">micos </w:t>
      </w:r>
      <w:r>
        <w:rPr>
          <w:rFonts w:ascii="Myriad Pro"/>
        </w:rPr>
        <w:t>é</w:t>
      </w:r>
      <w:r>
        <w:rPr>
          <w:rFonts w:ascii="Myriad Pro"/>
        </w:rPr>
        <w:t xml:space="preserve"> o palco adequado e ideal para que possamos fazer um debate aqui, e nisso concordo com o Senador Lindbergh. Mas, evidentemente, estaremos em trincheiras absolutamente diferentes. Mas </w:t>
      </w:r>
      <w:r>
        <w:rPr>
          <w:rFonts w:ascii="Myriad Pro"/>
        </w:rPr>
        <w:t>é</w:t>
      </w:r>
      <w:r>
        <w:rPr>
          <w:rFonts w:ascii="Myriad Pro"/>
        </w:rPr>
        <w:t xml:space="preserve"> disso que vive o Parlamento.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palavra pela ordem, Sr. Presidente.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Flexa.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Senador Ferra</w:t>
      </w:r>
      <w:r>
        <w:rPr>
          <w:rFonts w:ascii="Myriad Pro"/>
        </w:rPr>
        <w:t>ç</w:t>
      </w:r>
      <w:r>
        <w:rPr>
          <w:rFonts w:ascii="Myriad Pro"/>
        </w:rPr>
        <w:t>o, ao contrapor a fala dos Senadores e das Senadoras que o antecederam, j</w:t>
      </w:r>
      <w:r>
        <w:rPr>
          <w:rFonts w:ascii="Myriad Pro"/>
        </w:rPr>
        <w:t>á</w:t>
      </w:r>
      <w:r>
        <w:rPr>
          <w:rFonts w:ascii="Myriad Pro"/>
        </w:rPr>
        <w:t xml:space="preserve"> disse exatamente aquilo que eu ia colocar.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Acho incr</w:t>
      </w:r>
      <w:r>
        <w:rPr>
          <w:rFonts w:ascii="Myriad Pro"/>
        </w:rPr>
        <w:t>í</w:t>
      </w:r>
      <w:r>
        <w:rPr>
          <w:rFonts w:ascii="Myriad Pro"/>
        </w:rPr>
        <w:t>vel, Presidente, que, na situa</w:t>
      </w:r>
      <w:r>
        <w:rPr>
          <w:rFonts w:ascii="Myriad Pro"/>
        </w:rPr>
        <w:t>çã</w:t>
      </w:r>
      <w:r>
        <w:rPr>
          <w:rFonts w:ascii="Myriad Pro"/>
        </w:rPr>
        <w:t>o de hoje, por tudo aquilo que foi dado a conhecer a todos os brasileiros, venha algu</w:t>
      </w:r>
      <w:r>
        <w:rPr>
          <w:rFonts w:ascii="Myriad Pro"/>
        </w:rPr>
        <w:t>é</w:t>
      </w:r>
      <w:r>
        <w:rPr>
          <w:rFonts w:ascii="Myriad Pro"/>
        </w:rPr>
        <w:t>m defender ainda as pol</w:t>
      </w:r>
      <w:r>
        <w:rPr>
          <w:rFonts w:ascii="Myriad Pro"/>
        </w:rPr>
        <w:t>í</w:t>
      </w:r>
      <w:r>
        <w:rPr>
          <w:rFonts w:ascii="Myriad Pro"/>
        </w:rPr>
        <w:t>ticas que foram adotadas ao longo desses 14 anos de desastre. Quase acabaram com o Brasil, com a Petrobras indo junto.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deixa de defender conte</w:t>
      </w:r>
      <w:r>
        <w:rPr>
          <w:rFonts w:ascii="Myriad Pro"/>
        </w:rPr>
        <w:t>ú</w:t>
      </w:r>
      <w:r>
        <w:rPr>
          <w:rFonts w:ascii="Myriad Pro"/>
        </w:rPr>
        <w:t>do nacional, ningu</w:t>
      </w:r>
      <w:r>
        <w:rPr>
          <w:rFonts w:ascii="Myriad Pro"/>
        </w:rPr>
        <w:t>é</w:t>
      </w:r>
      <w:r>
        <w:rPr>
          <w:rFonts w:ascii="Myriad Pro"/>
        </w:rPr>
        <w:t>m deixa de defender isso. Agora, quando o conte</w:t>
      </w:r>
      <w:r>
        <w:rPr>
          <w:rFonts w:ascii="Myriad Pro"/>
        </w:rPr>
        <w:t>ú</w:t>
      </w:r>
      <w:r>
        <w:rPr>
          <w:rFonts w:ascii="Myriad Pro"/>
        </w:rPr>
        <w:t>do nacional coloca em risco a economia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14 milh</w:t>
      </w:r>
      <w:r>
        <w:rPr>
          <w:rFonts w:ascii="Myriad Pro"/>
        </w:rPr>
        <w:t>õ</w:t>
      </w:r>
      <w:r>
        <w:rPr>
          <w:rFonts w:ascii="Myriad Pro"/>
        </w:rPr>
        <w:t>es de desempregados n</w:t>
      </w:r>
      <w:r>
        <w:rPr>
          <w:rFonts w:ascii="Myriad Pro"/>
        </w:rPr>
        <w:t>ã</w:t>
      </w:r>
      <w:r>
        <w:rPr>
          <w:rFonts w:ascii="Myriad Pro"/>
        </w:rPr>
        <w:t>o foram criados agora, n</w:t>
      </w:r>
      <w:r>
        <w:rPr>
          <w:rFonts w:ascii="Myriad Pro"/>
        </w:rPr>
        <w:t>ã</w:t>
      </w:r>
      <w:r>
        <w:rPr>
          <w:rFonts w:ascii="Myriad Pro"/>
        </w:rPr>
        <w:t>o! Essa crise de que o Brasil tenta sair foi constru</w:t>
      </w:r>
      <w:r>
        <w:rPr>
          <w:rFonts w:ascii="Myriad Pro"/>
        </w:rPr>
        <w:t>í</w:t>
      </w:r>
      <w:r>
        <w:rPr>
          <w:rFonts w:ascii="Myriad Pro"/>
        </w:rPr>
        <w:t>da ao longo desses 13 anos e meio. Lamentavelmente, aumentou de 12 milh</w:t>
      </w:r>
      <w:r>
        <w:rPr>
          <w:rFonts w:ascii="Myriad Pro"/>
        </w:rPr>
        <w:t>õ</w:t>
      </w:r>
      <w:r>
        <w:rPr>
          <w:rFonts w:ascii="Myriad Pro"/>
        </w:rPr>
        <w:t>es ou 13 milh</w:t>
      </w:r>
      <w:r>
        <w:rPr>
          <w:rFonts w:ascii="Myriad Pro"/>
        </w:rPr>
        <w:t>õ</w:t>
      </w:r>
      <w:r>
        <w:rPr>
          <w:rFonts w:ascii="Myriad Pro"/>
        </w:rPr>
        <w:t>es para 14,5 milh</w:t>
      </w:r>
      <w:r>
        <w:rPr>
          <w:rFonts w:ascii="Myriad Pro"/>
        </w:rPr>
        <w:t>õ</w:t>
      </w:r>
      <w:r>
        <w:rPr>
          <w:rFonts w:ascii="Myriad Pro"/>
        </w:rPr>
        <w:t>es, ou seja, ainda n</w:t>
      </w:r>
      <w:r>
        <w:rPr>
          <w:rFonts w:ascii="Myriad Pro"/>
        </w:rPr>
        <w:t>ã</w:t>
      </w:r>
      <w:r>
        <w:rPr>
          <w:rFonts w:ascii="Myriad Pro"/>
        </w:rPr>
        <w:t>o chegamos ao fundo do po</w:t>
      </w:r>
      <w:r>
        <w:rPr>
          <w:rFonts w:ascii="Myriad Pro"/>
        </w:rPr>
        <w:t>ç</w:t>
      </w:r>
      <w:r>
        <w:rPr>
          <w:rFonts w:ascii="Myriad Pro"/>
        </w:rPr>
        <w:t>o para poder emergir.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 Senador Ferra</w:t>
      </w:r>
      <w:r>
        <w:rPr>
          <w:rFonts w:ascii="Myriad Pro"/>
        </w:rPr>
        <w:t>ç</w:t>
      </w:r>
      <w:r>
        <w:rPr>
          <w:rFonts w:ascii="Myriad Pro"/>
        </w:rPr>
        <w:t>o colocou um ponto que, por si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definiu o resto todo: Sete Brasil. O Brasil inteiro hoje sabe por que foi constitu</w:t>
      </w:r>
      <w:r>
        <w:rPr>
          <w:rFonts w:ascii="Myriad Pro"/>
        </w:rPr>
        <w:t>í</w:t>
      </w:r>
      <w:r>
        <w:rPr>
          <w:rFonts w:ascii="Myriad Pro"/>
        </w:rPr>
        <w:t>da a Sete Brasil, a que ela se prestava. Conte</w:t>
      </w:r>
      <w:r>
        <w:rPr>
          <w:rFonts w:ascii="Myriad Pro"/>
        </w:rPr>
        <w:t>ú</w:t>
      </w:r>
      <w:r>
        <w:rPr>
          <w:rFonts w:ascii="Myriad Pro"/>
        </w:rPr>
        <w:t>do nacional? N</w:t>
      </w:r>
      <w:r>
        <w:rPr>
          <w:rFonts w:ascii="Myriad Pro"/>
        </w:rPr>
        <w:t>ã</w:t>
      </w:r>
      <w:r>
        <w:rPr>
          <w:rFonts w:ascii="Myriad Pro"/>
        </w:rPr>
        <w:t>o era, n</w:t>
      </w:r>
      <w:r>
        <w:rPr>
          <w:rFonts w:ascii="Myriad Pro"/>
        </w:rPr>
        <w:t>ã</w:t>
      </w:r>
      <w:r>
        <w:rPr>
          <w:rFonts w:ascii="Myriad Pro"/>
        </w:rPr>
        <w:t>o era. Era para outras inten</w:t>
      </w:r>
      <w:r>
        <w:rPr>
          <w:rFonts w:ascii="Myriad Pro"/>
        </w:rPr>
        <w:t>çõ</w:t>
      </w:r>
      <w:r>
        <w:rPr>
          <w:rFonts w:ascii="Myriad Pro"/>
        </w:rPr>
        <w:t xml:space="preserve">es, que nem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aqui,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dizer que concordo com as Senadoras e com os Senadores, como fez o Senador Ferra</w:t>
      </w:r>
      <w:r>
        <w:rPr>
          <w:rFonts w:ascii="Myriad Pro"/>
        </w:rPr>
        <w:t>ç</w:t>
      </w:r>
      <w:r>
        <w:rPr>
          <w:rFonts w:ascii="Myriad Pro"/>
        </w:rPr>
        <w:t>o, para criarmos aqui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 isso. Vamos discutir, vamos trazer isso aqui. Se ainda h</w:t>
      </w:r>
      <w:r>
        <w:rPr>
          <w:rFonts w:ascii="Myriad Pro"/>
        </w:rPr>
        <w:t>á</w:t>
      </w:r>
      <w:r>
        <w:rPr>
          <w:rFonts w:ascii="Myriad Pro"/>
        </w:rPr>
        <w:t xml:space="preserve"> alguma penumbra, alguma obscuridade naquilo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ao conhecimento agora, que se coloque luz! E que essa luz seja daqui, da CAE mesmo, para que a gente possa discutir esses assuntos.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Flexa.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Eu queria, antes de encerrar, colocar apenas duas palavras.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Acompanhando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Rio de Janeiro, acho que o Estado do Rio de Janeiro realmente merece hoje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sempre reclamei, como cearense, do tratamento diferenciado em rela</w:t>
      </w:r>
      <w:r>
        <w:rPr>
          <w:rFonts w:ascii="Myriad Pro"/>
        </w:rPr>
        <w:t>çã</w:t>
      </w:r>
      <w:r>
        <w:rPr>
          <w:rFonts w:ascii="Myriad Pro"/>
        </w:rPr>
        <w:t>o aos Estados do Nordeste que fizeram o dever de casa, mas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que tem de ser vista como uma situa</w:t>
      </w:r>
      <w:r>
        <w:rPr>
          <w:rFonts w:ascii="Myriad Pro"/>
        </w:rPr>
        <w:t>çã</w:t>
      </w:r>
      <w:r>
        <w:rPr>
          <w:rFonts w:ascii="Myriad Pro"/>
        </w:rPr>
        <w:t>o muito especial. N</w:t>
      </w:r>
      <w:r>
        <w:rPr>
          <w:rFonts w:ascii="Myriad Pro"/>
        </w:rPr>
        <w:t>ó</w:t>
      </w:r>
      <w:r>
        <w:rPr>
          <w:rFonts w:ascii="Myriad Pro"/>
        </w:rPr>
        <w:t>s, da CAE com certeza, na minha vis</w:t>
      </w:r>
      <w:r>
        <w:rPr>
          <w:rFonts w:ascii="Myriad Pro"/>
        </w:rPr>
        <w:t>ã</w:t>
      </w:r>
      <w:r>
        <w:rPr>
          <w:rFonts w:ascii="Myriad Pro"/>
        </w:rPr>
        <w:t xml:space="preserve">o, temos </w:t>
      </w:r>
      <w:r>
        <w:rPr>
          <w:rFonts w:ascii="Myriad Pro"/>
        </w:rPr>
        <w:lastRenderedPageBreak/>
        <w:t>de ter um papel naquilo em que possamos ajudar. A situa</w:t>
      </w:r>
      <w:r>
        <w:rPr>
          <w:rFonts w:ascii="Myriad Pro"/>
        </w:rPr>
        <w:t>çã</w:t>
      </w:r>
      <w:r>
        <w:rPr>
          <w:rFonts w:ascii="Myriad Pro"/>
        </w:rPr>
        <w:t>o do Rio n</w:t>
      </w:r>
      <w:r>
        <w:rPr>
          <w:rFonts w:ascii="Myriad Pro"/>
        </w:rPr>
        <w:t>ã</w:t>
      </w:r>
      <w:r>
        <w:rPr>
          <w:rFonts w:ascii="Myriad Pro"/>
        </w:rPr>
        <w:t>o pode continuar como est</w:t>
      </w:r>
      <w:r>
        <w:rPr>
          <w:rFonts w:ascii="Myriad Pro"/>
        </w:rPr>
        <w:t>á</w:t>
      </w:r>
      <w:r>
        <w:rPr>
          <w:rFonts w:ascii="Myriad Pro"/>
        </w:rPr>
        <w:t>, porque j</w:t>
      </w:r>
      <w:r>
        <w:rPr>
          <w:rFonts w:ascii="Myriad Pro"/>
        </w:rPr>
        <w:t>á</w:t>
      </w:r>
      <w:r>
        <w:rPr>
          <w:rFonts w:ascii="Myriad Pro"/>
        </w:rPr>
        <w:t xml:space="preserve"> afeta outras </w:t>
      </w:r>
      <w:r>
        <w:rPr>
          <w:rFonts w:ascii="Myriad Pro"/>
        </w:rPr>
        <w:t>á</w:t>
      </w:r>
      <w:r>
        <w:rPr>
          <w:rFonts w:ascii="Myriad Pro"/>
        </w:rPr>
        <w:t>reas ultrassens</w:t>
      </w:r>
      <w:r>
        <w:rPr>
          <w:rFonts w:ascii="Myriad Pro"/>
        </w:rPr>
        <w:t>í</w:t>
      </w:r>
      <w:r>
        <w:rPr>
          <w:rFonts w:ascii="Myriad Pro"/>
        </w:rPr>
        <w:t xml:space="preserve">veis,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Pelos notici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ó</w:t>
      </w:r>
      <w:r>
        <w:rPr>
          <w:rFonts w:ascii="Myriad Pro"/>
        </w:rPr>
        <w:t>s estamos vendo, pelos jornais, pela televis</w:t>
      </w:r>
      <w:r>
        <w:rPr>
          <w:rFonts w:ascii="Myriad Pro"/>
        </w:rPr>
        <w:t>ã</w:t>
      </w:r>
      <w:r>
        <w:rPr>
          <w:rFonts w:ascii="Myriad Pro"/>
        </w:rPr>
        <w:t>o, chegou a uma situa</w:t>
      </w:r>
      <w:r>
        <w:rPr>
          <w:rFonts w:ascii="Myriad Pro"/>
        </w:rPr>
        <w:t>çã</w:t>
      </w:r>
      <w:r>
        <w:rPr>
          <w:rFonts w:ascii="Myriad Pro"/>
        </w:rPr>
        <w:t>o realmente insustent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recess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concordamos que chegamos ao fundo do po</w:t>
      </w:r>
      <w:r>
        <w:rPr>
          <w:rFonts w:ascii="Myriad Pro"/>
        </w:rPr>
        <w:t>ç</w:t>
      </w:r>
      <w:r>
        <w:rPr>
          <w:rFonts w:ascii="Myriad Pro"/>
        </w:rPr>
        <w:t>o, com 14 milh</w:t>
      </w:r>
      <w:r>
        <w:rPr>
          <w:rFonts w:ascii="Myriad Pro"/>
        </w:rPr>
        <w:t>õ</w:t>
      </w:r>
      <w:r>
        <w:rPr>
          <w:rFonts w:ascii="Myriad Pro"/>
        </w:rPr>
        <w:t>es de desempregados.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 em parte nenhuma do mundo, e temos de tomar todas as iniciativas que estejam ao alcance desta Comiss</w:t>
      </w:r>
      <w:r>
        <w:rPr>
          <w:rFonts w:ascii="Myriad Pro"/>
        </w:rPr>
        <w:t>ã</w:t>
      </w:r>
      <w:r>
        <w:rPr>
          <w:rFonts w:ascii="Myriad Pro"/>
        </w:rPr>
        <w:t>o para ajudar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na ter</w:t>
      </w:r>
      <w:r>
        <w:rPr>
          <w:rFonts w:ascii="Myriad Pro"/>
        </w:rPr>
        <w:t>ç</w:t>
      </w:r>
      <w:r>
        <w:rPr>
          <w:rFonts w:ascii="Myriad Pro"/>
        </w:rPr>
        <w:t>a-feira, trataremos da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Vir</w:t>
      </w:r>
      <w:r>
        <w:rPr>
          <w:rFonts w:ascii="Myriad Pro"/>
        </w:rPr>
        <w:t>ã</w:t>
      </w:r>
      <w:r>
        <w:rPr>
          <w:rFonts w:ascii="Myriad Pro"/>
        </w:rPr>
        <w:t>o aqui o Rachid e dois especialistas no assunto. Com isso, j</w:t>
      </w:r>
      <w:r>
        <w:rPr>
          <w:rFonts w:ascii="Myriad Pro"/>
        </w:rPr>
        <w:t>á</w:t>
      </w:r>
      <w:r>
        <w:rPr>
          <w:rFonts w:ascii="Myriad Pro"/>
        </w:rPr>
        <w:t xml:space="preserve"> entraremos nessa discuss</w:t>
      </w:r>
      <w:r>
        <w:rPr>
          <w:rFonts w:ascii="Myriad Pro"/>
        </w:rPr>
        <w:t>ã</w:t>
      </w:r>
      <w:r>
        <w:rPr>
          <w:rFonts w:ascii="Myriad Pro"/>
        </w:rPr>
        <w:t>o. Mas quem sabe podemos trazer aqui outros setores da economia, para discutirmos a quest</w:t>
      </w:r>
      <w:r>
        <w:rPr>
          <w:rFonts w:ascii="Myriad Pro"/>
        </w:rPr>
        <w:t>ã</w:t>
      </w:r>
      <w:r>
        <w:rPr>
          <w:rFonts w:ascii="Myriad Pro"/>
        </w:rPr>
        <w:t>o da retomada do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que, enfim, </w:t>
      </w:r>
      <w:r>
        <w:rPr>
          <w:rFonts w:ascii="Myriad Pro"/>
        </w:rPr>
        <w:t>é</w:t>
      </w:r>
      <w:r>
        <w:rPr>
          <w:rFonts w:ascii="Myriad Pro"/>
        </w:rPr>
        <w:t xml:space="preserve"> uma ang</w:t>
      </w:r>
      <w:r>
        <w:rPr>
          <w:rFonts w:ascii="Myriad Pro"/>
        </w:rPr>
        <w:t>ú</w:t>
      </w:r>
      <w:r>
        <w:rPr>
          <w:rFonts w:ascii="Myriad Pro"/>
        </w:rPr>
        <w:t>stia que persegue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acho poss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se colocar em vota</w:t>
      </w:r>
      <w:r>
        <w:rPr>
          <w:rFonts w:ascii="Myriad Pro"/>
        </w:rPr>
        <w:t>çã</w:t>
      </w:r>
      <w:r>
        <w:rPr>
          <w:rFonts w:ascii="Myriad Pro"/>
        </w:rPr>
        <w:t>o, mas um pensamento me veio agora: quem sabe, um dia, com mais calma, possamos trazer aqui o Presidente da Petrobras, Pedro Parente, para fazer uma explana</w:t>
      </w:r>
      <w:r>
        <w:rPr>
          <w:rFonts w:ascii="Myriad Pro"/>
        </w:rPr>
        <w:t>çã</w:t>
      </w:r>
      <w:r>
        <w:rPr>
          <w:rFonts w:ascii="Myriad Pro"/>
        </w:rPr>
        <w:t>o sobre a situa</w:t>
      </w:r>
      <w:r>
        <w:rPr>
          <w:rFonts w:ascii="Myriad Pro"/>
        </w:rPr>
        <w:t>çã</w:t>
      </w:r>
      <w:r>
        <w:rPr>
          <w:rFonts w:ascii="Myriad Pro"/>
        </w:rPr>
        <w:t>o atual da Petrobras?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isso seria excelente, fundamental.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conte</w:t>
      </w:r>
      <w:r>
        <w:rPr>
          <w:rFonts w:ascii="Myriad Pro"/>
        </w:rPr>
        <w:t>ú</w:t>
      </w:r>
      <w:r>
        <w:rPr>
          <w:rFonts w:ascii="Myriad Pro"/>
        </w:rPr>
        <w:t xml:space="preserve">do local, 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mais do que ningu</w:t>
      </w:r>
      <w:r>
        <w:rPr>
          <w:rFonts w:ascii="Myriad Pro"/>
        </w:rPr>
        <w:t>é</w:t>
      </w:r>
      <w:r>
        <w:rPr>
          <w:rFonts w:ascii="Myriad Pro"/>
        </w:rPr>
        <w:t>m, est</w:t>
      </w:r>
      <w:r>
        <w:rPr>
          <w:rFonts w:ascii="Myriad Pro"/>
        </w:rPr>
        <w:t>á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0004C" w:rsidRDefault="001820EA" w:rsidP="001820EA">
      <w:pPr>
        <w:pStyle w:val="Escriba-Normalfffffffffffffffffffffffffffffffffffffffb"/>
        <w:jc w:val="both"/>
      </w:pPr>
      <w:r>
        <w:rPr>
          <w:rFonts w:ascii="Myriad Pro"/>
        </w:rPr>
        <w:t>Nada mais havendo a tratar, declaro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004C" w:rsidRDefault="001820EA" w:rsidP="001820EA">
      <w:pPr>
        <w:pStyle w:val="Escriba-Anotacao"/>
        <w:jc w:val="both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42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29 minutos.)</w:t>
      </w:r>
    </w:p>
    <w:sectPr w:rsidR="0040004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CA" w:rsidRDefault="005D4FCA">
      <w:pPr>
        <w:spacing w:after="0" w:line="240" w:lineRule="auto"/>
      </w:pPr>
      <w:r>
        <w:separator/>
      </w:r>
    </w:p>
  </w:endnote>
  <w:endnote w:type="continuationSeparator" w:id="0">
    <w:p w:rsidR="005D4FCA" w:rsidRDefault="005D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CA" w:rsidRDefault="005D4FCA">
      <w:pPr>
        <w:spacing w:after="0" w:line="240" w:lineRule="auto"/>
      </w:pPr>
      <w:r>
        <w:separator/>
      </w:r>
    </w:p>
  </w:footnote>
  <w:footnote w:type="continuationSeparator" w:id="0">
    <w:p w:rsidR="005D4FCA" w:rsidRDefault="005D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FCA" w:rsidRDefault="005D4FC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FCA" w:rsidRDefault="005D4FCA">
    <w:pPr>
      <w:jc w:val="center"/>
    </w:pPr>
    <w:r>
      <w:rPr>
        <w:sz w:val="16"/>
      </w:rPr>
      <w:t>SENADO FEDERAL</w:t>
    </w:r>
  </w:p>
  <w:p w:rsidR="005D4FCA" w:rsidRDefault="005D4FCA">
    <w:pPr>
      <w:jc w:val="center"/>
    </w:pPr>
    <w:r>
      <w:rPr>
        <w:sz w:val="16"/>
      </w:rPr>
      <w:t>SECRETARIA-GERAL DA MESA</w:t>
    </w:r>
  </w:p>
  <w:p w:rsidR="005D4FCA" w:rsidRDefault="005D4F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4C"/>
    <w:rsid w:val="001820EA"/>
    <w:rsid w:val="00391F5B"/>
    <w:rsid w:val="0040004C"/>
    <w:rsid w:val="005D4FCA"/>
    <w:rsid w:val="006D6CED"/>
    <w:rsid w:val="00BD40D7"/>
    <w:rsid w:val="00EE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23E1B-1C3B-47C7-ABE0-BD5920D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Centralizadofff3">
    <w:name w:val="Escriba-Centralizado"/>
    <w:qFormat/>
    <w:rsid w:val="00B82991"/>
    <w:pPr>
      <w:jc w:val="center"/>
    </w:pPr>
  </w:style>
  <w:style w:type="paragraph" w:customStyle="1" w:styleId="Escriba-Centralizadofff4">
    <w:name w:val="Escriba-Centralizado"/>
    <w:qFormat/>
    <w:rsid w:val="00B82991"/>
    <w:pPr>
      <w:jc w:val="center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62</Pages>
  <Words>23255</Words>
  <Characters>125583</Characters>
  <Application>Microsoft Office Word</Application>
  <DocSecurity>0</DocSecurity>
  <Lines>1046</Lines>
  <Paragraphs>297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Ordinária, da Comissão de Assuntos Econômicos, de 02/05/2017</vt:lpstr>
    </vt:vector>
  </TitlesOfParts>
  <Company>Senado Federal</Company>
  <LinksUpToDate>false</LinksUpToDate>
  <CharactersWithSpaces>148541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Ordinária, da Comissão de Assuntos Econômicos, de 02/05/2017</dc:title>
  <dc:subject>Ata de reunião de Comissão do Senado Federal</dc:subject>
  <dc:creator>Bruno Cunha Lima</dc:creator>
  <dc:description>Ata da 12 ª Reunião, Ordinária, da Comissão de Assuntos Econômicos, de 02/05/2017 da 3ª Sessão Legislativa Ordinária da 55ª Legislatura, realizada em 02 de Maio de 2017, Terça-feira, no Senado Federal, Anexo II, Ala Senador Alexandre Costa, Plenário nº 19.
Arquivo gerado através do sistema Comiss.
Usuário: Bruno Cunha Lima (brunocl). Gerado em: 29/05/2017 12:22:05.</dc:description>
  <cp:lastModifiedBy>José Alexandre Girao Mota da Silva</cp:lastModifiedBy>
  <cp:revision>4</cp:revision>
  <dcterms:created xsi:type="dcterms:W3CDTF">2017-06-12T12:50:00Z</dcterms:created>
  <dcterms:modified xsi:type="dcterms:W3CDTF">2017-06-12T18:32:00Z</dcterms:modified>
</cp:coreProperties>
</file>