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80" w:rsidRDefault="00373CC2">
      <w:pPr>
        <w:jc w:val="both"/>
      </w:pPr>
      <w:r>
        <w:rPr>
          <w:rFonts w:ascii="Myriad Pro" w:eastAsia="Myriad Pro" w:hAnsi="Myriad Pro" w:cs="Myriad Pro"/>
          <w:caps/>
        </w:rPr>
        <w:t xml:space="preserve">ATA DA 39ª REUNIÃO, Extraordinária, DA Comissão de Transparência, Governança, Fiscalização e Controle e Defesa do Consumidor DA 1ª SESSÃO LEGISLATIVA Ordinária DA 56ª LEGISLATURA, REALIZADA EM 31 de Outubro de 2019, Quinta-feira, NO SENADO FEDERAL, Anexo </w:t>
      </w:r>
      <w:r>
        <w:rPr>
          <w:rFonts w:ascii="Myriad Pro" w:eastAsia="Myriad Pro" w:hAnsi="Myriad Pro" w:cs="Myriad Pro"/>
          <w:caps/>
        </w:rPr>
        <w:t>II, Ala Senador Nilo Coelho, Plenário nº 6.</w:t>
      </w:r>
    </w:p>
    <w:p w:rsidR="00CF0B80" w:rsidRDefault="00CF0B80"/>
    <w:p w:rsidR="00CF0B80" w:rsidRPr="00E3359D" w:rsidRDefault="00373CC2">
      <w:pPr>
        <w:jc w:val="both"/>
      </w:pPr>
      <w:r>
        <w:rPr>
          <w:rFonts w:ascii="Myriad Pro" w:eastAsia="Myriad Pro" w:hAnsi="Myriad Pro" w:cs="Myriad Pro"/>
        </w:rPr>
        <w:t xml:space="preserve">Às dez horas e sete minutos do dia trinta e um de outubro de dois mil e dezenove, no Anexo II, Ala Senador Nilo Coelho, Plenário nº 6, sob a Presidência do 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reúne-se a Comissão de Transparê</w:t>
      </w:r>
      <w:r>
        <w:rPr>
          <w:rFonts w:ascii="Myriad Pro" w:eastAsia="Myriad Pro" w:hAnsi="Myriad Pro" w:cs="Myriad Pro"/>
        </w:rPr>
        <w:t xml:space="preserve">ncia, Governança, Fiscalização e Controle e Defesa do Consumidor com a presença dos Senadores Fernando Bezerra Coelho, Izalci Lucas, Major Olimpio, Paulo Rocha, Rodrigo Pacheco, Wellington Fagundes,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e Marcos do Val. Deixam de comparecer os Se</w:t>
      </w:r>
      <w:r>
        <w:rPr>
          <w:rFonts w:ascii="Myriad Pro" w:eastAsia="Myriad Pro" w:hAnsi="Myriad Pro" w:cs="Myriad Pro"/>
        </w:rPr>
        <w:t xml:space="preserve">nadores Dário Berger, Marcio Bittar, Ciro Nogueira, Rodrigo Cunha, Roberto Rocha, Juíza Selma, Jorge Kajuru, Weverton, Cid Gomes, Humberto Costa, Angelo Coronel, Otto Alencar e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53/2019 - CTFC, de autoria 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</w:t>
      </w:r>
      <w:proofErr w:type="gramStart"/>
      <w:r>
        <w:rPr>
          <w:rFonts w:ascii="Myriad Pro" w:eastAsia="Myriad Pro" w:hAnsi="Myriad Pro" w:cs="Myriad Pro"/>
        </w:rPr>
        <w:t>PROS/RR</w:t>
      </w:r>
      <w:proofErr w:type="gramEnd"/>
      <w:r>
        <w:rPr>
          <w:rFonts w:ascii="Myriad Pro" w:eastAsia="Myriad Pro" w:hAnsi="Myriad Pro" w:cs="Myriad Pro"/>
        </w:rPr>
        <w:t xml:space="preserve">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</w:t>
      </w:r>
      <w:r>
        <w:rPr>
          <w:rFonts w:ascii="Myriad Pro" w:eastAsia="Myriad Pro" w:hAnsi="Myriad Pro" w:cs="Myriad Pro"/>
        </w:rPr>
        <w:t>utir o alto preço e baixa qualidade da energia elétrica em Roraima.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Deputada Estadual Betânia Medeiros, Presidente da CPI da Energia Elétrica da Assembleia Legislativa de Roraima; Deputada Estadual Ione Pedroso, Deputada Estadual; </w:t>
      </w:r>
      <w:proofErr w:type="spellStart"/>
      <w:r>
        <w:rPr>
          <w:rFonts w:ascii="Myriad Pro" w:eastAsia="Myriad Pro" w:hAnsi="Myriad Pro" w:cs="Myriad Pro"/>
        </w:rPr>
        <w:t>Jhonatan</w:t>
      </w:r>
      <w:proofErr w:type="spellEnd"/>
      <w:r>
        <w:rPr>
          <w:rFonts w:ascii="Myriad Pro" w:eastAsia="Myriad Pro" w:hAnsi="Myriad Pro" w:cs="Myriad Pro"/>
        </w:rPr>
        <w:t xml:space="preserve"> R</w:t>
      </w:r>
      <w:r>
        <w:rPr>
          <w:rFonts w:ascii="Myriad Pro" w:eastAsia="Myriad Pro" w:hAnsi="Myriad Pro" w:cs="Myriad Pro"/>
        </w:rPr>
        <w:t xml:space="preserve">odrigues, Diretor do Procon da Assembleia Legislativa de Roraima; Rodrigo Moreira, Diretor Técnico e Comercial da Roraima Energia; Joaquim Roberto Rodrigues Moreira, Diretor Administrativo e Financeiro da Roraima Energia; Alessandro </w:t>
      </w:r>
      <w:proofErr w:type="spellStart"/>
      <w:r>
        <w:rPr>
          <w:rFonts w:ascii="Myriad Pro" w:eastAsia="Myriad Pro" w:hAnsi="Myriad Pro" w:cs="Myriad Pro"/>
        </w:rPr>
        <w:t>Gelberton</w:t>
      </w:r>
      <w:proofErr w:type="spellEnd"/>
      <w:r>
        <w:rPr>
          <w:rFonts w:ascii="Myriad Pro" w:eastAsia="Myriad Pro" w:hAnsi="Myriad Pro" w:cs="Myriad Pro"/>
        </w:rPr>
        <w:t xml:space="preserve"> de Araújo Pad</w:t>
      </w:r>
      <w:r>
        <w:rPr>
          <w:rFonts w:ascii="Myriad Pro" w:eastAsia="Myriad Pro" w:hAnsi="Myriad Pro" w:cs="Myriad Pro"/>
        </w:rPr>
        <w:t xml:space="preserve">ilha, Procon da Assembleia Legislativa de Roraima; Guilherme Silva de Godói, Diretor do Departamento de Monitoramento do Sistema Elétrico do Ministério de Minas e Energia - MME. Cláudio Elias Carvalho, Superintendente Adjunto da Superintendência de Gestão </w:t>
      </w:r>
      <w:r>
        <w:rPr>
          <w:rFonts w:ascii="Myriad Pro" w:eastAsia="Myriad Pro" w:hAnsi="Myriad Pro" w:cs="Myriad Pro"/>
        </w:rPr>
        <w:t xml:space="preserve">Tarifária da Agência Nacional de Energia Elétrica - ANEEL.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doze horas e cinquenta e um minutos. Após aprovação, a presente Ata será assinada pelo Senhor Presidente e publicada no Di</w:t>
      </w:r>
      <w:r>
        <w:rPr>
          <w:rFonts w:ascii="Myriad Pro" w:eastAsia="Myriad Pro" w:hAnsi="Myriad Pro" w:cs="Myriad Pro"/>
        </w:rPr>
        <w:t>ário do Senado Federal</w:t>
      </w:r>
      <w:r w:rsidR="00E3359D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CF0B80" w:rsidRDefault="00CF0B80"/>
    <w:p w:rsidR="00CF0B80" w:rsidRDefault="00CF0B80"/>
    <w:p w:rsidR="00CF0B80" w:rsidRDefault="00CF0B80"/>
    <w:p w:rsidR="00CF0B80" w:rsidRDefault="00373CC2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Telmário</w:t>
      </w:r>
      <w:proofErr w:type="spellEnd"/>
      <w:r>
        <w:rPr>
          <w:rFonts w:ascii="Myriad Pro" w:eastAsia="Myriad Pro" w:hAnsi="Myriad Pro" w:cs="Myriad Pro"/>
          <w:b/>
        </w:rPr>
        <w:t xml:space="preserve"> Mota</w:t>
      </w:r>
    </w:p>
    <w:p w:rsidR="00CF0B80" w:rsidRDefault="00373CC2">
      <w:pPr>
        <w:jc w:val="center"/>
      </w:pPr>
      <w:r>
        <w:rPr>
          <w:rFonts w:ascii="Myriad Pro" w:eastAsia="Myriad Pro" w:hAnsi="Myriad Pro" w:cs="Myriad Pro"/>
        </w:rPr>
        <w:t>Presidente Eventual da Comissão de Transparência, Governança, Fiscalização e Controle e Defesa do Consumidor</w:t>
      </w:r>
    </w:p>
    <w:p w:rsidR="00CF0B80" w:rsidRDefault="00CF0B80"/>
    <w:p w:rsidR="00CF0B80" w:rsidRDefault="00CF0B80"/>
    <w:p w:rsidR="00CF0B80" w:rsidRDefault="00CF0B80"/>
    <w:p w:rsidR="00CF0B80" w:rsidRDefault="00373CC2">
      <w:pPr>
        <w:jc w:val="center"/>
      </w:pPr>
      <w:r>
        <w:rPr>
          <w:rFonts w:ascii="Myriad Pro" w:eastAsia="Myriad Pro" w:hAnsi="Myriad Pro" w:cs="Myriad Pro"/>
        </w:rPr>
        <w:t>Esta reunião está disponível em áudio e vídeo</w:t>
      </w:r>
      <w:r>
        <w:rPr>
          <w:rFonts w:ascii="Myriad Pro" w:eastAsia="Myriad Pro" w:hAnsi="Myriad Pro" w:cs="Myriad Pro"/>
        </w:rPr>
        <w:t xml:space="preserve"> no link abaixo:</w:t>
      </w:r>
    </w:p>
    <w:p w:rsidR="00CF0B80" w:rsidRDefault="00373CC2">
      <w:pPr>
        <w:jc w:val="center"/>
      </w:pPr>
      <w:hyperlink r:id="rId6">
        <w:r>
          <w:t>http://www12.senado.leg.br/multimidia/eventos/2019/10/31</w:t>
        </w:r>
      </w:hyperlink>
    </w:p>
    <w:sectPr w:rsidR="00CF0B8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CC2" w:rsidRDefault="00373CC2">
      <w:pPr>
        <w:spacing w:after="0" w:line="240" w:lineRule="auto"/>
      </w:pPr>
      <w:r>
        <w:separator/>
      </w:r>
    </w:p>
  </w:endnote>
  <w:endnote w:type="continuationSeparator" w:id="0">
    <w:p w:rsidR="00373CC2" w:rsidRDefault="0037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CC2" w:rsidRDefault="00373CC2">
      <w:pPr>
        <w:spacing w:after="0" w:line="240" w:lineRule="auto"/>
      </w:pPr>
      <w:r>
        <w:separator/>
      </w:r>
    </w:p>
  </w:footnote>
  <w:footnote w:type="continuationSeparator" w:id="0">
    <w:p w:rsidR="00373CC2" w:rsidRDefault="0037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B80" w:rsidRDefault="00373CC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0B80" w:rsidRDefault="00373CC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F0B80" w:rsidRDefault="00373CC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</w:t>
    </w:r>
    <w:r>
      <w:rPr>
        <w:rFonts w:ascii="Times New Roman" w:eastAsia="Times New Roman" w:hAnsi="Times New Roman" w:cs="Times New Roman"/>
      </w:rPr>
      <w:t xml:space="preserve"> Mesa</w:t>
    </w:r>
  </w:p>
  <w:p w:rsidR="00CF0B80" w:rsidRDefault="00CF0B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80"/>
    <w:rsid w:val="00005B83"/>
    <w:rsid w:val="00373CC2"/>
    <w:rsid w:val="00CF0B80"/>
    <w:rsid w:val="00E3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ED0AC-F874-48DD-9E5F-FE719F0E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39 ª Reunião, Extraordinária, da Comissão de Transparência, Governança, Fiscalização e Controle e Defesa do Consumidor, de 31/10/2019</vt:lpstr>
    </vt:vector>
  </TitlesOfParts>
  <Company>Senado Federal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39 ª Reunião, Extraordinária, da Comissão de Transparência, Governança, Fiscalização e Controle e Defesa do Consumidor, de 31/10/2019</dc:title>
  <dc:subject>Ata de reunião de Comissão do Senado Federal</dc:subject>
  <dc:creator>Marcello Fernandes de Souza</dc:creator>
  <dc:description>Ata da 39 ª Reunião, Extraordinária, da Comissão de Transparência, Governança, Fiscalização e Controle e Defesa do Consumidor, de 31/10/2019 da 1ª Sessão Legislativa Ordinária da 56ª Legislatura, realizada em 31 de Outubro de 2019, Quinta-feira, no Senado Federal, Anexo II, Ala Senador Nilo Coelho, Plenário nº 6.
Arquivo gerado através do sistema Comiss.
Usuário: Marcello Fernandes de Souza (MFSOUZA). Gerado em: 11/12/2019 17:15:26.</dc:description>
  <cp:lastModifiedBy>Marcello Fernandes de Souza</cp:lastModifiedBy>
  <cp:revision>2</cp:revision>
  <dcterms:created xsi:type="dcterms:W3CDTF">2019-12-11T20:18:00Z</dcterms:created>
  <dcterms:modified xsi:type="dcterms:W3CDTF">2019-12-11T20:18:00Z</dcterms:modified>
</cp:coreProperties>
</file>