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14" w:rsidRDefault="006D7D21">
      <w:pPr>
        <w:jc w:val="both"/>
      </w:pPr>
      <w:r>
        <w:rPr>
          <w:rFonts w:ascii="Myriad Pro" w:eastAsia="Myriad Pro" w:hAnsi="Myriad Pro" w:cs="Myriad Pro"/>
          <w:caps/>
        </w:rPr>
        <w:t>ATA DA 34ª REUNIÃO, Extraordinária, DA Comissão de Educação, Cultura e Esporte DA 1ª SESSÃO LEGISLATIVA Ordinária DA 56ª LEGISLATURA, REALIZADA EM 20 de Agosto de 2019, Terça-feira, NO SENADO FEDERAL, Anexo II, Ala Senador Alexandre Costa, Plenário nº 15.</w:t>
      </w:r>
    </w:p>
    <w:p w:rsidR="00307614" w:rsidRDefault="00307614"/>
    <w:p w:rsidR="00307614" w:rsidRDefault="006D7D21">
      <w:pPr>
        <w:jc w:val="both"/>
      </w:pPr>
      <w:r>
        <w:rPr>
          <w:rFonts w:ascii="Myriad Pro" w:eastAsia="Myriad Pro" w:hAnsi="Myriad Pro" w:cs="Myriad Pro"/>
        </w:rPr>
        <w:t>Às nove horas e seis minutos do dia vinte de agosto de dois mil e dezenove, no Anexo II, Ala Senador Alexandre Costa, Plenário nº 15, sob a Presidência do Senador Flávio Arns, reúne-se a Comissão de Educação, Cultura e Esporte com a presença dos Senadore</w:t>
      </w:r>
      <w:r>
        <w:rPr>
          <w:rFonts w:ascii="Myriad Pro" w:eastAsia="Myriad Pro" w:hAnsi="Myriad Pro" w:cs="Myriad Pro"/>
        </w:rPr>
        <w:t xml:space="preserve">s Dário Berger, Confúcio Moura, Eduardo Braga, Fernando Bezerra Coelho,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Rodrigo Cunha, Leila Barros,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Jorginho Mello, Maria do Carmo Alves, Wellington Fagundes, E</w:t>
      </w:r>
      <w:r>
        <w:rPr>
          <w:rFonts w:ascii="Myriad Pro" w:eastAsia="Myriad Pro" w:hAnsi="Myriad Pro" w:cs="Myriad Pro"/>
        </w:rPr>
        <w:t xml:space="preserve">speridião Amin, Flávio Bolsonaro, Lucas Barreto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. Deixam de comparecer os Senadores Renan Calheiros,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Cid Gomes, Marcos do Val, Alessandro Vieira, Fernan</w:t>
      </w:r>
      <w:r>
        <w:rPr>
          <w:rFonts w:ascii="Myriad Pro" w:eastAsia="Myriad Pro" w:hAnsi="Myriad Pro" w:cs="Myriad Pro"/>
        </w:rPr>
        <w:t xml:space="preserve">do Collor, Zenaide Maia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</w:t>
      </w:r>
      <w:r w:rsidR="006100C7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</w:t>
      </w:r>
      <w:r>
        <w:rPr>
          <w:rFonts w:ascii="Myriad Pro" w:eastAsia="Myriad Pro" w:hAnsi="Myriad Pro" w:cs="Myriad Pro"/>
          <w:b/>
        </w:rPr>
        <w:t>tiva</w:t>
      </w:r>
      <w:r>
        <w:rPr>
          <w:rFonts w:ascii="Myriad Pro" w:eastAsia="Myriad Pro" w:hAnsi="Myriad Pro" w:cs="Myriad Pro"/>
        </w:rPr>
        <w:t xml:space="preserve">, atendendo aos requerimentos REQ 66/2019 - CE, de autoria Senador Flávio Arns (REDE/PR), e REQ 72/2019 - CE, de autoria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discutir a renovação e a revisão do Fundo de Manuten</w:t>
      </w:r>
      <w:r>
        <w:rPr>
          <w:rFonts w:ascii="Myriad Pro" w:eastAsia="Myriad Pro" w:hAnsi="Myriad Pro" w:cs="Myriad Pro"/>
        </w:rPr>
        <w:t>ção e Desenvolvimento da Educação Básica e de Valorização dos Profissionais da Educação (FUNDEB), cuja vigência expira em 2020.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Thiago Alves, Professor da Universidade Federal de Goiás - UFG; Sandra Soares de Pontes, Coordenadora da Comissão</w:t>
      </w:r>
      <w:r>
        <w:rPr>
          <w:rFonts w:ascii="Myriad Pro" w:eastAsia="Myriad Pro" w:hAnsi="Myriad Pro" w:cs="Myriad Pro"/>
        </w:rPr>
        <w:t xml:space="preserve"> Permanente de Educação do Conselho Nacional dos Procuradores-Gerais - COPEDUC/CNPG; Claudio </w:t>
      </w:r>
      <w:proofErr w:type="spellStart"/>
      <w:r>
        <w:rPr>
          <w:rFonts w:ascii="Myriad Pro" w:eastAsia="Myriad Pro" w:hAnsi="Myriad Pro" w:cs="Myriad Pro"/>
        </w:rPr>
        <w:t>Riyudi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Tanno</w:t>
      </w:r>
      <w:proofErr w:type="spellEnd"/>
      <w:r>
        <w:rPr>
          <w:rFonts w:ascii="Myriad Pro" w:eastAsia="Myriad Pro" w:hAnsi="Myriad Pro" w:cs="Myriad Pro"/>
        </w:rPr>
        <w:t xml:space="preserve">, Consultor de Orçamento e Fiscalização Financeira na Câmara dos Deputados. Maria Cristina </w:t>
      </w:r>
      <w:proofErr w:type="spellStart"/>
      <w:r>
        <w:rPr>
          <w:rFonts w:ascii="Myriad Pro" w:eastAsia="Myriad Pro" w:hAnsi="Myriad Pro" w:cs="Myriad Pro"/>
        </w:rPr>
        <w:t>Manella</w:t>
      </w:r>
      <w:proofErr w:type="spellEnd"/>
      <w:r>
        <w:rPr>
          <w:rFonts w:ascii="Myriad Pro" w:eastAsia="Myriad Pro" w:hAnsi="Myriad Pro" w:cs="Myriad Pro"/>
        </w:rPr>
        <w:t xml:space="preserve"> Cordeiro, </w:t>
      </w:r>
      <w:proofErr w:type="spellStart"/>
      <w:r>
        <w:rPr>
          <w:rFonts w:ascii="Myriad Pro" w:eastAsia="Myriad Pro" w:hAnsi="Myriad Pro" w:cs="Myriad Pro"/>
        </w:rPr>
        <w:t>Vice-Coordenadora</w:t>
      </w:r>
      <w:proofErr w:type="spellEnd"/>
      <w:r>
        <w:rPr>
          <w:rFonts w:ascii="Myriad Pro" w:eastAsia="Myriad Pro" w:hAnsi="Myriad Pro" w:cs="Myriad Pro"/>
        </w:rPr>
        <w:t xml:space="preserve"> da Comissão Permanente d</w:t>
      </w:r>
      <w:r>
        <w:rPr>
          <w:rFonts w:ascii="Myriad Pro" w:eastAsia="Myriad Pro" w:hAnsi="Myriad Pro" w:cs="Myriad Pro"/>
        </w:rPr>
        <w:t xml:space="preserve">e Educação do Conselho Nacional dos Procuradores-Gerais - COPEDUC/CNPG.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onze horas e dez minutos. Após aprovação, a presente Ata será assinada pelo Senhor Presidente e publicada no </w:t>
      </w:r>
      <w:bookmarkStart w:id="0" w:name="_GoBack"/>
      <w:bookmarkEnd w:id="0"/>
      <w:r w:rsidR="00267AFC">
        <w:rPr>
          <w:rFonts w:ascii="Myriad Pro" w:eastAsia="Myriad Pro" w:hAnsi="Myriad Pro" w:cs="Myriad Pro"/>
        </w:rPr>
        <w:t>Diário do Senado Federal</w:t>
      </w:r>
      <w:r>
        <w:rPr>
          <w:rFonts w:ascii="Myriad Pro" w:eastAsia="Myriad Pro" w:hAnsi="Myriad Pro" w:cs="Myriad Pro"/>
        </w:rPr>
        <w:t>.</w:t>
      </w:r>
    </w:p>
    <w:p w:rsidR="00307614" w:rsidRDefault="00307614"/>
    <w:p w:rsidR="00307614" w:rsidRDefault="00307614"/>
    <w:p w:rsidR="00307614" w:rsidRDefault="006D7D21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307614" w:rsidRDefault="006D7D21">
      <w:pPr>
        <w:jc w:val="center"/>
      </w:pPr>
      <w:r>
        <w:rPr>
          <w:rFonts w:ascii="Myriad Pro" w:eastAsia="Myriad Pro" w:hAnsi="Myriad Pro" w:cs="Myriad Pro"/>
        </w:rPr>
        <w:t>Vice-Presidente da Comissão de Educação, Cultura e Esporte</w:t>
      </w:r>
    </w:p>
    <w:p w:rsidR="00307614" w:rsidRDefault="00307614"/>
    <w:p w:rsidR="00307614" w:rsidRDefault="00307614"/>
    <w:p w:rsidR="00307614" w:rsidRDefault="006D7D2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07614" w:rsidRDefault="006D7D21">
      <w:pPr>
        <w:jc w:val="center"/>
      </w:pPr>
      <w:hyperlink r:id="rId6">
        <w:r>
          <w:t>http://www12.senado.leg.br/multimidia/eventos/2019/08/20</w:t>
        </w:r>
      </w:hyperlink>
    </w:p>
    <w:sectPr w:rsidR="0030761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7D21">
      <w:pPr>
        <w:spacing w:after="0" w:line="240" w:lineRule="auto"/>
      </w:pPr>
      <w:r>
        <w:separator/>
      </w:r>
    </w:p>
  </w:endnote>
  <w:endnote w:type="continuationSeparator" w:id="0">
    <w:p w:rsidR="00000000" w:rsidRDefault="006D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7D21">
      <w:pPr>
        <w:spacing w:after="0" w:line="240" w:lineRule="auto"/>
      </w:pPr>
      <w:r>
        <w:separator/>
      </w:r>
    </w:p>
  </w:footnote>
  <w:footnote w:type="continuationSeparator" w:id="0">
    <w:p w:rsidR="00000000" w:rsidRDefault="006D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14" w:rsidRDefault="006D7D2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7614" w:rsidRDefault="006D7D2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07614" w:rsidRDefault="006D7D2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07614" w:rsidRDefault="003076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14"/>
    <w:rsid w:val="00267AFC"/>
    <w:rsid w:val="00307614"/>
    <w:rsid w:val="006100C7"/>
    <w:rsid w:val="006D7D21"/>
    <w:rsid w:val="00A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40E5-2145-4C10-8020-D6F1F75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Extraordinária, da Comissão de Educação, Cultura e Esporte, de 20/08/2019</vt:lpstr>
    </vt:vector>
  </TitlesOfParts>
  <Company>Senado Federal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Educação, Cultura e Esporte, de 20/08/2019</dc:title>
  <dc:subject>Ata de reunião de Comissão do Senado Federal</dc:subject>
  <dc:creator>Nayara de Jesus Nascimento Santana</dc:creator>
  <dc:description>Ata da 34 ª Reunião, Extraordinária, da Comissão de Educação, Cultura e Esporte, de 20/08/2019 da 1ª Sessão Legislativa Ordinária da 56ª Legislatura, realizada em 20 de Agosto de 2019, Terça-feira, no Senado Federal, Anexo II, Ala Senador Alexandre Costa, Plenário nº 15.
Arquivo gerado através do sistema Comiss.
Usuário: Nayara de Jesus Nascimento Santana (02012608167). Gerado em: 28/08/2019 09:27:56.</dc:description>
  <cp:lastModifiedBy>Nayara de Jesus Nascimento Santana</cp:lastModifiedBy>
  <cp:revision>2</cp:revision>
  <dcterms:created xsi:type="dcterms:W3CDTF">2019-08-28T14:52:00Z</dcterms:created>
  <dcterms:modified xsi:type="dcterms:W3CDTF">2019-08-28T14:52:00Z</dcterms:modified>
</cp:coreProperties>
</file>