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35D" w:rsidRDefault="00D7143A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 xml:space="preserve">ATA DA 5ª REUNIÃO, Extraordinária, DA Comissão de Transparência, Governança, Fiscalização e Controle e Defesa do Consumidor DA 4ª SESSÃO LEGISLATIVA Ordinária DA 56ª LEGISLATURA, REALIZADA EM 22 de março de 2022, terça-feira, NO SENADO FEDERAL, Anexo II, </w:t>
      </w:r>
      <w:r>
        <w:rPr>
          <w:rFonts w:ascii="Myriad Pro" w:eastAsia="Myriad Pro" w:hAnsi="Myriad Pro" w:cs="Myriad Pro"/>
          <w:caps/>
        </w:rPr>
        <w:t>Ala Senador Alexandre Costa, Plenário nº 13.</w:t>
      </w:r>
    </w:p>
    <w:p w:rsidR="00E4035D" w:rsidRDefault="00E4035D"/>
    <w:p w:rsidR="00E4035D" w:rsidRDefault="00D7143A">
      <w:pPr>
        <w:spacing w:after="0" w:line="240" w:lineRule="auto"/>
        <w:jc w:val="both"/>
      </w:pPr>
      <w:r>
        <w:rPr>
          <w:rFonts w:ascii="Myriad Pro" w:eastAsia="Myriad Pro" w:hAnsi="Myriad Pro" w:cs="Myriad Pro"/>
        </w:rPr>
        <w:t xml:space="preserve">Às quatorze horas e quarenta e nove minutos do dia vinte e dois de março de dois mil e vinte e dois, no Anexo II, Ala Senador Alexandre Costa, Plenário nº 13, sob a Presidência do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, reúne-se a Co</w:t>
      </w:r>
      <w:r>
        <w:rPr>
          <w:rFonts w:ascii="Myriad Pro" w:eastAsia="Myriad Pro" w:hAnsi="Myriad Pro" w:cs="Myriad Pro"/>
        </w:rPr>
        <w:t xml:space="preserve">missão de Transparência, Governança, Fiscalização e Controle e Defesa do Consumidor com a presença dos Senadores Eliane Nogueira, Renan Calheiros, Mara Gabrilli, Marcos do Val,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Paulo Rocha,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Humberto Costa, </w:t>
      </w:r>
      <w:r>
        <w:rPr>
          <w:rFonts w:ascii="Myriad Pro" w:eastAsia="Myriad Pro" w:hAnsi="Myriad Pro" w:cs="Myriad Pro"/>
        </w:rPr>
        <w:t xml:space="preserve">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e Esperidião Amin, e ainda dos Senadores não membros Angelo Coronel e Plínio Valério. Deixam de comparecer os Senadores Eduardo Braga, Dário Berger, Fernando Bezerra Coelho, Rodrigo Cunha, Irajá, Wellington Fagundes e </w:t>
      </w:r>
      <w:proofErr w:type="spellStart"/>
      <w:r>
        <w:rPr>
          <w:rFonts w:ascii="Myriad Pro" w:eastAsia="Myriad Pro" w:hAnsi="Myriad Pro" w:cs="Myriad Pro"/>
        </w:rPr>
        <w:t>Randol</w:t>
      </w:r>
      <w:r>
        <w:rPr>
          <w:rFonts w:ascii="Myriad Pro" w:eastAsia="Myriad Pro" w:hAnsi="Myriad Pro" w:cs="Myriad Pro"/>
        </w:rPr>
        <w:t>fe</w:t>
      </w:r>
      <w:proofErr w:type="spellEnd"/>
      <w:r>
        <w:rPr>
          <w:rFonts w:ascii="Myriad Pro" w:eastAsia="Myriad Pro" w:hAnsi="Myriad Pro" w:cs="Myriad Pro"/>
        </w:rPr>
        <w:t xml:space="preserve">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7143A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</w:t>
      </w:r>
      <w:r>
        <w:rPr>
          <w:rFonts w:ascii="Myriad Pro" w:eastAsia="Myriad Pro" w:hAnsi="Myriad Pro" w:cs="Myriad Pro"/>
          <w:b/>
        </w:rPr>
        <w:t xml:space="preserve">ransparência, Governança, Fiscalização e Controle e Defesa do Consumidor n° 5, de 2022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</w:t>
      </w:r>
      <w:proofErr w:type="gramStart"/>
      <w:r>
        <w:rPr>
          <w:rFonts w:ascii="Myriad Pro" w:eastAsia="Myriad Pro" w:hAnsi="Myriad Pro" w:cs="Myriad Pro"/>
        </w:rPr>
        <w:t>caput ,</w:t>
      </w:r>
      <w:proofErr w:type="gramEnd"/>
      <w:r>
        <w:rPr>
          <w:rFonts w:ascii="Myriad Pro" w:eastAsia="Myriad Pro" w:hAnsi="Myriad Pro" w:cs="Myriad Pro"/>
        </w:rPr>
        <w:t xml:space="preserve">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90, III, 397, § 1º e 400-A do Regimento Interno do Senado Federal, a </w:t>
      </w:r>
      <w:r>
        <w:rPr>
          <w:rFonts w:ascii="Myriad Pro" w:eastAsia="Myriad Pro" w:hAnsi="Myriad Pro" w:cs="Myriad Pro"/>
        </w:rPr>
        <w:t>convocação do Senhor Antônio Leite dos Santos Filho, Diretor-Geral do Departamento Nacional de Infraestrutura de Transportes (</w:t>
      </w:r>
      <w:proofErr w:type="spellStart"/>
      <w:r>
        <w:rPr>
          <w:rFonts w:ascii="Myriad Pro" w:eastAsia="Myriad Pro" w:hAnsi="Myriad Pro" w:cs="Myriad Pro"/>
        </w:rPr>
        <w:t>Dnit</w:t>
      </w:r>
      <w:proofErr w:type="spellEnd"/>
      <w:r>
        <w:rPr>
          <w:rFonts w:ascii="Myriad Pro" w:eastAsia="Myriad Pro" w:hAnsi="Myriad Pro" w:cs="Myriad Pro"/>
        </w:rPr>
        <w:t>), a comparecer a esta Comissão, a fim de que preste as informações devidas sobre as obras para construção do terminal portuár</w:t>
      </w:r>
      <w:r>
        <w:rPr>
          <w:rFonts w:ascii="Myriad Pro" w:eastAsia="Myriad Pro" w:hAnsi="Myriad Pro" w:cs="Myriad Pro"/>
        </w:rPr>
        <w:t>io IP4 de Santana/AP e sobre as obras de manutenção e melhoramento das rodovias federais que passam pelo Estado do Amapá, em especial a BR-156 e a BR-210."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Requerimento da Comissão </w:t>
      </w:r>
      <w:r>
        <w:rPr>
          <w:rFonts w:ascii="Myriad Pro" w:eastAsia="Myriad Pro" w:hAnsi="Myriad Pro" w:cs="Myriad Pro"/>
          <w:b/>
        </w:rPr>
        <w:t xml:space="preserve">de Transparência, Governança, Fiscalização e Controle e Defesa do Consumidor n° 7, de 2022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pública, c</w:t>
      </w:r>
      <w:r>
        <w:rPr>
          <w:rFonts w:ascii="Myriad Pro" w:eastAsia="Myriad Pro" w:hAnsi="Myriad Pro" w:cs="Myriad Pro"/>
        </w:rPr>
        <w:t>om o objetivo de debater sobre o acesso e a qualidade da atenção à saúde e o financiamento e a transferência de recursos federais para ações e serviços públicos de saúde no Distrito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(PODEMOS/DF).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</w:t>
      </w:r>
      <w:r>
        <w:rPr>
          <w:rFonts w:ascii="Myriad Pro" w:eastAsia="Myriad Pro" w:hAnsi="Myriad Pro" w:cs="Myriad Pro"/>
          <w:b/>
        </w:rPr>
        <w:t xml:space="preserve"> 3 - Requerimento da Comissão de Transparência, Governança, Fiscalização e Controle e Defesa do Consumidor n° 8, de 2022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</w:t>
      </w:r>
      <w:proofErr w:type="gramStart"/>
      <w:r>
        <w:rPr>
          <w:rFonts w:ascii="Myriad Pro" w:eastAsia="Myriad Pro" w:hAnsi="Myriad Pro" w:cs="Myriad Pro"/>
        </w:rPr>
        <w:t>caput ,</w:t>
      </w:r>
      <w:proofErr w:type="gramEnd"/>
      <w:r>
        <w:rPr>
          <w:rFonts w:ascii="Myriad Pro" w:eastAsia="Myriad Pro" w:hAnsi="Myriad Pro" w:cs="Myriad Pro"/>
        </w:rPr>
        <w:t xml:space="preserve">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1º e 400-A do Regim</w:t>
      </w:r>
      <w:r>
        <w:rPr>
          <w:rFonts w:ascii="Myriad Pro" w:eastAsia="Myriad Pro" w:hAnsi="Myriad Pro" w:cs="Myriad Pro"/>
        </w:rPr>
        <w:t>ento Interno do Senado Federal, a convocação do Senhor Marcelo Queiroga, Ministro de Estado da Saúde, a comparecer a esta Comissão, a fim de prestar informações e esclarecimentos sobre a qualidade da saúde pública no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(PODE</w:t>
      </w:r>
      <w:r>
        <w:rPr>
          <w:rFonts w:ascii="Myriad Pro" w:eastAsia="Myriad Pro" w:hAnsi="Myriad Pro" w:cs="Myriad Pro"/>
        </w:rPr>
        <w:t>MOS/DF).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da Comissão de Transparência, Governança, Fiscalização e Controle e Defesa do Consumidor n° 9, de 2022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</w:t>
      </w:r>
      <w:r>
        <w:rPr>
          <w:rFonts w:ascii="Myriad Pro" w:eastAsia="Myriad Pro" w:hAnsi="Myriad Pro" w:cs="Myriad Pro"/>
        </w:rPr>
        <w:t xml:space="preserve"> Interno do Senado Federal, que na Audiência Pública objeto do REQ 7/2022 - CTFC, sejam incluídos dentre os convidados, os seguintes nomes, para abordar o tema da Audiência, que trata do acesso e a qualidade da atenção à saúde, o financiamento e a </w:t>
      </w:r>
      <w:proofErr w:type="spellStart"/>
      <w:r>
        <w:rPr>
          <w:rFonts w:ascii="Myriad Pro" w:eastAsia="Myriad Pro" w:hAnsi="Myriad Pro" w:cs="Myriad Pro"/>
        </w:rPr>
        <w:t>transfer</w:t>
      </w:r>
      <w:r>
        <w:rPr>
          <w:rFonts w:ascii="Myriad Pro" w:eastAsia="Myriad Pro" w:hAnsi="Myriad Pro" w:cs="Myriad Pro"/>
        </w:rPr>
        <w:t>encia</w:t>
      </w:r>
      <w:proofErr w:type="spellEnd"/>
      <w:r>
        <w:rPr>
          <w:rFonts w:ascii="Myriad Pro" w:eastAsia="Myriad Pro" w:hAnsi="Myriad Pro" w:cs="Myriad Pro"/>
        </w:rPr>
        <w:t xml:space="preserve"> de recursos federais para ações e serviços públicos de saúde no DF. Propõe para a audiência a inclusão dos seguintes convidados: a Exma. Sra. ARLETE AVELAR SAMPAIO, Deputada Distrital - Presidente da Comissão de Educação Saúde e Cultura; a Senhora JO</w:t>
      </w:r>
      <w:r>
        <w:rPr>
          <w:rFonts w:ascii="Myriad Pro" w:eastAsia="Myriad Pro" w:hAnsi="Myriad Pro" w:cs="Myriad Pro"/>
        </w:rPr>
        <w:t>VÂNIA RODRIGUES DA SILVA, Presidente - Conselho de Saúde do DF."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lastRenderedPageBreak/>
        <w:t xml:space="preserve">Autoria: </w:t>
      </w:r>
      <w:r>
        <w:rPr>
          <w:rFonts w:ascii="Myriad Pro" w:eastAsia="Myriad Pro" w:hAnsi="Myriad Pro" w:cs="Myriad Pro"/>
        </w:rPr>
        <w:t>Senador Paulo Rocha (PT/PA).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Projeto de Lei da Câmara n° 153, de 2015 - Não Terminativo - </w:t>
      </w:r>
      <w:r>
        <w:rPr>
          <w:rFonts w:ascii="Myriad Pro" w:eastAsia="Myriad Pro" w:hAnsi="Myriad Pro" w:cs="Myriad Pro"/>
        </w:rPr>
        <w:t>que: "Acrescenta parágrafo ao art. 1º da Lei nº 11.975, de 7 d</w:t>
      </w:r>
      <w:r>
        <w:rPr>
          <w:rFonts w:ascii="Myriad Pro" w:eastAsia="Myriad Pro" w:hAnsi="Myriad Pro" w:cs="Myriad Pro"/>
        </w:rPr>
        <w:t>e julho de 2009, para possibilitar a emissão de segunda via do bilhete de passagem no transporte coletivo rodoviário interestadual e internacional."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da Câmara n° 207, de 2015 - Não Terminativo - </w:t>
      </w:r>
      <w:r>
        <w:rPr>
          <w:rFonts w:ascii="Myriad Pro" w:eastAsia="Myriad Pro" w:hAnsi="Myriad Pro" w:cs="Myriad Pro"/>
        </w:rPr>
        <w:t>que: "Altera a Lei nº 10.962, de 11 de outubro de 2004, para aditar formas de afixação de preço de bens e serviços para o consumidor."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7 - Projeto de Lei n° 178, de 2020 - Não Terminativo - </w:t>
      </w:r>
      <w:r>
        <w:rPr>
          <w:rFonts w:ascii="Myriad Pro" w:eastAsia="Myriad Pro" w:hAnsi="Myriad Pro" w:cs="Myriad Pro"/>
        </w:rPr>
        <w:t>que: "Altera o art. 19 da Lei nº 8.313, de 23 de dezembro de 1991, para incluir</w:t>
      </w:r>
      <w:r>
        <w:rPr>
          <w:rFonts w:ascii="Myriad Pro" w:eastAsia="Myriad Pro" w:hAnsi="Myriad Pro" w:cs="Myriad Pro"/>
        </w:rPr>
        <w:t xml:space="preserve"> instrumentos que garantam que a equidade regional seja princípio norteador para a aprovação dos projetos apreciados pela Secretaria Especial da Cultura do Ministério da Cidadania e que a divulgação das informações dos projetos aprovados, no âmbito da Lei,</w:t>
      </w:r>
      <w:r>
        <w:rPr>
          <w:rFonts w:ascii="Myriad Pro" w:eastAsia="Myriad Pro" w:hAnsi="Myriad Pro" w:cs="Myriad Pro"/>
        </w:rPr>
        <w:t xml:space="preserve"> seja ampla e irrestrita."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n° 134, de 2016 - Terminativo - </w:t>
      </w:r>
      <w:r>
        <w:rPr>
          <w:rFonts w:ascii="Myriad Pro" w:eastAsia="Myriad Pro" w:hAnsi="Myriad Pro" w:cs="Myriad Pro"/>
        </w:rPr>
        <w:t>que: "Altera a Lei nº 9.818, de 23 de agosto de 1999</w:t>
      </w:r>
      <w:r>
        <w:rPr>
          <w:rFonts w:ascii="Myriad Pro" w:eastAsia="Myriad Pro" w:hAnsi="Myriad Pro" w:cs="Myriad Pro"/>
        </w:rPr>
        <w:t>, para obrigar a CAMEX a publicar o custo econômico estimado na concessão de seguro de crédito à exportação, por operação de crédito, em sítio público, e disponibilizar ao Tribunal de Contas da União, a metodologia de cálculo e os parâmetros utilizados."</w:t>
      </w:r>
      <w:r>
        <w:rPr>
          <w:rFonts w:ascii="Myriad Pro" w:eastAsia="Myriad Pro" w:hAnsi="Myriad Pro" w:cs="Myriad Pro"/>
          <w:b/>
          <w:color w:val="0646A2"/>
        </w:rPr>
        <w:t xml:space="preserve"> A</w:t>
      </w:r>
      <w:r>
        <w:rPr>
          <w:rFonts w:ascii="Myriad Pro" w:eastAsia="Myriad Pro" w:hAnsi="Myriad Pro" w:cs="Myriad Pro"/>
          <w:b/>
          <w:color w:val="0646A2"/>
        </w:rPr>
        <w:t xml:space="preserve">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</w:rPr>
        <w:t xml:space="preserve"> Tramita em conjunto com o Projeto de Lei do Senado n° 135, de 2016 - Terminativo - </w:t>
      </w:r>
      <w:r>
        <w:rPr>
          <w:rFonts w:ascii="Myriad Pro" w:eastAsia="Myriad Pro" w:hAnsi="Myriad Pro" w:cs="Myriad Pro"/>
        </w:rPr>
        <w:t xml:space="preserve">que: "Altera a Lei nº 9.818, de 23 de agosto de 1999, para obrigar a CAMEX a publicar em sítio público informações sobre as decisões </w:t>
      </w:r>
      <w:r>
        <w:rPr>
          <w:rFonts w:ascii="Myriad Pro" w:eastAsia="Myriad Pro" w:hAnsi="Myriad Pro" w:cs="Myriad Pro"/>
        </w:rPr>
        <w:t>de concessão de seguro de crédito à exportação."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PLS 134/2016, nos termos do substitutivo, e pelo arquivamento do PLS 135/2016.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</w:t>
      </w:r>
      <w:r>
        <w:rPr>
          <w:rFonts w:ascii="Myriad Pro" w:eastAsia="Myriad Pro" w:hAnsi="Myriad Pro" w:cs="Myriad Pro"/>
          <w:b/>
        </w:rPr>
        <w:t xml:space="preserve"> - 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aquela que obrigue o pagamento de fatura de compra de produtos exclusivamente no estabelecimento do forne</w:t>
      </w:r>
      <w:r>
        <w:rPr>
          <w:rFonts w:ascii="Myriad Pro" w:eastAsia="Myriad Pro" w:hAnsi="Myriad Pro" w:cs="Myriad Pro"/>
        </w:rPr>
        <w:t>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n° 3183, de 2019 - Terminativo - </w:t>
      </w:r>
      <w:r>
        <w:rPr>
          <w:rFonts w:ascii="Myriad Pro" w:eastAsia="Myriad Pro" w:hAnsi="Myriad Pro" w:cs="Myriad Pro"/>
        </w:rPr>
        <w:t>que: "Altera a Lei nº 10.260, de 12 de julho de 2001, para dispor so</w:t>
      </w:r>
      <w:r>
        <w:rPr>
          <w:rFonts w:ascii="Myriad Pro" w:eastAsia="Myriad Pro" w:hAnsi="Myriad Pro" w:cs="Myriad Pro"/>
        </w:rPr>
        <w:t>bre a divulgação do valor das mensalidades dos cursos financiados pelo Fundo de Financiamento Estudantil (FIES)."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</w:t>
      </w:r>
      <w:r>
        <w:rPr>
          <w:rFonts w:ascii="Myriad Pro" w:eastAsia="Myriad Pro" w:hAnsi="Myriad Pro" w:cs="Myriad Pro"/>
        </w:rPr>
        <w:t>do.</w:t>
      </w:r>
      <w:r>
        <w:rPr>
          <w:rFonts w:ascii="Myriad Pro" w:eastAsia="Myriad Pro" w:hAnsi="Myriad Pro" w:cs="Myriad Pro"/>
          <w:b/>
        </w:rPr>
        <w:t xml:space="preserve"> ITEM 11 - Projeto de Lei n° 3614, de 2019 - Terminativo - </w:t>
      </w:r>
      <w:r>
        <w:rPr>
          <w:rFonts w:ascii="Myriad Pro" w:eastAsia="Myriad Pro" w:hAnsi="Myriad Pro" w:cs="Myriad Pro"/>
        </w:rPr>
        <w:t>que: "Acrescenta o art. 31-A à Lei nº 8.987, de 13 de fevereiro de 1995, para determinar que as concessionárias de serviços públicos ofereçam aos seus usuários a opção de inclusão, nas faturas p</w:t>
      </w:r>
      <w:r>
        <w:rPr>
          <w:rFonts w:ascii="Myriad Pro" w:eastAsia="Myriad Pro" w:hAnsi="Myriad Pro" w:cs="Myriad Pro"/>
        </w:rPr>
        <w:t>ara cobrança,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</w:t>
      </w:r>
      <w:r>
        <w:rPr>
          <w:rFonts w:ascii="Myriad Pro" w:eastAsia="Myriad Pro" w:hAnsi="Myriad Pro" w:cs="Myriad Pro"/>
          <w:b/>
        </w:rPr>
        <w:t xml:space="preserve">i n° 4290, de 2019 - Terminativo - </w:t>
      </w:r>
      <w:r>
        <w:rPr>
          <w:rFonts w:ascii="Myriad Pro" w:eastAsia="Myriad Pro" w:hAnsi="Myriad Pro" w:cs="Myriad Pro"/>
        </w:rPr>
        <w:t xml:space="preserve">que: "Altera a Lei nº 8.078, de 11 de setembro de 1990 (Código de Defesa do Consumidor) para determinar que a multa por infração às normas de defesa do consumidor seja graduada de acordo com a condição de vulnerabilidade </w:t>
      </w:r>
      <w:r>
        <w:rPr>
          <w:rFonts w:ascii="Myriad Pro" w:eastAsia="Myriad Pro" w:hAnsi="Myriad Pro" w:cs="Myriad Pro"/>
        </w:rPr>
        <w:t>do consumidor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Plínio Valério (PSDB/AM).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13 - Projeto de Lei n° 5544, de 2019 - Terminativo - </w:t>
      </w:r>
      <w:r>
        <w:rPr>
          <w:rFonts w:ascii="Myriad Pro" w:eastAsia="Myriad Pro" w:hAnsi="Myriad Pro" w:cs="Myriad Pro"/>
        </w:rPr>
        <w:t xml:space="preserve">que: "Altera a Lei n° 8.078, de 11 de </w:t>
      </w:r>
      <w:r>
        <w:rPr>
          <w:rFonts w:ascii="Myriad Pro" w:eastAsia="Myriad Pro" w:hAnsi="Myriad Pro" w:cs="Myriad Pro"/>
        </w:rPr>
        <w:t xml:space="preserve">setembro de 1990 (Código de Defesa do Consumidor), para prever a </w:t>
      </w:r>
      <w:r>
        <w:rPr>
          <w:rFonts w:ascii="Myriad Pro" w:eastAsia="Myriad Pro" w:hAnsi="Myriad Pro" w:cs="Myriad Pro"/>
        </w:rPr>
        <w:lastRenderedPageBreak/>
        <w:t>penalidade de reembolso do valor do frete a empresas que descumpram o prazo de entrega de produtos acordado em contrato."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</w:t>
      </w:r>
      <w:r>
        <w:rPr>
          <w:rFonts w:ascii="Myriad Pro" w:eastAsia="Myriad Pro" w:hAnsi="Myriad Pro" w:cs="Myriad Pro"/>
        </w:rPr>
        <w:t>cos do Val.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tratar, encerra-se a reunião às quinze horas e zero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7143A">
        <w:rPr>
          <w:rFonts w:ascii="Myriad Pro" w:eastAsia="Myriad Pro" w:hAnsi="Myriad Pro" w:cs="Myriad Pro"/>
          <w:color w:val="000000" w:themeColor="text1"/>
        </w:rPr>
        <w:t>juntamen</w:t>
      </w:r>
      <w:r w:rsidRPr="00D7143A">
        <w:rPr>
          <w:rFonts w:ascii="Myriad Pro" w:eastAsia="Myriad Pro" w:hAnsi="Myriad Pro" w:cs="Myriad Pro"/>
          <w:color w:val="000000" w:themeColor="text1"/>
        </w:rPr>
        <w:t>te com a íntegra das notas taquigráficas</w:t>
      </w:r>
      <w:r w:rsidRPr="00D7143A">
        <w:rPr>
          <w:rFonts w:ascii="Myriad Pro" w:eastAsia="Myriad Pro" w:hAnsi="Myriad Pro" w:cs="Myriad Pro"/>
          <w:color w:val="000000" w:themeColor="text1"/>
        </w:rPr>
        <w:t>.</w:t>
      </w:r>
    </w:p>
    <w:p w:rsidR="00E4035D" w:rsidRDefault="00E4035D"/>
    <w:p w:rsidR="00E4035D" w:rsidRDefault="00E4035D">
      <w:bookmarkStart w:id="0" w:name="_GoBack"/>
      <w:bookmarkEnd w:id="0"/>
    </w:p>
    <w:p w:rsidR="00E4035D" w:rsidRDefault="00E4035D"/>
    <w:p w:rsidR="00E4035D" w:rsidRDefault="00D7143A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E4035D" w:rsidRDefault="00D7143A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E4035D" w:rsidRDefault="00E4035D"/>
    <w:p w:rsidR="00E4035D" w:rsidRDefault="00E4035D"/>
    <w:p w:rsidR="00E4035D" w:rsidRDefault="00E4035D"/>
    <w:p w:rsidR="00E4035D" w:rsidRDefault="00D7143A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4035D" w:rsidRDefault="00D7143A">
      <w:pPr>
        <w:jc w:val="center"/>
      </w:pPr>
      <w:hyperlink r:id="rId6">
        <w:r>
          <w:t>http://www12.senado.leg.br/multimidia/eventos/2022/03/22</w:t>
        </w:r>
      </w:hyperlink>
    </w:p>
    <w:p w:rsidR="00E4035D" w:rsidRDefault="00E4035D"/>
    <w:p w:rsidR="00E4035D" w:rsidRDefault="00E4035D"/>
    <w:p w:rsidR="00E4035D" w:rsidRDefault="00E4035D"/>
    <w:p w:rsidR="00F71C91" w:rsidRDefault="00D7143A" w:rsidP="00AC0A73">
      <w:pPr>
        <w:pStyle w:val="Escriba-Normal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Juntos pelo Brasil/PODEMOS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E4035D" w:rsidRDefault="00D7143A">
      <w:pPr>
        <w:pStyle w:val="Escriba-Normalffc"/>
      </w:pPr>
      <w:r>
        <w:rPr>
          <w:rFonts w:ascii="Myriad Pro"/>
        </w:rPr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ata da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4035D" w:rsidRDefault="00D7143A">
      <w:pPr>
        <w:pStyle w:val="Escriba-Normalffc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E4035D" w:rsidRDefault="00D7143A">
      <w:pPr>
        <w:pStyle w:val="Escriba-Normalffc"/>
      </w:pPr>
      <w:r>
        <w:rPr>
          <w:rFonts w:ascii="Myriad Pro"/>
        </w:rPr>
        <w:t>Quanto ao item 1 da pauta, o autor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presente; ent</w:t>
      </w:r>
      <w:r>
        <w:rPr>
          <w:rFonts w:ascii="Myriad Pro"/>
        </w:rPr>
        <w:t>ã</w:t>
      </w:r>
      <w:r>
        <w:rPr>
          <w:rFonts w:ascii="Myriad Pro"/>
        </w:rPr>
        <w:t>o, regimentalmente n</w:t>
      </w:r>
      <w:r>
        <w:rPr>
          <w:rFonts w:ascii="Myriad Pro"/>
        </w:rPr>
        <w:t>ã</w:t>
      </w:r>
      <w:r>
        <w:rPr>
          <w:rFonts w:ascii="Myriad Pro"/>
        </w:rPr>
        <w:t xml:space="preserve">o podemos votar. </w:t>
      </w:r>
    </w:p>
    <w:p w:rsidR="00E4035D" w:rsidRDefault="00E4035D">
      <w:pPr>
        <w:pStyle w:val="Escriba-Normalffc"/>
      </w:pPr>
    </w:p>
    <w:p w:rsidR="00E4035D" w:rsidRDefault="00D7143A">
      <w:pPr>
        <w:pStyle w:val="Escriba-Centralizado7"/>
      </w:pPr>
      <w:r>
        <w:rPr>
          <w:rFonts w:ascii="Myriad Pro"/>
          <w:b/>
        </w:rPr>
        <w:t>ITEM 2</w:t>
      </w:r>
    </w:p>
    <w:p w:rsidR="00E4035D" w:rsidRDefault="00D7143A">
      <w:pPr>
        <w:pStyle w:val="Escriba-Centralizado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</w:t>
      </w:r>
      <w:r>
        <w:rPr>
          <w:rFonts w:ascii="Myriad Pro"/>
          <w:b/>
        </w:rPr>
        <w:t>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7, DE 2022</w:t>
      </w:r>
    </w:p>
    <w:p w:rsidR="00E4035D" w:rsidRDefault="00D7143A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4035D" w:rsidRDefault="00D7143A">
      <w:pPr>
        <w:pStyle w:val="Escriba-Normalffc"/>
      </w:pPr>
      <w:r>
        <w:rPr>
          <w:rFonts w:ascii="Myriad Pro"/>
          <w:i/>
        </w:rPr>
        <w:lastRenderedPageBreak/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sobre o ac</w:t>
      </w:r>
      <w:r>
        <w:rPr>
          <w:rFonts w:ascii="Myriad Pro"/>
          <w:i/>
        </w:rPr>
        <w:t>esso e a qualidade da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e o financiamento e a transfer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recursos federais para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no Distrito Federal.</w:t>
      </w:r>
    </w:p>
    <w:p w:rsidR="00E4035D" w:rsidRDefault="00D7143A">
      <w:pPr>
        <w:pStyle w:val="Escriba-Normal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(PODEMOS/DF).</w:t>
      </w:r>
    </w:p>
    <w:p w:rsidR="00E4035D" w:rsidRDefault="00D7143A">
      <w:pPr>
        <w:pStyle w:val="Escriba-Normalffc"/>
      </w:pPr>
      <w:r>
        <w:rPr>
          <w:rFonts w:ascii="Myriad Pro"/>
        </w:rPr>
        <w:t>É</w:t>
      </w:r>
      <w:r>
        <w:rPr>
          <w:rFonts w:ascii="Myriad Pro"/>
        </w:rPr>
        <w:t xml:space="preserve"> um requerimento de minha autoria, que visa a fazermos, </w:t>
      </w:r>
      <w:r>
        <w:rPr>
          <w:rFonts w:ascii="Myriad Pro"/>
        </w:rPr>
        <w:t>nesta Comiss</w:t>
      </w:r>
      <w:r>
        <w:rPr>
          <w:rFonts w:ascii="Myriad Pro"/>
        </w:rPr>
        <w:t>ã</w:t>
      </w:r>
      <w:r>
        <w:rPr>
          <w:rFonts w:ascii="Myriad Pro"/>
        </w:rPr>
        <w:t>o, um debate sobre a qualidade da sa</w:t>
      </w:r>
      <w:r>
        <w:rPr>
          <w:rFonts w:ascii="Myriad Pro"/>
        </w:rPr>
        <w:t>ú</w:t>
      </w:r>
      <w:r>
        <w:rPr>
          <w:rFonts w:ascii="Myriad Pro"/>
        </w:rPr>
        <w:t>de,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 no Distrito Federal. H</w:t>
      </w:r>
      <w:r>
        <w:rPr>
          <w:rFonts w:ascii="Myriad Pro"/>
        </w:rPr>
        <w:t>á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ticas recorrentes por parte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O objetivo </w:t>
      </w:r>
      <w:r>
        <w:rPr>
          <w:rFonts w:ascii="Myriad Pro"/>
        </w:rPr>
        <w:t>é</w:t>
      </w:r>
      <w:r>
        <w:rPr>
          <w:rFonts w:ascii="Myriad Pro"/>
        </w:rPr>
        <w:t xml:space="preserve"> fazer aqui um debate, no aspecto construtivo e propositivo, para podermos encontrar solu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objetivas para melhorar 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 do Distrito Federal, que tem recursos federais, recursos do Fundo Constitucional do Distrito Federal, recursos de emendas parlamentares dos Parlamentares da Bancada do Distrito Federal e que precisa ser o</w:t>
      </w:r>
      <w:r>
        <w:rPr>
          <w:rFonts w:ascii="Myriad Pro"/>
        </w:rPr>
        <w:t>bjeto de an</w:t>
      </w:r>
      <w:r>
        <w:rPr>
          <w:rFonts w:ascii="Myriad Pro"/>
        </w:rPr>
        <w:t>á</w:t>
      </w:r>
      <w:r>
        <w:rPr>
          <w:rFonts w:ascii="Myriad Pro"/>
        </w:rPr>
        <w:t>lise por parte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4035D" w:rsidRDefault="00D7143A">
      <w:pPr>
        <w:pStyle w:val="Escriba-Normal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estar</w:t>
      </w:r>
      <w:r>
        <w:rPr>
          <w:rFonts w:ascii="Myriad Pro"/>
        </w:rPr>
        <w:t>ã</w:t>
      </w:r>
      <w:r>
        <w:rPr>
          <w:rFonts w:ascii="Myriad Pro"/>
        </w:rPr>
        <w:t>o convidados aqui 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Distrito Federal, o Presidente do Sindicato dos M</w:t>
      </w:r>
      <w:r>
        <w:rPr>
          <w:rFonts w:ascii="Myriad Pro"/>
        </w:rPr>
        <w:t>é</w:t>
      </w:r>
      <w:r>
        <w:rPr>
          <w:rFonts w:ascii="Myriad Pro"/>
        </w:rPr>
        <w:t>dicos, a Presidente do Sindicato dos Enfermeiros e tamb</w:t>
      </w:r>
      <w:r>
        <w:rPr>
          <w:rFonts w:ascii="Myriad Pro"/>
        </w:rPr>
        <w:t>é</w:t>
      </w:r>
      <w:r>
        <w:rPr>
          <w:rFonts w:ascii="Myriad Pro"/>
        </w:rPr>
        <w:t>m um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pod</w:t>
      </w:r>
      <w:r>
        <w:rPr>
          <w:rFonts w:ascii="Myriad Pro"/>
        </w:rPr>
        <w:t>ermos fazer aqui um amplo debate sobre a qualidade da sa</w:t>
      </w:r>
      <w:r>
        <w:rPr>
          <w:rFonts w:ascii="Myriad Pro"/>
        </w:rPr>
        <w:t>ú</w:t>
      </w:r>
      <w:r>
        <w:rPr>
          <w:rFonts w:ascii="Myriad Pro"/>
        </w:rPr>
        <w:t>de do Distrito Federal.</w:t>
      </w:r>
    </w:p>
    <w:p w:rsidR="00E4035D" w:rsidRDefault="00D7143A">
      <w:pPr>
        <w:pStyle w:val="Escriba-Normalffc"/>
      </w:pPr>
      <w:r>
        <w:rPr>
          <w:rFonts w:ascii="Myriad Pro"/>
        </w:rPr>
        <w:t>Fico feliz de propor isso. Eu fui o Parlamentar do Distrito Federal, incluindo os tr</w:t>
      </w:r>
      <w:r>
        <w:rPr>
          <w:rFonts w:ascii="Myriad Pro"/>
        </w:rPr>
        <w:t>ê</w:t>
      </w:r>
      <w:r>
        <w:rPr>
          <w:rFonts w:ascii="Myriad Pro"/>
        </w:rPr>
        <w:t>s Senadores e os oito Deputados Federais, que mais destinou recursos para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do Distrito Federal nas minhas emendas ao Or</w:t>
      </w:r>
      <w:r>
        <w:rPr>
          <w:rFonts w:ascii="Myriad Pro"/>
        </w:rPr>
        <w:t>ç</w:t>
      </w:r>
      <w:r>
        <w:rPr>
          <w:rFonts w:ascii="Myriad Pro"/>
        </w:rPr>
        <w:t>amento. Foram comprados medicamentos, equipamentos e ambul</w:t>
      </w:r>
      <w:r>
        <w:rPr>
          <w:rFonts w:ascii="Myriad Pro"/>
        </w:rPr>
        <w:t>â</w:t>
      </w:r>
      <w:r>
        <w:rPr>
          <w:rFonts w:ascii="Myriad Pro"/>
        </w:rPr>
        <w:t>ncias para a sa</w:t>
      </w:r>
      <w:r>
        <w:rPr>
          <w:rFonts w:ascii="Myriad Pro"/>
        </w:rPr>
        <w:t>ú</w:t>
      </w:r>
      <w:r>
        <w:rPr>
          <w:rFonts w:ascii="Myriad Pro"/>
        </w:rPr>
        <w:t>de do Distrito Federal. Foram compradas 14 ambul</w:t>
      </w:r>
      <w:r>
        <w:rPr>
          <w:rFonts w:ascii="Myriad Pro"/>
        </w:rPr>
        <w:t>â</w:t>
      </w:r>
      <w:r>
        <w:rPr>
          <w:rFonts w:ascii="Myriad Pro"/>
        </w:rPr>
        <w:t>ncias novas, totalmente equipadas, com emendas minhas, al</w:t>
      </w:r>
      <w:r>
        <w:rPr>
          <w:rFonts w:ascii="Myriad Pro"/>
        </w:rPr>
        <w:t>é</w:t>
      </w:r>
      <w:r>
        <w:rPr>
          <w:rFonts w:ascii="Myriad Pro"/>
        </w:rPr>
        <w:t>m de medicamentos para c</w:t>
      </w:r>
      <w:r>
        <w:rPr>
          <w:rFonts w:ascii="Myriad Pro"/>
        </w:rPr>
        <w:t>â</w:t>
      </w:r>
      <w:r>
        <w:rPr>
          <w:rFonts w:ascii="Myriad Pro"/>
        </w:rPr>
        <w:t>ncer</w:t>
      </w:r>
      <w:r>
        <w:rPr>
          <w:rFonts w:ascii="Myriad Pro"/>
        </w:rPr>
        <w:t xml:space="preserve"> e para v</w:t>
      </w:r>
      <w:r>
        <w:rPr>
          <w:rFonts w:ascii="Myriad Pro"/>
        </w:rPr>
        <w:t>á</w:t>
      </w:r>
      <w:r>
        <w:rPr>
          <w:rFonts w:ascii="Myriad Pro"/>
        </w:rPr>
        <w:t>rias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nicas.</w:t>
      </w:r>
    </w:p>
    <w:p w:rsidR="00E4035D" w:rsidRDefault="00D7143A">
      <w:pPr>
        <w:pStyle w:val="Escriba-Normalffc"/>
      </w:pPr>
      <w:r>
        <w:rPr>
          <w:rFonts w:ascii="Myriad Pro"/>
        </w:rPr>
        <w:t>Mas, al</w:t>
      </w:r>
      <w:r>
        <w:rPr>
          <w:rFonts w:ascii="Myriad Pro"/>
        </w:rPr>
        <w:t>é</w:t>
      </w:r>
      <w:r>
        <w:rPr>
          <w:rFonts w:ascii="Myriad Pro"/>
        </w:rPr>
        <w:t>m disso, al</w:t>
      </w:r>
      <w:r>
        <w:rPr>
          <w:rFonts w:ascii="Myriad Pro"/>
        </w:rPr>
        <w:t>é</w:t>
      </w:r>
      <w:r>
        <w:rPr>
          <w:rFonts w:ascii="Myriad Pro"/>
        </w:rPr>
        <w:t xml:space="preserve">m de contribuir com as minhas emendas, que </w:t>
      </w:r>
      <w:r>
        <w:rPr>
          <w:rFonts w:ascii="Myriad Pro"/>
        </w:rPr>
        <w:t>é</w:t>
      </w:r>
      <w:r>
        <w:rPr>
          <w:rFonts w:ascii="Myriad Pro"/>
        </w:rPr>
        <w:t xml:space="preserve"> minha obriga</w:t>
      </w:r>
      <w:r>
        <w:rPr>
          <w:rFonts w:ascii="Myriad Pro"/>
        </w:rPr>
        <w:t>çã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se fazer um grande debate sobre a qualidade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 do Distrito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financiado po</w:t>
      </w:r>
      <w:r>
        <w:rPr>
          <w:rFonts w:ascii="Myriad Pro"/>
        </w:rPr>
        <w:t>r recursos federais.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papel desta Comiss</w:t>
      </w:r>
      <w:r>
        <w:rPr>
          <w:rFonts w:ascii="Myriad Pro"/>
        </w:rPr>
        <w:t>ã</w:t>
      </w:r>
      <w:r>
        <w:rPr>
          <w:rFonts w:ascii="Myriad Pro"/>
        </w:rPr>
        <w:t>o. Estou propondo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E4035D" w:rsidRDefault="00D7143A">
      <w:pPr>
        <w:pStyle w:val="Escriba-Normal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4035D" w:rsidRDefault="00D7143A">
      <w:pPr>
        <w:pStyle w:val="Escriba-Normal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035D" w:rsidRDefault="00D7143A">
      <w:pPr>
        <w:pStyle w:val="Escriba-Normalffc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4035D" w:rsidRDefault="00D7143A">
      <w:pPr>
        <w:pStyle w:val="Escriba-Normalffc"/>
      </w:pPr>
      <w:r>
        <w:rPr>
          <w:rFonts w:ascii="Myriad Pro"/>
        </w:rPr>
        <w:t>Aprovado.</w:t>
      </w:r>
    </w:p>
    <w:p w:rsidR="00E4035D" w:rsidRDefault="00D7143A">
      <w:pPr>
        <w:pStyle w:val="Escriba-Normalffc"/>
      </w:pPr>
      <w:r>
        <w:rPr>
          <w:rFonts w:ascii="Myriad Pro"/>
        </w:rPr>
        <w:t xml:space="preserve">O item 3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da CTFC n</w:t>
      </w:r>
      <w:r>
        <w:rPr>
          <w:rFonts w:ascii="Myriad Pro"/>
        </w:rPr>
        <w:t>º</w:t>
      </w:r>
      <w:r>
        <w:rPr>
          <w:rFonts w:ascii="Myriad Pro"/>
        </w:rPr>
        <w:t xml:space="preserve"> 8, de 2022, que requer, nos termos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50,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, e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e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90, III, 397,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 400-A do Regimento Interno do Senado Federal, a convoca</w:t>
      </w:r>
      <w:r>
        <w:rPr>
          <w:rFonts w:ascii="Myriad Pro"/>
        </w:rPr>
        <w:t>çã</w:t>
      </w:r>
      <w:r>
        <w:rPr>
          <w:rFonts w:ascii="Myriad Pro"/>
        </w:rPr>
        <w:t>o do Sr. Marcelo Queiro</w:t>
      </w:r>
      <w:r>
        <w:rPr>
          <w:rFonts w:ascii="Myriad Pro"/>
        </w:rPr>
        <w:t>ga, Ministro de Estado da Sa</w:t>
      </w:r>
      <w:r>
        <w:rPr>
          <w:rFonts w:ascii="Myriad Pro"/>
        </w:rPr>
        <w:t>ú</w:t>
      </w:r>
      <w:r>
        <w:rPr>
          <w:rFonts w:ascii="Myriad Pro"/>
        </w:rPr>
        <w:t xml:space="preserve">de, a comparecer a esta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o, a fim de prestar informa</w:t>
      </w:r>
      <w:r>
        <w:rPr>
          <w:rFonts w:ascii="Myriad Pro"/>
        </w:rPr>
        <w:t>çõ</w:t>
      </w:r>
      <w:r>
        <w:rPr>
          <w:rFonts w:ascii="Myriad Pro"/>
        </w:rPr>
        <w:t>es e esclarecimentos sobre a qualidade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no Brasil, bem como sobre quais a</w:t>
      </w:r>
      <w:r>
        <w:rPr>
          <w:rFonts w:ascii="Myriad Pro"/>
        </w:rPr>
        <w:t>çõ</w:t>
      </w:r>
      <w:r>
        <w:rPr>
          <w:rFonts w:ascii="Myriad Pro"/>
        </w:rPr>
        <w:t>es objetivas o minist</w:t>
      </w:r>
      <w:r>
        <w:rPr>
          <w:rFonts w:ascii="Myriad Pro"/>
        </w:rPr>
        <w:t>é</w:t>
      </w:r>
      <w:r>
        <w:rPr>
          <w:rFonts w:ascii="Myriad Pro"/>
        </w:rPr>
        <w:t>rio vem fazendo para melhorar os problemas que a popul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encontra hoje no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E4035D" w:rsidRDefault="00E4035D">
      <w:pPr>
        <w:pStyle w:val="Escriba-Normalffc"/>
      </w:pPr>
    </w:p>
    <w:p w:rsidR="00E4035D" w:rsidRDefault="00D7143A">
      <w:pPr>
        <w:pStyle w:val="Escriba-Centralizado7"/>
      </w:pPr>
      <w:r>
        <w:rPr>
          <w:rFonts w:ascii="Myriad Pro"/>
          <w:b/>
        </w:rPr>
        <w:t>ITEM 3</w:t>
      </w:r>
    </w:p>
    <w:p w:rsidR="00E4035D" w:rsidRDefault="00D7143A">
      <w:pPr>
        <w:pStyle w:val="Escriba-Centralizado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8, DE 2022</w:t>
      </w:r>
    </w:p>
    <w:p w:rsidR="00E4035D" w:rsidRDefault="00D7143A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4035D" w:rsidRDefault="00D7143A">
      <w:pPr>
        <w:pStyle w:val="Escriba-Normalffc"/>
      </w:pPr>
      <w:r>
        <w:rPr>
          <w:rFonts w:ascii="Myriad Pro"/>
          <w:i/>
        </w:rPr>
        <w:t xml:space="preserve">Requer,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50, caput,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</w:t>
      </w:r>
      <w:r>
        <w:rPr>
          <w:rFonts w:ascii="Myriad Pro"/>
          <w:i/>
        </w:rPr>
        <w:t>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90, III,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400-A do Regimento Interno do Senado Federal,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Marcelo Queiroga, Ministro de Estado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esclarecimentos sobre a qualid</w:t>
      </w:r>
      <w:r>
        <w:rPr>
          <w:rFonts w:ascii="Myriad Pro"/>
          <w:i/>
        </w:rPr>
        <w:t>ade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no Brasil.</w:t>
      </w:r>
    </w:p>
    <w:p w:rsidR="00E4035D" w:rsidRDefault="00D7143A">
      <w:pPr>
        <w:pStyle w:val="Escriba-Normal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(PODEMOS/DF).</w:t>
      </w:r>
    </w:p>
    <w:p w:rsidR="00E4035D" w:rsidRDefault="00D7143A">
      <w:pPr>
        <w:pStyle w:val="Escriba-Normalffc"/>
      </w:pPr>
      <w:r>
        <w:rPr>
          <w:rFonts w:ascii="Myriad Pro"/>
        </w:rPr>
        <w:t>O requerimento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autoria.</w:t>
      </w:r>
    </w:p>
    <w:p w:rsidR="00E4035D" w:rsidRDefault="00D7143A">
      <w:pPr>
        <w:pStyle w:val="Escriba-Normalffc"/>
      </w:pPr>
      <w:r>
        <w:rPr>
          <w:rFonts w:ascii="Myriad Pro"/>
        </w:rPr>
        <w:t>Penso que a quest</w:t>
      </w:r>
      <w:r>
        <w:rPr>
          <w:rFonts w:ascii="Myriad Pro"/>
        </w:rPr>
        <w:t>ã</w:t>
      </w:r>
      <w:r>
        <w:rPr>
          <w:rFonts w:ascii="Myriad Pro"/>
        </w:rPr>
        <w:t>o de convoca</w:t>
      </w:r>
      <w:r>
        <w:rPr>
          <w:rFonts w:ascii="Myriad Pro"/>
        </w:rPr>
        <w:t>çã</w:t>
      </w:r>
      <w:r>
        <w:rPr>
          <w:rFonts w:ascii="Myriad Pro"/>
        </w:rPr>
        <w:t>o de ministros de Estado no Congresso Nacional n</w:t>
      </w:r>
      <w:r>
        <w:rPr>
          <w:rFonts w:ascii="Myriad Pro"/>
        </w:rPr>
        <w:t>ã</w:t>
      </w:r>
      <w:r>
        <w:rPr>
          <w:rFonts w:ascii="Myriad Pro"/>
        </w:rPr>
        <w:t>o deveria provocar nenhuma celeuma. Isso deveria ser visto com</w:t>
      </w:r>
      <w:r>
        <w:rPr>
          <w:rFonts w:ascii="Myriad Pro"/>
        </w:rPr>
        <w:t>o algo absolutamente natural e como parte do processo democr</w:t>
      </w:r>
      <w:r>
        <w:rPr>
          <w:rFonts w:ascii="Myriad Pro"/>
        </w:rPr>
        <w:t>á</w:t>
      </w:r>
      <w:r>
        <w:rPr>
          <w:rFonts w:ascii="Myriad Pro"/>
        </w:rPr>
        <w:t>tico. Inclusive,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aqui nenhum linchamento, nada disso, do Ministro. Ser</w:t>
      </w:r>
      <w:r>
        <w:rPr>
          <w:rFonts w:ascii="Myriad Pro"/>
        </w:rPr>
        <w:t>á</w:t>
      </w:r>
      <w:r>
        <w:rPr>
          <w:rFonts w:ascii="Myriad Pro"/>
        </w:rPr>
        <w:t xml:space="preserve"> para debatermos de forma absolutamente construtiva sa</w:t>
      </w:r>
      <w:r>
        <w:rPr>
          <w:rFonts w:ascii="Myriad Pro"/>
        </w:rPr>
        <w:t>í</w:t>
      </w:r>
      <w:r>
        <w:rPr>
          <w:rFonts w:ascii="Myriad Pro"/>
        </w:rPr>
        <w:t>das para melhorar a qualidade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no nosso pa</w:t>
      </w:r>
      <w:r>
        <w:rPr>
          <w:rFonts w:ascii="Myriad Pro"/>
        </w:rPr>
        <w:t>í</w:t>
      </w:r>
      <w:r>
        <w:rPr>
          <w:rFonts w:ascii="Myriad Pro"/>
        </w:rPr>
        <w:t xml:space="preserve">s. E </w:t>
      </w:r>
      <w:r>
        <w:rPr>
          <w:rFonts w:ascii="Myriad Pro"/>
        </w:rPr>
        <w:t>é</w:t>
      </w:r>
      <w:r>
        <w:rPr>
          <w:rFonts w:ascii="Myriad Pro"/>
        </w:rPr>
        <w:t xml:space="preserve"> papel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 e Fiscaliza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analisar isso.</w:t>
      </w:r>
    </w:p>
    <w:p w:rsidR="00E4035D" w:rsidRDefault="00D7143A">
      <w:pPr>
        <w:pStyle w:val="Escriba-Normal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de convoca</w:t>
      </w:r>
      <w:r>
        <w:rPr>
          <w:rFonts w:ascii="Myriad Pro"/>
        </w:rPr>
        <w:t>çã</w:t>
      </w:r>
      <w:r>
        <w:rPr>
          <w:rFonts w:ascii="Myriad Pro"/>
        </w:rPr>
        <w:t>o do Ministro da Sa</w:t>
      </w:r>
      <w:r>
        <w:rPr>
          <w:rFonts w:ascii="Myriad Pro"/>
        </w:rPr>
        <w:t>ú</w:t>
      </w:r>
      <w:r>
        <w:rPr>
          <w:rFonts w:ascii="Myriad Pro"/>
        </w:rPr>
        <w:t>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4035D" w:rsidRDefault="00D7143A">
      <w:pPr>
        <w:pStyle w:val="Escriba-Normal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035D" w:rsidRDefault="00D7143A">
      <w:pPr>
        <w:pStyle w:val="Escriba-Normalffc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4035D" w:rsidRDefault="00D7143A">
      <w:pPr>
        <w:pStyle w:val="Escriba-Normalffc"/>
      </w:pPr>
      <w:r>
        <w:rPr>
          <w:rFonts w:ascii="Myriad Pro"/>
        </w:rPr>
        <w:t>Aprovado.</w:t>
      </w:r>
    </w:p>
    <w:p w:rsidR="00E4035D" w:rsidRDefault="00D7143A">
      <w:pPr>
        <w:pStyle w:val="Escriba-Normalffc"/>
      </w:pPr>
      <w:r>
        <w:rPr>
          <w:rFonts w:ascii="Myriad Pro"/>
        </w:rPr>
        <w:t>Item 4 da pauta.</w:t>
      </w:r>
    </w:p>
    <w:p w:rsidR="00E4035D" w:rsidRDefault="00E4035D">
      <w:pPr>
        <w:pStyle w:val="Escriba-Normalffc"/>
      </w:pPr>
    </w:p>
    <w:p w:rsidR="00E4035D" w:rsidRDefault="00D7143A">
      <w:pPr>
        <w:pStyle w:val="Escriba-Centralizado7"/>
      </w:pPr>
      <w:r>
        <w:rPr>
          <w:rFonts w:ascii="Myriad Pro"/>
          <w:b/>
        </w:rPr>
        <w:t>ITEM 4</w:t>
      </w:r>
    </w:p>
    <w:p w:rsidR="00E4035D" w:rsidRDefault="00D7143A">
      <w:pPr>
        <w:pStyle w:val="Escriba-Centralizado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9, DE 2022</w:t>
      </w:r>
    </w:p>
    <w:p w:rsidR="00E4035D" w:rsidRDefault="00D7143A">
      <w:pPr>
        <w:pStyle w:val="Escriba-Centralizado7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4035D" w:rsidRDefault="00D7143A">
      <w:pPr>
        <w:pStyle w:val="Escriba-Normalffc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7/2022 - CTFC,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dentre os convidados, os seguintes nomes, para abordar o tema da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que trata do acesso e a qualidade da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o financiamento e a transfer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recursos federais para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no DF. 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seguintes convidados: a Exma. Sra. ARLETE AVELAR SAMPAIO, Deputada Distrital - Presidente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</w:t>
      </w:r>
      <w:r>
        <w:rPr>
          <w:rFonts w:ascii="Myriad Pro"/>
          <w:i/>
        </w:rPr>
        <w:t xml:space="preserve">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e Cultura; a Senhora JOV</w:t>
      </w:r>
      <w:r>
        <w:rPr>
          <w:rFonts w:ascii="Myriad Pro"/>
          <w:i/>
        </w:rPr>
        <w:t>Â</w:t>
      </w:r>
      <w:r>
        <w:rPr>
          <w:rFonts w:ascii="Myriad Pro"/>
          <w:i/>
        </w:rPr>
        <w:t>NIA RODRIGUES DA SILVA, Presidente - Conselho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do DF.</w:t>
      </w:r>
    </w:p>
    <w:p w:rsidR="00E4035D" w:rsidRDefault="00D7143A">
      <w:pPr>
        <w:pStyle w:val="Escriba-Normal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Rocha (PT/PA)</w:t>
      </w:r>
    </w:p>
    <w:p w:rsidR="00E4035D" w:rsidRDefault="00D7143A">
      <w:pPr>
        <w:pStyle w:val="Escriba-Normalffc"/>
      </w:pPr>
      <w:r>
        <w:rPr>
          <w:rFonts w:ascii="Myriad Pro"/>
        </w:rPr>
        <w:t>Quer defender o requerimento, Senador Paulo Rocha?</w:t>
      </w:r>
    </w:p>
    <w:p w:rsidR="00E4035D" w:rsidRDefault="00D7143A">
      <w:pPr>
        <w:pStyle w:val="Escriba-Normalffc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claro ao anunciar o requerimento, mas, para ficar bem transparente e claro, na verdade faz parte do complemento de um requerimento de sua autoria 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nas sess</w:t>
      </w:r>
      <w:r>
        <w:rPr>
          <w:rFonts w:ascii="Myriad Pro"/>
        </w:rPr>
        <w:t>õ</w:t>
      </w:r>
      <w:r>
        <w:rPr>
          <w:rFonts w:ascii="Myriad Pro"/>
        </w:rPr>
        <w:t>es anteriores pa</w:t>
      </w:r>
      <w:r>
        <w:rPr>
          <w:rFonts w:ascii="Myriad Pro"/>
        </w:rPr>
        <w:t>ra discutir o problema da qualidade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no Distrito Federal, financiamento, transfer</w:t>
      </w:r>
      <w:r>
        <w:rPr>
          <w:rFonts w:ascii="Myriad Pro"/>
        </w:rPr>
        <w:t>ê</w:t>
      </w:r>
      <w:r>
        <w:rPr>
          <w:rFonts w:ascii="Myriad Pro"/>
        </w:rPr>
        <w:t>ncia, etc.</w:t>
      </w:r>
    </w:p>
    <w:p w:rsidR="00E4035D" w:rsidRDefault="00D7143A">
      <w:pPr>
        <w:pStyle w:val="Escriba-Normal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incluindo duas pessoas experientes no assunto, uma Deputada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 e tamb</w:t>
      </w:r>
      <w:r>
        <w:rPr>
          <w:rFonts w:ascii="Myriad Pro"/>
        </w:rPr>
        <w:t>é</w:t>
      </w:r>
      <w:r>
        <w:rPr>
          <w:rFonts w:ascii="Myriad Pro"/>
        </w:rPr>
        <w:t>m conhece o assunto, como tamb</w:t>
      </w:r>
      <w:r>
        <w:rPr>
          <w:rFonts w:ascii="Myriad Pro"/>
        </w:rPr>
        <w:t>é</w:t>
      </w:r>
      <w:r>
        <w:rPr>
          <w:rFonts w:ascii="Myriad Pro"/>
        </w:rPr>
        <w:t>m a Sra. Jov</w:t>
      </w:r>
      <w:r>
        <w:rPr>
          <w:rFonts w:ascii="Myriad Pro"/>
        </w:rPr>
        <w:t>â</w:t>
      </w:r>
      <w:r>
        <w:rPr>
          <w:rFonts w:ascii="Myriad Pro"/>
        </w:rPr>
        <w:t xml:space="preserve">nia,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Presidente do Conselho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achamos que s</w:t>
      </w:r>
      <w:r>
        <w:rPr>
          <w:rFonts w:ascii="Myriad Pro"/>
        </w:rPr>
        <w:t>ã</w:t>
      </w:r>
      <w:r>
        <w:rPr>
          <w:rFonts w:ascii="Myriad Pro"/>
        </w:rPr>
        <w:t>o duas figuras importantes que v</w:t>
      </w:r>
      <w:r>
        <w:rPr>
          <w:rFonts w:ascii="Myriad Pro"/>
        </w:rPr>
        <w:t>ê</w:t>
      </w:r>
      <w:r>
        <w:rPr>
          <w:rFonts w:ascii="Myriad Pro"/>
        </w:rPr>
        <w:t>m contribuir mais nesse debate aqui para fortalecimento da sa</w:t>
      </w:r>
      <w:r>
        <w:rPr>
          <w:rFonts w:ascii="Myriad Pro"/>
        </w:rPr>
        <w:t>ú</w:t>
      </w:r>
      <w:r>
        <w:rPr>
          <w:rFonts w:ascii="Myriad Pro"/>
        </w:rPr>
        <w:t xml:space="preserve">de no Distrito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seu requerimento.</w:t>
      </w:r>
    </w:p>
    <w:p w:rsidR="00E4035D" w:rsidRDefault="00D7143A">
      <w:pPr>
        <w:pStyle w:val="Escriba-Normal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035D" w:rsidRDefault="00D7143A">
      <w:pPr>
        <w:pStyle w:val="Escriba-Normalffc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Juntos pelo Brasil/PODEMOS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 Paulo Rocha </w:t>
      </w:r>
      <w:r>
        <w:rPr>
          <w:rFonts w:ascii="Myriad Pro"/>
        </w:rPr>
        <w:t>–</w:t>
      </w:r>
      <w:r>
        <w:rPr>
          <w:rFonts w:ascii="Myriad Pro"/>
        </w:rPr>
        <w:t xml:space="preserve"> tem a minha total anu</w:t>
      </w:r>
      <w:r>
        <w:rPr>
          <w:rFonts w:ascii="Myriad Pro"/>
        </w:rPr>
        <w:t>ê</w:t>
      </w:r>
      <w:r>
        <w:rPr>
          <w:rFonts w:ascii="Myriad Pro"/>
        </w:rPr>
        <w:t>ncia e a minha total concord</w:t>
      </w:r>
      <w:r>
        <w:rPr>
          <w:rFonts w:ascii="Myriad Pro"/>
        </w:rPr>
        <w:t>â</w:t>
      </w:r>
      <w:r>
        <w:rPr>
          <w:rFonts w:ascii="Myriad Pro"/>
        </w:rPr>
        <w:t xml:space="preserve">ncia: </w:t>
      </w:r>
      <w:r>
        <w:rPr>
          <w:rFonts w:ascii="Myriad Pro"/>
        </w:rPr>
        <w:t>é</w:t>
      </w:r>
      <w:r>
        <w:rPr>
          <w:rFonts w:ascii="Myriad Pro"/>
        </w:rPr>
        <w:t xml:space="preserve"> a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>de da C</w:t>
      </w:r>
      <w:r>
        <w:rPr>
          <w:rFonts w:ascii="Myriad Pro"/>
        </w:rPr>
        <w:t>â</w:t>
      </w:r>
      <w:r>
        <w:rPr>
          <w:rFonts w:ascii="Myriad Pro"/>
        </w:rPr>
        <w:t>mara Legislativa e tamb</w:t>
      </w:r>
      <w:r>
        <w:rPr>
          <w:rFonts w:ascii="Myriad Pro"/>
        </w:rPr>
        <w:t>é</w:t>
      </w:r>
      <w:r>
        <w:rPr>
          <w:rFonts w:ascii="Myriad Pro"/>
        </w:rPr>
        <w:t>m a Presidente do Consel</w:t>
      </w:r>
      <w:r>
        <w:rPr>
          <w:rFonts w:ascii="Myriad Pro"/>
        </w:rPr>
        <w:t>ho de Sa</w:t>
      </w:r>
      <w:r>
        <w:rPr>
          <w:rFonts w:ascii="Myriad Pro"/>
        </w:rPr>
        <w:t>ú</w:t>
      </w:r>
      <w:r>
        <w:rPr>
          <w:rFonts w:ascii="Myriad Pro"/>
        </w:rPr>
        <w:t>de do Distrito Federal.</w:t>
      </w:r>
    </w:p>
    <w:p w:rsidR="00E4035D" w:rsidRDefault="00D7143A">
      <w:pPr>
        <w:pStyle w:val="Escriba-Normal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de autoria do Senador Paulo Rocha.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4035D" w:rsidRDefault="00D7143A">
      <w:pPr>
        <w:pStyle w:val="Escriba-Normal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4035D" w:rsidRDefault="00D7143A">
      <w:pPr>
        <w:pStyle w:val="Escriba-Normalffc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4035D" w:rsidRDefault="00D7143A">
      <w:pPr>
        <w:pStyle w:val="Escriba-Normalffc"/>
      </w:pPr>
      <w:r>
        <w:rPr>
          <w:rFonts w:ascii="Myriad Pro"/>
        </w:rPr>
        <w:t>Aprovado.</w:t>
      </w:r>
    </w:p>
    <w:p w:rsidR="00E4035D" w:rsidRDefault="00D7143A">
      <w:pPr>
        <w:pStyle w:val="Escriba-Normal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mais...</w:t>
      </w:r>
    </w:p>
    <w:p w:rsidR="00E4035D" w:rsidRDefault="00D7143A">
      <w:pPr>
        <w:pStyle w:val="Escriba-Normalffc"/>
      </w:pPr>
      <w:r>
        <w:rPr>
          <w:rFonts w:ascii="Myriad Pro"/>
        </w:rPr>
        <w:t>O</w:t>
      </w:r>
      <w:r>
        <w:rPr>
          <w:rFonts w:ascii="Myriad Pro"/>
        </w:rPr>
        <w:t xml:space="preserve"> item 6 da pauta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Paulo Rocha, que solicitou sua retirada da pauta da sess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E4035D" w:rsidRDefault="00D7143A">
      <w:pPr>
        <w:pStyle w:val="Escriba-Normalffc"/>
      </w:pPr>
      <w:r>
        <w:rPr>
          <w:rFonts w:ascii="Myriad Pro"/>
        </w:rPr>
        <w:lastRenderedPageBreak/>
        <w:t>Quanto aos demais itens da pauta,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 Relator presente. Ent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a pauta de hoje...</w:t>
      </w:r>
    </w:p>
    <w:p w:rsidR="00E4035D" w:rsidRDefault="00D7143A">
      <w:pPr>
        <w:pStyle w:val="Escriba-Normalffc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s</w:t>
      </w:r>
      <w:r>
        <w:rPr>
          <w:rFonts w:ascii="Myriad Pro"/>
        </w:rPr>
        <w:t>ó</w:t>
      </w:r>
      <w:r>
        <w:rPr>
          <w:rFonts w:ascii="Myriad Pro"/>
        </w:rPr>
        <w:t xml:space="preserve"> justificar a retirada de pauta, porque j</w:t>
      </w:r>
      <w:r>
        <w:rPr>
          <w:rFonts w:ascii="Myriad Pro"/>
        </w:rPr>
        <w:t>á</w:t>
      </w:r>
      <w:r>
        <w:rPr>
          <w:rFonts w:ascii="Myriad Pro"/>
        </w:rPr>
        <w:t xml:space="preserve"> tem sido, pelo menos nas </w:t>
      </w:r>
      <w:r>
        <w:rPr>
          <w:rFonts w:ascii="Myriad Pro"/>
        </w:rPr>
        <w:t>ú</w:t>
      </w:r>
      <w:r>
        <w:rPr>
          <w:rFonts w:ascii="Myriad Pro"/>
        </w:rPr>
        <w:t>ltimas sess</w:t>
      </w:r>
      <w:r>
        <w:rPr>
          <w:rFonts w:ascii="Myriad Pro"/>
        </w:rPr>
        <w:t>õ</w:t>
      </w:r>
      <w:r>
        <w:rPr>
          <w:rFonts w:ascii="Myriad Pro"/>
        </w:rPr>
        <w:t>es, retirado esse projeto, que,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projeto t</w:t>
      </w:r>
      <w:r>
        <w:rPr>
          <w:rFonts w:ascii="Myriad Pro"/>
        </w:rPr>
        <w:t>ã</w:t>
      </w:r>
      <w:r>
        <w:rPr>
          <w:rFonts w:ascii="Myriad Pro"/>
        </w:rPr>
        <w:t xml:space="preserve">o simples, que envolve a </w:t>
      </w:r>
      <w:r>
        <w:rPr>
          <w:rFonts w:ascii="Myriad Pro"/>
        </w:rPr>
        <w:t>á</w:t>
      </w:r>
      <w:r>
        <w:rPr>
          <w:rFonts w:ascii="Myriad Pro"/>
        </w:rPr>
        <w:t xml:space="preserve">rea de supermercados. Na </w:t>
      </w:r>
      <w:r>
        <w:rPr>
          <w:rFonts w:ascii="Myriad Pro"/>
        </w:rPr>
        <w:t>verdade, ele trata da publica</w:t>
      </w:r>
      <w:r>
        <w:rPr>
          <w:rFonts w:ascii="Myriad Pro"/>
        </w:rPr>
        <w:t>çã</w:t>
      </w:r>
      <w:r>
        <w:rPr>
          <w:rFonts w:ascii="Myriad Pro"/>
        </w:rPr>
        <w:t>o em placas dos pre</w:t>
      </w:r>
      <w:r>
        <w:rPr>
          <w:rFonts w:ascii="Myriad Pro"/>
        </w:rPr>
        <w:t>ç</w:t>
      </w:r>
      <w:r>
        <w:rPr>
          <w:rFonts w:ascii="Myriad Pro"/>
        </w:rPr>
        <w:t xml:space="preserve">os dos produtos. Isso, inclusive, </w:t>
      </w:r>
      <w:r>
        <w:rPr>
          <w:rFonts w:ascii="Myriad Pro"/>
        </w:rPr>
        <w:t>é</w:t>
      </w:r>
      <w:r>
        <w:rPr>
          <w:rFonts w:ascii="Myriad Pro"/>
        </w:rPr>
        <w:t xml:space="preserve"> uma reivindica</w:t>
      </w:r>
      <w:r>
        <w:rPr>
          <w:rFonts w:ascii="Myriad Pro"/>
        </w:rPr>
        <w:t>çã</w:t>
      </w:r>
      <w:r>
        <w:rPr>
          <w:rFonts w:ascii="Myriad Pro"/>
        </w:rPr>
        <w:t>o e uma concord</w:t>
      </w:r>
      <w:r>
        <w:rPr>
          <w:rFonts w:ascii="Myriad Pro"/>
        </w:rPr>
        <w:t>â</w:t>
      </w:r>
      <w:r>
        <w:rPr>
          <w:rFonts w:ascii="Myriad Pro"/>
        </w:rPr>
        <w:t xml:space="preserve">ncia do setor dos </w:t>
      </w:r>
      <w:proofErr w:type="spellStart"/>
      <w:r>
        <w:rPr>
          <w:rFonts w:ascii="Myriad Pro"/>
        </w:rPr>
        <w:t>mercadistas</w:t>
      </w:r>
      <w:proofErr w:type="spellEnd"/>
      <w:r>
        <w:rPr>
          <w:rFonts w:ascii="Myriad Pro"/>
        </w:rPr>
        <w:t>, supermercadistas, mas n</w:t>
      </w:r>
      <w:r>
        <w:rPr>
          <w:rFonts w:ascii="Myriad Pro"/>
        </w:rPr>
        <w:t>ã</w:t>
      </w:r>
      <w:r>
        <w:rPr>
          <w:rFonts w:ascii="Myriad Pro"/>
        </w:rPr>
        <w:t>o sei por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se contrapondo. E a gente quer sentar com o Governo p</w:t>
      </w:r>
      <w:r>
        <w:rPr>
          <w:rFonts w:ascii="Myriad Pro"/>
        </w:rPr>
        <w:t>ara ver o que eles prop</w:t>
      </w:r>
      <w:r>
        <w:rPr>
          <w:rFonts w:ascii="Myriad Pro"/>
        </w:rPr>
        <w:t>õ</w:t>
      </w:r>
      <w:r>
        <w:rPr>
          <w:rFonts w:ascii="Myriad Pro"/>
        </w:rPr>
        <w:t xml:space="preserve">em, o que </w:t>
      </w:r>
      <w:r>
        <w:rPr>
          <w:rFonts w:ascii="Myriad Pro"/>
        </w:rPr>
        <w:t>é</w:t>
      </w:r>
      <w:r>
        <w:rPr>
          <w:rFonts w:ascii="Myriad Pro"/>
        </w:rPr>
        <w:t xml:space="preserve">, para a gente aprovar esse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 e que interessa, inclusive, aos supermercadistas.</w:t>
      </w:r>
    </w:p>
    <w:p w:rsidR="00E4035D" w:rsidRDefault="00D7143A">
      <w:pPr>
        <w:pStyle w:val="Escriba-Normal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estamos retirando de pauta, ou seja, porque ainda n</w:t>
      </w:r>
      <w:r>
        <w:rPr>
          <w:rFonts w:ascii="Myriad Pro"/>
        </w:rPr>
        <w:t>ã</w:t>
      </w:r>
      <w:r>
        <w:rPr>
          <w:rFonts w:ascii="Myriad Pro"/>
        </w:rPr>
        <w:t>o se chegou a um acordo com o Governo.</w:t>
      </w:r>
      <w:r>
        <w:rPr>
          <w:rFonts w:ascii="Myriad Pro"/>
        </w:rPr>
        <w:t xml:space="preserve"> Se houver algum assessor aqui do Governo, poder</w:t>
      </w:r>
      <w:r>
        <w:rPr>
          <w:rFonts w:ascii="Myriad Pro"/>
        </w:rPr>
        <w:t>í</w:t>
      </w:r>
      <w:r>
        <w:rPr>
          <w:rFonts w:ascii="Myriad Pro"/>
        </w:rPr>
        <w:t>amos</w:t>
      </w:r>
      <w:proofErr w:type="gramStart"/>
      <w:r>
        <w:rPr>
          <w:rFonts w:ascii="Myriad Pro"/>
        </w:rPr>
        <w:t>... Estamos</w:t>
      </w:r>
      <w:proofErr w:type="gramEnd"/>
      <w:r>
        <w:rPr>
          <w:rFonts w:ascii="Myriad Pro"/>
        </w:rPr>
        <w:t xml:space="preserve"> aqui abertos para discutir, porque essa relatoria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pronta desde umas cinco sess</w:t>
      </w:r>
      <w:r>
        <w:rPr>
          <w:rFonts w:ascii="Myriad Pro"/>
        </w:rPr>
        <w:t>õ</w:t>
      </w:r>
      <w:r>
        <w:rPr>
          <w:rFonts w:ascii="Myriad Pro"/>
        </w:rPr>
        <w:t>es anteriores inclusive.</w:t>
      </w:r>
    </w:p>
    <w:p w:rsidR="00E4035D" w:rsidRDefault="00D7143A">
      <w:pPr>
        <w:pStyle w:val="Escriba-Normal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Juntos pelo Brasil/PODEMOS - DF. F</w:t>
      </w:r>
      <w:r>
        <w:rPr>
          <w:rFonts w:ascii="Myriad Pro"/>
        </w:rPr>
        <w:t>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Obrigado, Senador Paulo Rocha.</w:t>
      </w:r>
    </w:p>
    <w:p w:rsidR="00E4035D" w:rsidRDefault="00D7143A">
      <w:pPr>
        <w:pStyle w:val="Escriba-Normalffc"/>
      </w:pPr>
      <w:r>
        <w:rPr>
          <w:rFonts w:ascii="Myriad Pro"/>
        </w:rPr>
        <w:t>Nada mais havendo a tratar, encerro a presente sess</w:t>
      </w:r>
      <w:r>
        <w:rPr>
          <w:rFonts w:ascii="Myriad Pro"/>
        </w:rPr>
        <w:t>ã</w:t>
      </w:r>
      <w:r>
        <w:rPr>
          <w:rFonts w:ascii="Myriad Pro"/>
        </w:rPr>
        <w:t>o, antes convocando sess</w:t>
      </w:r>
      <w:r>
        <w:rPr>
          <w:rFonts w:ascii="Myriad Pro"/>
        </w:rPr>
        <w:t>ã</w:t>
      </w:r>
      <w:r>
        <w:rPr>
          <w:rFonts w:ascii="Myriad Pro"/>
        </w:rPr>
        <w:t>o deliberativa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14h30, aqui mesmo, neste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E4035D" w:rsidRDefault="00D7143A">
      <w:pPr>
        <w:pStyle w:val="Escriba-Normalffc"/>
      </w:pPr>
      <w:r>
        <w:rPr>
          <w:rFonts w:ascii="Myriad Pro"/>
        </w:rPr>
        <w:t>Muito obrigado.</w:t>
      </w:r>
    </w:p>
    <w:p w:rsidR="00E4035D" w:rsidRDefault="00D7143A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</w:t>
      </w:r>
      <w:r>
        <w:rPr>
          <w:rFonts w:ascii="Myriad Pro"/>
          <w:i/>
        </w:rPr>
        <w:t xml:space="preserve"> 48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horas.</w:t>
      </w:r>
      <w:r>
        <w:rPr>
          <w:rFonts w:ascii="Myriad Pro"/>
        </w:rPr>
        <w:t>)</w:t>
      </w:r>
    </w:p>
    <w:sectPr w:rsidR="00E4035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7143A">
      <w:pPr>
        <w:spacing w:after="0" w:line="240" w:lineRule="auto"/>
      </w:pPr>
      <w:r>
        <w:separator/>
      </w:r>
    </w:p>
  </w:endnote>
  <w:endnote w:type="continuationSeparator" w:id="0">
    <w:p w:rsidR="00000000" w:rsidRDefault="00D71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7143A">
      <w:pPr>
        <w:spacing w:after="0" w:line="240" w:lineRule="auto"/>
      </w:pPr>
      <w:r>
        <w:separator/>
      </w:r>
    </w:p>
  </w:footnote>
  <w:footnote w:type="continuationSeparator" w:id="0">
    <w:p w:rsidR="00000000" w:rsidRDefault="00D71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35D" w:rsidRDefault="00D7143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4035D" w:rsidRDefault="00D7143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4035D" w:rsidRDefault="00D7143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4035D" w:rsidRDefault="00E403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35D"/>
    <w:rsid w:val="00D7143A"/>
    <w:rsid w:val="00E4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55F38-272D-4466-AD55-938A166A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3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2720</Words>
  <Characters>14690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Extraordinária, da Comissão de Transparência, Governança, Fiscalização e Controle e Defesa do Consumidor, de 22/03/2022</vt:lpstr>
    </vt:vector>
  </TitlesOfParts>
  <Company>Senado Federal</Company>
  <LinksUpToDate>false</LinksUpToDate>
  <CharactersWithSpaces>17376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Transparência, Governança, Fiscalização e Controle e Defesa do Consumidor, de 22/03/2022</dc:title>
  <dc:subject>Ata de reunião de Comissão do Senado Federal</dc:subject>
  <dc:creator>Marcello Fernandes de Souza</dc:creator>
  <dc:description>Ata da 5 ª Reunião, Extraordinária, da Comissão de Transparência, Governança, Fiscalização e Controle e Defesa do Consumidor, de 22/03/2022 da 4ª Sessão Legislativa Ordinária da 56ª Legislatura, realizada em 22 de março de 2022, terça-feira, no Senado Federal, Anexo II, Ala Senador Alexandre Costa, Plenário nº 13.
Arquivo gerado através do sistema Comiss.
Usuário: Marcello Fernandes de Souza (MFSOUZA). Gerado em: 29/03/2022 15:11:27.</dc:description>
  <cp:lastModifiedBy>Marcello Fernandes de Souza</cp:lastModifiedBy>
  <cp:revision>2</cp:revision>
  <dcterms:created xsi:type="dcterms:W3CDTF">2022-03-29T18:13:00Z</dcterms:created>
  <dcterms:modified xsi:type="dcterms:W3CDTF">2022-03-29T18:13:00Z</dcterms:modified>
</cp:coreProperties>
</file>