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3D" w:rsidRDefault="00BA5743">
      <w:pPr>
        <w:jc w:val="both"/>
      </w:pPr>
      <w:r>
        <w:rPr>
          <w:rFonts w:ascii="Myriad Pro" w:eastAsia="Myriad Pro" w:hAnsi="Myriad Pro" w:cs="Myriad Pro"/>
          <w:caps/>
        </w:rPr>
        <w:t>ATA DA 2ª REUNIÃO DA Comissão Mista da Medida Provisória nº 881, de 2019 DA 1ª SESSÃO LEGISLATIVA Ordinária DA 56ª LEGISLATURA, REALIZADA EM 26 de Junho de 2019, Quarta-feira, NO SENADO FEDERAL, Anexo II, Ala Senador Nilo Coelho, Plenário nº 6.</w:t>
      </w:r>
    </w:p>
    <w:p w:rsidR="002C2D3D" w:rsidRDefault="00BA5743">
      <w:pPr>
        <w:jc w:val="both"/>
      </w:pPr>
      <w:r>
        <w:rPr>
          <w:rFonts w:ascii="Myriad Pro" w:eastAsia="Myriad Pro" w:hAnsi="Myriad Pro" w:cs="Myriad Pro"/>
        </w:rPr>
        <w:t>Às quatorze horas e quinze minutos do dia vinte e seis de junho de dois mil e dezenove, no Anexo II, Ala Senador Nilo Coelho, Plenário nº 6, sob a Presidência do</w:t>
      </w:r>
      <w:r w:rsidR="003A1541">
        <w:rPr>
          <w:rFonts w:ascii="Myriad Pro" w:eastAsia="Myriad Pro" w:hAnsi="Myriad Pro" w:cs="Myriad Pro"/>
        </w:rPr>
        <w:t xml:space="preserve"> </w:t>
      </w:r>
      <w:r>
        <w:rPr>
          <w:rFonts w:ascii="Myriad Pro" w:eastAsia="Myriad Pro" w:hAnsi="Myriad Pro" w:cs="Myriad Pro"/>
        </w:rPr>
        <w:t xml:space="preserve">Deputado Marco </w:t>
      </w:r>
      <w:proofErr w:type="spellStart"/>
      <w:r>
        <w:rPr>
          <w:rFonts w:ascii="Myriad Pro" w:eastAsia="Myriad Pro" w:hAnsi="Myriad Pro" w:cs="Myriad Pro"/>
        </w:rPr>
        <w:t>Bertaiolli</w:t>
      </w:r>
      <w:proofErr w:type="spellEnd"/>
      <w:r>
        <w:rPr>
          <w:rFonts w:ascii="Myriad Pro" w:eastAsia="Myriad Pro" w:hAnsi="Myriad Pro" w:cs="Myriad Pro"/>
        </w:rPr>
        <w:t xml:space="preserve">, reúne-se a Comissão Mista da Medida Provisória nº 881, de 2019 com a presença dos Parlamentares Soraya Thronicke, Izalci Lucas, Juíza Selma, Jorge Kajuru, Nelsinho Trad, Irajá, Angelo Coronel, Arolde de Oliveira, Rogério Carvalho, Zenaide Maia, Telmário Mota, Wellington Fagundes, Hercílio Coelho Diniz, Fausto </w:t>
      </w:r>
      <w:proofErr w:type="spellStart"/>
      <w:r>
        <w:rPr>
          <w:rFonts w:ascii="Myriad Pro" w:eastAsia="Myriad Pro" w:hAnsi="Myriad Pro" w:cs="Myriad Pro"/>
        </w:rPr>
        <w:t>Pinato</w:t>
      </w:r>
      <w:proofErr w:type="spellEnd"/>
      <w:r>
        <w:rPr>
          <w:rFonts w:ascii="Myriad Pro" w:eastAsia="Myriad Pro" w:hAnsi="Myriad Pro" w:cs="Myriad Pro"/>
        </w:rPr>
        <w:t xml:space="preserve">, Felício </w:t>
      </w:r>
      <w:proofErr w:type="spellStart"/>
      <w:r>
        <w:rPr>
          <w:rFonts w:ascii="Myriad Pro" w:eastAsia="Myriad Pro" w:hAnsi="Myriad Pro" w:cs="Myriad Pro"/>
        </w:rPr>
        <w:t>Laterça</w:t>
      </w:r>
      <w:proofErr w:type="spellEnd"/>
      <w:r>
        <w:rPr>
          <w:rFonts w:ascii="Myriad Pro" w:eastAsia="Myriad Pro" w:hAnsi="Myriad Pro" w:cs="Myriad Pro"/>
        </w:rPr>
        <w:t xml:space="preserve">, Darci de Matos, João Roma, Eduardo Cury, Luis Miranda, Dagoberto Nogueira, José Medeiros, Tiago Dimas, Marcos do Val, Camilo Capiberibe,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Major Olimpio, Jarbas Vasconcelos, Mário Negromonte Jr., Paulo Paim, Chico Rodrigues, Geninho </w:t>
      </w:r>
      <w:proofErr w:type="spellStart"/>
      <w:r>
        <w:rPr>
          <w:rFonts w:ascii="Myriad Pro" w:eastAsia="Myriad Pro" w:hAnsi="Myriad Pro" w:cs="Myriad Pro"/>
        </w:rPr>
        <w:t>Zuliani</w:t>
      </w:r>
      <w:proofErr w:type="spellEnd"/>
      <w:r>
        <w:rPr>
          <w:rFonts w:ascii="Myriad Pro" w:eastAsia="Myriad Pro" w:hAnsi="Myriad Pro" w:cs="Myriad Pro"/>
        </w:rPr>
        <w:t xml:space="preserve">, Marcelo Ramos, Pr. Marco Feliciano, Bia </w:t>
      </w:r>
      <w:proofErr w:type="spellStart"/>
      <w:r>
        <w:rPr>
          <w:rFonts w:ascii="Myriad Pro" w:eastAsia="Myriad Pro" w:hAnsi="Myriad Pro" w:cs="Myriad Pro"/>
        </w:rPr>
        <w:t>Kicis</w:t>
      </w:r>
      <w:proofErr w:type="spellEnd"/>
      <w:r>
        <w:rPr>
          <w:rFonts w:ascii="Myriad Pro" w:eastAsia="Myriad Pro" w:hAnsi="Myriad Pro" w:cs="Myriad Pro"/>
        </w:rPr>
        <w:t xml:space="preserve"> e Flávio Bolsonaro. Deixam de comparecer os Parlamentares Dário Berger, Eduardo Gomes, Roberto Rocha, Oriovisto Guimarães, Acir Gurgacz, Eliziane Gama, Jerônimo </w:t>
      </w:r>
      <w:proofErr w:type="spellStart"/>
      <w:r>
        <w:rPr>
          <w:rFonts w:ascii="Myriad Pro" w:eastAsia="Myriad Pro" w:hAnsi="Myriad Pro" w:cs="Myriad Pro"/>
        </w:rPr>
        <w:t>Goergen</w:t>
      </w:r>
      <w:proofErr w:type="spellEnd"/>
      <w:r>
        <w:rPr>
          <w:rFonts w:ascii="Myriad Pro" w:eastAsia="Myriad Pro" w:hAnsi="Myriad Pro" w:cs="Myriad Pro"/>
        </w:rPr>
        <w:t xml:space="preserve">, Margarida Salomão, Dr. </w:t>
      </w:r>
      <w:proofErr w:type="spellStart"/>
      <w:r>
        <w:rPr>
          <w:rFonts w:ascii="Myriad Pro" w:eastAsia="Myriad Pro" w:hAnsi="Myriad Pro" w:cs="Myriad Pro"/>
        </w:rPr>
        <w:t>Jaziel</w:t>
      </w:r>
      <w:proofErr w:type="spellEnd"/>
      <w:r>
        <w:rPr>
          <w:rFonts w:ascii="Myriad Pro" w:eastAsia="Myriad Pro" w:hAnsi="Myriad Pro" w:cs="Myriad Pro"/>
        </w:rPr>
        <w:t xml:space="preserve">, Alessandro </w:t>
      </w:r>
      <w:proofErr w:type="spellStart"/>
      <w:r>
        <w:rPr>
          <w:rFonts w:ascii="Myriad Pro" w:eastAsia="Myriad Pro" w:hAnsi="Myriad Pro" w:cs="Myriad Pro"/>
        </w:rPr>
        <w:t>Molon</w:t>
      </w:r>
      <w:proofErr w:type="spellEnd"/>
      <w:r>
        <w:rPr>
          <w:rFonts w:ascii="Myriad Pro" w:eastAsia="Myriad Pro" w:hAnsi="Myriad Pro" w:cs="Myriad Pro"/>
        </w:rPr>
        <w:t xml:space="preserve">,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Vitor </w:t>
      </w:r>
      <w:proofErr w:type="spellStart"/>
      <w:r>
        <w:rPr>
          <w:rFonts w:ascii="Myriad Pro" w:eastAsia="Myriad Pro" w:hAnsi="Myriad Pro" w:cs="Myriad Pro"/>
        </w:rPr>
        <w:t>Lippi</w:t>
      </w:r>
      <w:proofErr w:type="spellEnd"/>
      <w:r>
        <w:rPr>
          <w:rFonts w:ascii="Myriad Pro" w:eastAsia="Myriad Pro" w:hAnsi="Myriad Pro" w:cs="Myriad Pro"/>
        </w:rPr>
        <w:t xml:space="preserve"> e Hélio Leite. Havendo número regimental, a reunião é aberta. 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881, de 2019.</w:t>
      </w:r>
      <w:r>
        <w:rPr>
          <w:rFonts w:ascii="Myriad Pro" w:eastAsia="Myriad Pro" w:hAnsi="Myriad Pro" w:cs="Myriad Pro"/>
          <w:b/>
          <w:color w:val="0646A2"/>
        </w:rPr>
        <w:t xml:space="preserve"> Participantes: </w:t>
      </w:r>
      <w:r>
        <w:rPr>
          <w:rFonts w:ascii="Myriad Pro" w:eastAsia="Myriad Pro" w:hAnsi="Myriad Pro" w:cs="Myriad Pro"/>
        </w:rPr>
        <w:t xml:space="preserve">Paulo Antonio Spencer </w:t>
      </w:r>
      <w:proofErr w:type="spellStart"/>
      <w:r>
        <w:rPr>
          <w:rFonts w:ascii="Myriad Pro" w:eastAsia="Myriad Pro" w:hAnsi="Myriad Pro" w:cs="Myriad Pro"/>
        </w:rPr>
        <w:t>Uebel</w:t>
      </w:r>
      <w:proofErr w:type="spellEnd"/>
      <w:r>
        <w:rPr>
          <w:rFonts w:ascii="Myriad Pro" w:eastAsia="Myriad Pro" w:hAnsi="Myriad Pro" w:cs="Myriad Pro"/>
        </w:rPr>
        <w:t xml:space="preserve">, Secretário Especial de Desburocratização, Gestão e Governo Digital do Ministério da Economia; </w:t>
      </w:r>
      <w:proofErr w:type="spellStart"/>
      <w:r>
        <w:rPr>
          <w:rFonts w:ascii="Myriad Pro" w:eastAsia="Myriad Pro" w:hAnsi="Myriad Pro" w:cs="Myriad Pro"/>
        </w:rPr>
        <w:t>Noemia</w:t>
      </w:r>
      <w:proofErr w:type="spellEnd"/>
      <w:r>
        <w:rPr>
          <w:rFonts w:ascii="Myriad Pro" w:eastAsia="Myriad Pro" w:hAnsi="Myriad Pro" w:cs="Myriad Pro"/>
        </w:rPr>
        <w:t xml:space="preserve"> Aparecida Garcia Porto, Presidente da Associação Nacional dos Magistrados da Justiça do Trabalho - ANAMATRA; Mauricio Antonio </w:t>
      </w:r>
      <w:proofErr w:type="spellStart"/>
      <w:r>
        <w:rPr>
          <w:rFonts w:ascii="Myriad Pro" w:eastAsia="Myriad Pro" w:hAnsi="Myriad Pro" w:cs="Myriad Pro"/>
        </w:rPr>
        <w:t>Ungari</w:t>
      </w:r>
      <w:proofErr w:type="spellEnd"/>
      <w:r>
        <w:rPr>
          <w:rFonts w:ascii="Myriad Pro" w:eastAsia="Myriad Pro" w:hAnsi="Myriad Pro" w:cs="Myriad Pro"/>
        </w:rPr>
        <w:t xml:space="preserve"> da Costa, Vice-Presidente da Associação Brasileira de Supermercados (representante de: Associação Brasileira de Supermercados - ABRAS); Maria Beatriz </w:t>
      </w:r>
      <w:proofErr w:type="spellStart"/>
      <w:r>
        <w:rPr>
          <w:rFonts w:ascii="Myriad Pro" w:eastAsia="Myriad Pro" w:hAnsi="Myriad Pro" w:cs="Myriad Pro"/>
        </w:rPr>
        <w:t>Palatinus</w:t>
      </w:r>
      <w:proofErr w:type="spellEnd"/>
      <w:r>
        <w:rPr>
          <w:rFonts w:ascii="Myriad Pro" w:eastAsia="Myriad Pro" w:hAnsi="Myriad Pro" w:cs="Myriad Pro"/>
        </w:rPr>
        <w:t xml:space="preserve"> Milliet, Diretora de Relações Institucionais da Associação Brasileira das Indústrias da Alimentação - ABIA; Fernando </w:t>
      </w:r>
      <w:proofErr w:type="spellStart"/>
      <w:r>
        <w:rPr>
          <w:rFonts w:ascii="Myriad Pro" w:eastAsia="Myriad Pro" w:hAnsi="Myriad Pro" w:cs="Myriad Pro"/>
        </w:rPr>
        <w:t>Boarato</w:t>
      </w:r>
      <w:proofErr w:type="spellEnd"/>
      <w:r>
        <w:rPr>
          <w:rFonts w:ascii="Myriad Pro" w:eastAsia="Myriad Pro" w:hAnsi="Myriad Pro" w:cs="Myriad Pro"/>
        </w:rPr>
        <w:t xml:space="preserve"> </w:t>
      </w:r>
      <w:proofErr w:type="spellStart"/>
      <w:r>
        <w:rPr>
          <w:rFonts w:ascii="Myriad Pro" w:eastAsia="Myriad Pro" w:hAnsi="Myriad Pro" w:cs="Myriad Pro"/>
        </w:rPr>
        <w:t>Meneguin</w:t>
      </w:r>
      <w:proofErr w:type="spellEnd"/>
      <w:r>
        <w:rPr>
          <w:rFonts w:ascii="Myriad Pro" w:eastAsia="Myriad Pro" w:hAnsi="Myriad Pro" w:cs="Myriad Pro"/>
        </w:rPr>
        <w:t xml:space="preserve">, Diretor do Departamento de Proteção e Defesa do Consumidor (representante de: Secretaria Nacional do Consumidor do Ministério da Justiça e Segurança Pública); Larissa Moreira Costa, Gerente-Interina da Unidade de Assessoria Jurídica do Sebrae (representante de: Sebrae); Antonio Carlos Negrão, Diretor Jurídico da Federação Brasileira de Bancos (representante de: Federação Brasileira de Bancos - FEBRABAN); Rodrigo Xavier Leonardo, Advogado e Professor da Universidade Federal do Paraná; Fabiano Souza, Secretário de Fazenda do Município de Araguaína - TO; José Levi do Amaral Junior, Procurador Geral da Fazenda Nacional; Eudes </w:t>
      </w:r>
      <w:proofErr w:type="spellStart"/>
      <w:r>
        <w:rPr>
          <w:rFonts w:ascii="Myriad Pro" w:eastAsia="Myriad Pro" w:hAnsi="Myriad Pro" w:cs="Myriad Pro"/>
        </w:rPr>
        <w:t>Sippel</w:t>
      </w:r>
      <w:proofErr w:type="spellEnd"/>
      <w:r>
        <w:rPr>
          <w:rFonts w:ascii="Myriad Pro" w:eastAsia="Myriad Pro" w:hAnsi="Myriad Pro" w:cs="Myriad Pro"/>
        </w:rPr>
        <w:t xml:space="preserve">, Consultor da Confederação Nacional dos Municípios (representante de: Confederação Nacional dos Municípios - CNM); João Accioly, Advogado e mestre em Economia; Hércules Benício, Tabelião e Registrador do Distrito Federal. Charles Goulart, Contador.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dezesseis horas e quarenta e cinco minutos. Após aprovação, a presente Ata será assinada pelo Senhor Presidente e publicada </w:t>
      </w:r>
      <w:r w:rsidR="003A1541">
        <w:rPr>
          <w:rFonts w:ascii="Myriad Pro" w:eastAsia="Myriad Pro" w:hAnsi="Myriad Pro" w:cs="Myriad Pro"/>
        </w:rPr>
        <w:t>no Diário do Congresso Nacional.</w:t>
      </w:r>
    </w:p>
    <w:p w:rsidR="00546150" w:rsidRDefault="00546150">
      <w:pPr>
        <w:jc w:val="center"/>
        <w:rPr>
          <w:rFonts w:ascii="Myriad Pro" w:eastAsia="Myriad Pro" w:hAnsi="Myriad Pro" w:cs="Myriad Pro"/>
          <w:b/>
        </w:rPr>
      </w:pPr>
    </w:p>
    <w:p w:rsidR="002C2D3D" w:rsidRDefault="00BA5743">
      <w:pPr>
        <w:jc w:val="center"/>
      </w:pPr>
      <w:r>
        <w:rPr>
          <w:rFonts w:ascii="Myriad Pro" w:eastAsia="Myriad Pro" w:hAnsi="Myriad Pro" w:cs="Myriad Pro"/>
          <w:b/>
        </w:rPr>
        <w:t xml:space="preserve">Deputado Marco </w:t>
      </w:r>
      <w:proofErr w:type="spellStart"/>
      <w:r>
        <w:rPr>
          <w:rFonts w:ascii="Myriad Pro" w:eastAsia="Myriad Pro" w:hAnsi="Myriad Pro" w:cs="Myriad Pro"/>
          <w:b/>
        </w:rPr>
        <w:t>Bertaiolli</w:t>
      </w:r>
      <w:proofErr w:type="spellEnd"/>
    </w:p>
    <w:p w:rsidR="002C2D3D" w:rsidRDefault="00BA5743">
      <w:pPr>
        <w:jc w:val="center"/>
      </w:pPr>
      <w:r>
        <w:rPr>
          <w:rFonts w:ascii="Myriad Pro" w:eastAsia="Myriad Pro" w:hAnsi="Myriad Pro" w:cs="Myriad Pro"/>
        </w:rPr>
        <w:t>Vice-Presidente da Comissão Mista da Medida Provisória nº 881, de 2019</w:t>
      </w:r>
    </w:p>
    <w:p w:rsidR="002C2D3D" w:rsidRDefault="002C2D3D"/>
    <w:p w:rsidR="002C2D3D" w:rsidRDefault="00BA5743">
      <w:pPr>
        <w:jc w:val="center"/>
      </w:pPr>
      <w:r>
        <w:rPr>
          <w:rFonts w:ascii="Myriad Pro" w:eastAsia="Myriad Pro" w:hAnsi="Myriad Pro" w:cs="Myriad Pro"/>
        </w:rPr>
        <w:t>Esta reunião está disponível em áudio e vídeo no link abaixo:</w:t>
      </w:r>
    </w:p>
    <w:p w:rsidR="002C2D3D" w:rsidRPr="003A1541" w:rsidRDefault="00546150">
      <w:pPr>
        <w:jc w:val="center"/>
        <w:rPr>
          <w:rFonts w:ascii="Myriad Pro" w:eastAsia="Myriad Pro" w:hAnsi="Myriad Pro" w:cs="Myriad Pro"/>
        </w:rPr>
      </w:pPr>
      <w:hyperlink r:id="rId6">
        <w:r w:rsidR="00BA5743" w:rsidRPr="003A1541">
          <w:rPr>
            <w:rFonts w:ascii="Myriad Pro" w:eastAsia="Myriad Pro" w:hAnsi="Myriad Pro" w:cs="Myriad Pro"/>
          </w:rPr>
          <w:t>http://www12.senado.leg.br/multimidia/eventos/2019/06/26</w:t>
        </w:r>
      </w:hyperlink>
    </w:p>
    <w:sectPr w:rsidR="002C2D3D" w:rsidRPr="003A154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36D" w:rsidRDefault="00BA5743">
      <w:pPr>
        <w:spacing w:after="0" w:line="240" w:lineRule="auto"/>
      </w:pPr>
      <w:r>
        <w:separator/>
      </w:r>
    </w:p>
  </w:endnote>
  <w:endnote w:type="continuationSeparator" w:id="0">
    <w:p w:rsidR="0097236D" w:rsidRDefault="00BA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36D" w:rsidRDefault="00BA5743">
      <w:pPr>
        <w:spacing w:after="0" w:line="240" w:lineRule="auto"/>
      </w:pPr>
      <w:r>
        <w:separator/>
      </w:r>
    </w:p>
  </w:footnote>
  <w:footnote w:type="continuationSeparator" w:id="0">
    <w:p w:rsidR="0097236D" w:rsidRDefault="00BA5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3D" w:rsidRDefault="00BA574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2D3D" w:rsidRDefault="00BA5743">
    <w:pPr>
      <w:jc w:val="center"/>
    </w:pPr>
    <w:r>
      <w:rPr>
        <w:rFonts w:ascii="ITC Stone Sans Std Medium" w:eastAsia="ITC Stone Sans Std Medium" w:hAnsi="ITC Stone Sans Std Medium" w:cs="ITC Stone Sans Std Medium"/>
        <w:sz w:val="24"/>
      </w:rPr>
      <w:t>CONGRESSO NACIONAL</w:t>
    </w:r>
  </w:p>
  <w:p w:rsidR="002C2D3D" w:rsidRDefault="00BA5743">
    <w:pPr>
      <w:jc w:val="center"/>
    </w:pPr>
    <w:r>
      <w:rPr>
        <w:rFonts w:ascii="Times New Roman" w:eastAsia="Times New Roman" w:hAnsi="Times New Roman" w:cs="Times New Roman"/>
      </w:rPr>
      <w:t>Coordenação de Comissões Mistas</w:t>
    </w:r>
  </w:p>
  <w:p w:rsidR="002C2D3D" w:rsidRDefault="002C2D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3D"/>
    <w:rsid w:val="002C2D3D"/>
    <w:rsid w:val="003A1541"/>
    <w:rsid w:val="00546150"/>
    <w:rsid w:val="00772A84"/>
    <w:rsid w:val="0097236D"/>
    <w:rsid w:val="00BA57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4CAC2-1FF6-4F6E-B200-237E83F7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2961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nº 881, de 2019, de 26/06/2019</vt:lpstr>
    </vt:vector>
  </TitlesOfParts>
  <Company>Senado Federal</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881, de 2019, de 26/06/2019</dc:title>
  <dc:subject>Ata de reunião de Comissão do Senado Federal</dc:subject>
  <dc:creator>Bruno Brey Vieira</dc:creator>
  <dc:description>Ata da 2 ª Reunião, Reunião, da Comissão Mista da Medida Provisória nº 881, de 2019, de 26/06/2019 da 1ª Sessão Legislativa Ordinária da 56ª Legislatura, realizada em 26 de Junho de 2019, Quarta-feira, no Senado Federal, Anexo II, Ala Senador Nilo Coelho, Plenário nº 6.
Arquivo gerado através do sistema Comiss.
Usuário: Bruno Brey Vieira (BRUNOBBV). Gerado em: 26/06/2019 17:20:05.</dc:description>
  <cp:lastModifiedBy>Guilherme Marques Veroneze</cp:lastModifiedBy>
  <cp:revision>4</cp:revision>
  <cp:lastPrinted>2019-06-26T20:22:00Z</cp:lastPrinted>
  <dcterms:created xsi:type="dcterms:W3CDTF">2019-06-26T20:22:00Z</dcterms:created>
  <dcterms:modified xsi:type="dcterms:W3CDTF">2019-06-27T20:12:00Z</dcterms:modified>
</cp:coreProperties>
</file>