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875" w:rsidRDefault="00652A04">
      <w:pPr>
        <w:jc w:val="both"/>
      </w:pPr>
      <w:r>
        <w:rPr>
          <w:rFonts w:ascii="Myriad Pro" w:eastAsia="Myriad Pro" w:hAnsi="Myriad Pro" w:cs="Myriad Pro"/>
          <w:caps/>
        </w:rPr>
        <w:t>ATA DA 5ª REUNIÃO, Extraordinária, DA Comissão de Serviços de Infraestrutura DA 3ª SESSÃO LEGISLATIVA Ordinária DA 56ª LEGISLATURA, REALIZADA EM 17 de Agosto de 2021, Terça-feira, NO SENADO FEDERAL, Anexo II, Ala Senador Nilo Coelho, Plenário nº 2.</w:t>
      </w:r>
    </w:p>
    <w:p w:rsidR="00FE6875" w:rsidRDefault="00FE6875"/>
    <w:p w:rsidR="00FE6875" w:rsidRDefault="00652A04">
      <w:pPr>
        <w:jc w:val="both"/>
      </w:pPr>
      <w:r>
        <w:rPr>
          <w:rFonts w:ascii="Myriad Pro" w:eastAsia="Myriad Pro" w:hAnsi="Myriad Pro" w:cs="Myriad Pro"/>
        </w:rPr>
        <w:t xml:space="preserve">Às </w:t>
      </w:r>
      <w:r>
        <w:rPr>
          <w:rFonts w:ascii="Myriad Pro" w:eastAsia="Myriad Pro" w:hAnsi="Myriad Pro" w:cs="Myriad Pro"/>
        </w:rPr>
        <w:t>nove horas e quarenta e nove minutos do dia dezessete de agosto de dois mil e vinte e um, no Anexo II, Ala Senador Nilo Coelho, Plenário nº 2, sob a Presidência do Senador Dário Berger, reúne-se a Comissão de Serviços de Infraestrutura com a presença dos S</w:t>
      </w:r>
      <w:r>
        <w:rPr>
          <w:rFonts w:ascii="Myriad Pro" w:eastAsia="Myriad Pro" w:hAnsi="Myriad Pro" w:cs="Myriad Pro"/>
        </w:rPr>
        <w:t xml:space="preserve">enadores Fernando Bezerra Coelho, Esperidião Amin,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Veneziano Vital do Rêgo, Marcelo Castro,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Plínio Valério, </w:t>
      </w:r>
      <w:proofErr w:type="spellStart"/>
      <w:r>
        <w:rPr>
          <w:rFonts w:ascii="Myriad Pro" w:eastAsia="Myriad Pro" w:hAnsi="Myriad Pro" w:cs="Myriad Pro"/>
        </w:rPr>
        <w:t>Lasier</w:t>
      </w:r>
      <w:proofErr w:type="spellEnd"/>
      <w:r>
        <w:rPr>
          <w:rFonts w:ascii="Myriad Pro" w:eastAsia="Myriad Pro" w:hAnsi="Myriad Pro" w:cs="Myriad Pro"/>
        </w:rPr>
        <w:t xml:space="preserve"> Martins, </w:t>
      </w:r>
      <w:proofErr w:type="spellStart"/>
      <w:r>
        <w:rPr>
          <w:rFonts w:ascii="Myriad Pro" w:eastAsia="Myriad Pro" w:hAnsi="Myriad Pro" w:cs="Myriad Pro"/>
        </w:rPr>
        <w:t>Angelo</w:t>
      </w:r>
      <w:proofErr w:type="spellEnd"/>
      <w:r>
        <w:rPr>
          <w:rFonts w:ascii="Myriad Pro" w:eastAsia="Myriad Pro" w:hAnsi="Myriad Pro" w:cs="Myriad Pro"/>
        </w:rPr>
        <w:t xml:space="preserve"> Coronel, Carlos Viana, Lucas Barreto, Carlos </w:t>
      </w:r>
      <w:proofErr w:type="spellStart"/>
      <w:r>
        <w:rPr>
          <w:rFonts w:ascii="Myriad Pro" w:eastAsia="Myriad Pro" w:hAnsi="Myriad Pro" w:cs="Myriad Pro"/>
        </w:rPr>
        <w:t>Fávaro</w:t>
      </w:r>
      <w:proofErr w:type="spellEnd"/>
      <w:r>
        <w:rPr>
          <w:rFonts w:ascii="Myriad Pro" w:eastAsia="Myriad Pro" w:hAnsi="Myriad Pro" w:cs="Myriad Pro"/>
        </w:rPr>
        <w:t>, Wellin</w:t>
      </w:r>
      <w:r>
        <w:rPr>
          <w:rFonts w:ascii="Myriad Pro" w:eastAsia="Myriad Pro" w:hAnsi="Myriad Pro" w:cs="Myriad Pro"/>
        </w:rPr>
        <w:t>gton Fagundes, Jayme Campos, Carlos Portinho, Jean Paul Prates, Paulo Rocha e Alessandro Vieira, e ainda do Senador não membro Jorginho Mello. Deixam de comparecer os Senadores Eduardo Braga, Eduardo Gomes, Giordano, Roberto Rocha, Marcos Rogério, Fernando</w:t>
      </w:r>
      <w:r>
        <w:rPr>
          <w:rFonts w:ascii="Myriad Pro" w:eastAsia="Myriad Pro" w:hAnsi="Myriad Pro" w:cs="Myriad Pro"/>
        </w:rPr>
        <w:t xml:space="preserve"> Collor, Acir Gurgacz e </w:t>
      </w:r>
      <w:proofErr w:type="spellStart"/>
      <w:r>
        <w:rPr>
          <w:rFonts w:ascii="Myriad Pro" w:eastAsia="Myriad Pro" w:hAnsi="Myriad Pro" w:cs="Myriad Pro"/>
        </w:rPr>
        <w:t>Weverton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>, at</w:t>
      </w:r>
      <w:r>
        <w:rPr>
          <w:rFonts w:ascii="Myriad Pro" w:eastAsia="Myriad Pro" w:hAnsi="Myriad Pro" w:cs="Myriad Pro"/>
        </w:rPr>
        <w:t xml:space="preserve">endendo ao requerimento REQ 12/2021 - CI, de autoria Senador Esperidião Amin (PP/SC).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e analisar o PLS 261, de 2018, que trata do Novo Marco Regulatório das Ferrovias, a segunda pista do aeroporto de Navegantes, e tratar do aporte de re</w:t>
      </w:r>
      <w:r>
        <w:rPr>
          <w:rFonts w:ascii="Myriad Pro" w:eastAsia="Myriad Pro" w:hAnsi="Myriad Pro" w:cs="Myriad Pro"/>
        </w:rPr>
        <w:t>cursos do Governo Federal e Estadual para obras nas Rodovias Federais no Estado de Santa Catarina e da BR-156.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 xml:space="preserve">Tarcísio Gomes de Freitas, Ministro de Estado da Infraestrutura.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</w:t>
      </w:r>
      <w:r w:rsidR="002B0B29">
        <w:rPr>
          <w:rFonts w:ascii="Myriad Pro" w:eastAsia="Myriad Pro" w:hAnsi="Myriad Pro" w:cs="Myriad Pro"/>
        </w:rPr>
        <w:t xml:space="preserve">Fazem uso da os Senadores Jayme Campos, Lucas Barreto, Carlos Portinho, Jean Paul Prates, Esperidião Amin, Jorginho Mello, Fernando Bezerra Coelho, </w:t>
      </w:r>
      <w:proofErr w:type="spellStart"/>
      <w:r w:rsidR="002B0B29">
        <w:rPr>
          <w:rFonts w:ascii="Myriad Pro" w:eastAsia="Myriad Pro" w:hAnsi="Myriad Pro" w:cs="Myriad Pro"/>
        </w:rPr>
        <w:t>Luis</w:t>
      </w:r>
      <w:proofErr w:type="spellEnd"/>
      <w:r w:rsidR="002B0B29">
        <w:rPr>
          <w:rFonts w:ascii="Myriad Pro" w:eastAsia="Myriad Pro" w:hAnsi="Myriad Pro" w:cs="Myriad Pro"/>
        </w:rPr>
        <w:t xml:space="preserve"> Carlos </w:t>
      </w:r>
      <w:proofErr w:type="spellStart"/>
      <w:r w:rsidR="002B0B29">
        <w:rPr>
          <w:rFonts w:ascii="Myriad Pro" w:eastAsia="Myriad Pro" w:hAnsi="Myriad Pro" w:cs="Myriad Pro"/>
        </w:rPr>
        <w:t>Heinze</w:t>
      </w:r>
      <w:proofErr w:type="spellEnd"/>
      <w:r w:rsidR="002B0B29">
        <w:rPr>
          <w:rFonts w:ascii="Myriad Pro" w:eastAsia="Myriad Pro" w:hAnsi="Myriad Pro" w:cs="Myriad Pro"/>
        </w:rPr>
        <w:t xml:space="preserve">, </w:t>
      </w:r>
      <w:proofErr w:type="spellStart"/>
      <w:r w:rsidR="002B0B29">
        <w:rPr>
          <w:rFonts w:ascii="Myriad Pro" w:eastAsia="Myriad Pro" w:hAnsi="Myriad Pro" w:cs="Myriad Pro"/>
        </w:rPr>
        <w:t>Elmano</w:t>
      </w:r>
      <w:proofErr w:type="spellEnd"/>
      <w:r w:rsidR="002B0B29">
        <w:rPr>
          <w:rFonts w:ascii="Myriad Pro" w:eastAsia="Myriad Pro" w:hAnsi="Myriad Pro" w:cs="Myriad Pro"/>
        </w:rPr>
        <w:t xml:space="preserve"> </w:t>
      </w:r>
      <w:proofErr w:type="spellStart"/>
      <w:r w:rsidR="002B0B29">
        <w:rPr>
          <w:rFonts w:ascii="Myriad Pro" w:eastAsia="Myriad Pro" w:hAnsi="Myriad Pro" w:cs="Myriad Pro"/>
        </w:rPr>
        <w:t>Férrer</w:t>
      </w:r>
      <w:proofErr w:type="spellEnd"/>
      <w:r w:rsidR="002B0B29">
        <w:rPr>
          <w:rFonts w:ascii="Myriad Pro" w:eastAsia="Myriad Pro" w:hAnsi="Myriad Pro" w:cs="Myriad Pro"/>
        </w:rPr>
        <w:t xml:space="preserve"> e </w:t>
      </w:r>
      <w:proofErr w:type="spellStart"/>
      <w:r w:rsidR="002B0B29">
        <w:rPr>
          <w:rFonts w:ascii="Myriad Pro" w:eastAsia="Myriad Pro" w:hAnsi="Myriad Pro" w:cs="Myriad Pro"/>
        </w:rPr>
        <w:t>Izalci</w:t>
      </w:r>
      <w:proofErr w:type="spellEnd"/>
      <w:r w:rsidR="002B0B29">
        <w:rPr>
          <w:rFonts w:ascii="Myriad Pro" w:eastAsia="Myriad Pro" w:hAnsi="Myriad Pro" w:cs="Myriad Pro"/>
        </w:rPr>
        <w:t xml:space="preserve"> Lucas, os Deputados Federais Carmen Zanotto, </w:t>
      </w:r>
      <w:proofErr w:type="spellStart"/>
      <w:r w:rsidR="002B0B29">
        <w:rPr>
          <w:rFonts w:ascii="Myriad Pro" w:eastAsia="Myriad Pro" w:hAnsi="Myriad Pro" w:cs="Myriad Pro"/>
        </w:rPr>
        <w:t>Angela</w:t>
      </w:r>
      <w:proofErr w:type="spellEnd"/>
      <w:r w:rsidR="002B0B29">
        <w:rPr>
          <w:rFonts w:ascii="Myriad Pro" w:eastAsia="Myriad Pro" w:hAnsi="Myriad Pro" w:cs="Myriad Pro"/>
        </w:rPr>
        <w:t xml:space="preserve"> Amin e Hélio Costa, o Governador de Santa Catarina, Carlos Moisés, e o Presidente da Assembleia Legislativa de Santa Catarina, Mauro de Nadal.</w:t>
      </w:r>
      <w:bookmarkStart w:id="0" w:name="_GoBack"/>
      <w:bookmarkEnd w:id="0"/>
      <w:r w:rsidR="002B0B29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</w:t>
      </w:r>
      <w:r>
        <w:rPr>
          <w:rFonts w:ascii="Myriad Pro" w:eastAsia="Myriad Pro" w:hAnsi="Myriad Pro" w:cs="Myriad Pro"/>
        </w:rPr>
        <w:t>r, encerra-se a reunião às quatorze horas e cinquenta e seis minutos. Após aprovação, a presente Ata será assinada pelo Senhor Presidente e public</w:t>
      </w:r>
      <w:r w:rsidR="002B0B29">
        <w:rPr>
          <w:rFonts w:ascii="Myriad Pro" w:eastAsia="Myriad Pro" w:hAnsi="Myriad Pro" w:cs="Myriad Pro"/>
        </w:rPr>
        <w:t>ada no Diário do Senado Federal</w:t>
      </w:r>
      <w:r>
        <w:rPr>
          <w:rFonts w:ascii="Myriad Pro" w:eastAsia="Myriad Pro" w:hAnsi="Myriad Pro" w:cs="Myriad Pro"/>
        </w:rPr>
        <w:t>.</w:t>
      </w:r>
    </w:p>
    <w:p w:rsidR="00FE6875" w:rsidRDefault="00FE6875"/>
    <w:p w:rsidR="00FE6875" w:rsidRDefault="00FE6875"/>
    <w:p w:rsidR="00FE6875" w:rsidRDefault="00FE6875"/>
    <w:p w:rsidR="00FE6875" w:rsidRDefault="00652A04">
      <w:pPr>
        <w:jc w:val="center"/>
      </w:pPr>
      <w:r>
        <w:rPr>
          <w:rFonts w:ascii="Myriad Pro" w:eastAsia="Myriad Pro" w:hAnsi="Myriad Pro" w:cs="Myriad Pro"/>
          <w:b/>
        </w:rPr>
        <w:t>Senador Dário Berger</w:t>
      </w:r>
    </w:p>
    <w:p w:rsidR="00FE6875" w:rsidRDefault="00652A04">
      <w:pPr>
        <w:jc w:val="center"/>
      </w:pPr>
      <w:r>
        <w:rPr>
          <w:rFonts w:ascii="Myriad Pro" w:eastAsia="Myriad Pro" w:hAnsi="Myriad Pro" w:cs="Myriad Pro"/>
        </w:rPr>
        <w:t>Pre</w:t>
      </w:r>
      <w:r>
        <w:rPr>
          <w:rFonts w:ascii="Myriad Pro" w:eastAsia="Myriad Pro" w:hAnsi="Myriad Pro" w:cs="Myriad Pro"/>
        </w:rPr>
        <w:t>sidente da Comissão de Serviços de Infraestrutura</w:t>
      </w:r>
    </w:p>
    <w:p w:rsidR="00FE6875" w:rsidRDefault="00FE6875"/>
    <w:p w:rsidR="00FE6875" w:rsidRDefault="00FE6875"/>
    <w:p w:rsidR="00FE6875" w:rsidRDefault="00FE6875"/>
    <w:p w:rsidR="00FE6875" w:rsidRDefault="00652A04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FE6875" w:rsidRDefault="00652A04">
      <w:pPr>
        <w:jc w:val="center"/>
      </w:pPr>
      <w:hyperlink r:id="rId6">
        <w:r>
          <w:t>http://www12.senado.leg.br/multimidia/eventos/2021/08/17</w:t>
        </w:r>
      </w:hyperlink>
    </w:p>
    <w:sectPr w:rsidR="00FE6875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52A04">
      <w:pPr>
        <w:spacing w:after="0" w:line="240" w:lineRule="auto"/>
      </w:pPr>
      <w:r>
        <w:separator/>
      </w:r>
    </w:p>
  </w:endnote>
  <w:endnote w:type="continuationSeparator" w:id="0">
    <w:p w:rsidR="00000000" w:rsidRDefault="0065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52A04">
      <w:pPr>
        <w:spacing w:after="0" w:line="240" w:lineRule="auto"/>
      </w:pPr>
      <w:r>
        <w:separator/>
      </w:r>
    </w:p>
  </w:footnote>
  <w:footnote w:type="continuationSeparator" w:id="0">
    <w:p w:rsidR="00000000" w:rsidRDefault="0065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875" w:rsidRDefault="00652A0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E6875" w:rsidRDefault="00652A0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E6875" w:rsidRDefault="00652A0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E6875" w:rsidRDefault="00FE68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75"/>
    <w:rsid w:val="002B0B29"/>
    <w:rsid w:val="00652A04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18F1D9-2DC4-4C77-B3FE-19F5713B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8/1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Serviços de Infraestrutura, de 17/08/2021</vt:lpstr>
    </vt:vector>
  </TitlesOfParts>
  <Company>Senado Federal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Serviços de Infraestrutura, de 17/08/2021</dc:title>
  <dc:subject>Ata de reunião de Comissão do Senado Federal</dc:subject>
  <dc:creator>Lairton Pedro Kleinübing</dc:creator>
  <dc:description>Ata da 5 ª Reunião, Extraordinária, da Comissão de Serviços de Infraestrutura, de 17/08/2021 da 3ª Sessão Legislativa Ordinária da 56ª Legislatura, realizada em 17 de Agosto de 2021, Terça-feira, no Senado Federal, Anexo II, Ala Senador Nilo Coelho, Plenário nº 2.
Arquivo gerado através do sistema Comiss.
Usuário: Lairton Pedro Kleinübing (lairton). Gerado em: 17/08/2021 15:22:31.</dc:description>
  <cp:lastModifiedBy>Lairton Pedro Kleinübing</cp:lastModifiedBy>
  <cp:revision>2</cp:revision>
  <dcterms:created xsi:type="dcterms:W3CDTF">2021-08-17T18:33:00Z</dcterms:created>
  <dcterms:modified xsi:type="dcterms:W3CDTF">2021-08-17T18:33:00Z</dcterms:modified>
</cp:coreProperties>
</file>