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4B51E8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4B51E8" w:rsidRPr="0025165E" w:rsidRDefault="004B51E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F148B6">
        <w:rPr>
          <w:rFonts w:ascii="ITC Stone Sans Std Medium" w:hAnsi="ITC Stone Sans Std Medium" w:cs="Arial"/>
          <w:noProof/>
          <w:color w:val="000000"/>
          <w:sz w:val="16"/>
          <w:szCs w:val="16"/>
        </w:rPr>
        <w:t>763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F148B6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4B51E8" w:rsidRPr="006D7BE6" w:rsidRDefault="004B51E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B51E8" w:rsidRPr="006D7BE6" w:rsidRDefault="004B51E8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B51E8" w:rsidRPr="004E379F" w:rsidRDefault="004B51E8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="004E379F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F148B6">
        <w:rPr>
          <w:rFonts w:ascii="ITC Stone Sans Std Medium" w:hAnsi="ITC Stone Sans Std Medium"/>
          <w:b/>
          <w:bCs/>
          <w:noProof/>
          <w:sz w:val="22"/>
          <w:szCs w:val="22"/>
        </w:rPr>
        <w:t>763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F148B6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F148B6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F148B6">
        <w:rPr>
          <w:rFonts w:ascii="ITC Stone Sans Std Medium" w:hAnsi="ITC Stone Sans Std Medium"/>
          <w:b/>
          <w:noProof/>
          <w:sz w:val="22"/>
          <w:szCs w:val="22"/>
        </w:rPr>
        <w:t>ALTERA A LEI N º 8.036, DE 11 DE MAIO DE 1990, PARA ELEVAR A RENTABILIDADE DAS CONTAS VINCULADAS DO TRABALHADOR POR MEIO DA DISTRIBUIÇÃO DE LUCROS DO FUNDO DE GARANTIA DO TEMPO DE SERVIÇO E DISPOR SOBRE POSSIBILIDADE DE MOVIMENTAÇÃO DE CONTA DO FUNDO VINCULADA A CONTRATO DE TRABALHO EXTINTO ATÉ 31 DE DEZEMBRO DE 2015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4E379F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4E379F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="004E379F" w:rsidRPr="004E379F">
        <w:rPr>
          <w:rFonts w:ascii="ITC Stone Sans Std Medium" w:hAnsi="ITC Stone Sans Std Medium"/>
          <w:b/>
          <w:noProof/>
          <w:color w:val="auto"/>
          <w:sz w:val="22"/>
          <w:szCs w:val="22"/>
        </w:rPr>
        <w:t>04</w:t>
      </w:r>
      <w:r w:rsidRPr="004E379F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4E379F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DE </w:t>
      </w:r>
      <w:r w:rsidR="004E379F" w:rsidRPr="004E379F">
        <w:rPr>
          <w:rFonts w:ascii="ITC Stone Sans Std Medium" w:hAnsi="ITC Stone Sans Std Medium"/>
          <w:b/>
          <w:noProof/>
          <w:color w:val="auto"/>
          <w:sz w:val="22"/>
          <w:szCs w:val="22"/>
        </w:rPr>
        <w:t>MAIO</w:t>
      </w:r>
      <w:r w:rsidRPr="004E379F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 DE</w:t>
      </w:r>
      <w:r w:rsidRPr="004E379F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4E379F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4E379F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4B51E8" w:rsidRPr="006D7BE6" w:rsidRDefault="004B51E8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B51E8" w:rsidRPr="006D7BE6" w:rsidRDefault="004B51E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B51E8" w:rsidRDefault="004B51E8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C82E4F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C62A87">
        <w:rPr>
          <w:rFonts w:ascii="ITC Stone Sans Std Medium" w:hAnsi="ITC Stone Sans Std Medium" w:cs="Arial"/>
          <w:sz w:val="22"/>
          <w:szCs w:val="22"/>
        </w:rPr>
        <w:t>cinquenta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C82E4F">
        <w:rPr>
          <w:rFonts w:ascii="ITC Stone Sans Std Medium" w:hAnsi="ITC Stone Sans Std Medium" w:cs="Arial"/>
          <w:noProof/>
          <w:sz w:val="22"/>
          <w:szCs w:val="22"/>
        </w:rPr>
        <w:t>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 xml:space="preserve">de </w:t>
      </w:r>
      <w:r w:rsidR="00C82E4F">
        <w:rPr>
          <w:rFonts w:ascii="ITC Stone Sans Std Medium" w:hAnsi="ITC Stone Sans Std Medium" w:cs="Arial"/>
          <w:noProof/>
          <w:sz w:val="22"/>
          <w:szCs w:val="22"/>
        </w:rPr>
        <w:t>maio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 xml:space="preserve">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4E379F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4E379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Zé Carlos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763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="00E8611C">
        <w:rPr>
          <w:rFonts w:ascii="ITC Stone Sans Std Medium" w:hAnsi="ITC Stone Sans Std Medium" w:cs="Arial"/>
          <w:sz w:val="22"/>
          <w:szCs w:val="22"/>
        </w:rPr>
        <w:t>, com a presença do</w:t>
      </w:r>
      <w:r w:rsidR="000A4D95">
        <w:rPr>
          <w:rFonts w:ascii="ITC Stone Sans Std Medium" w:hAnsi="ITC Stone Sans Std Medium" w:cs="Arial"/>
          <w:sz w:val="22"/>
          <w:szCs w:val="22"/>
        </w:rPr>
        <w:t xml:space="preserve">s </w:t>
      </w:r>
      <w:r w:rsidR="00E8611C" w:rsidRPr="009D0F5F">
        <w:rPr>
          <w:rFonts w:ascii="ITC Stone Sans Std Medium" w:hAnsi="ITC Stone Sans Std Medium" w:cs="Arial"/>
          <w:sz w:val="22"/>
          <w:szCs w:val="22"/>
        </w:rPr>
        <w:t>Senador</w:t>
      </w:r>
      <w:r w:rsidR="0075436C" w:rsidRPr="009D0F5F">
        <w:rPr>
          <w:rFonts w:ascii="ITC Stone Sans Std Medium" w:hAnsi="ITC Stone Sans Std Medium" w:cs="Arial"/>
          <w:sz w:val="22"/>
          <w:szCs w:val="22"/>
        </w:rPr>
        <w:t>es</w:t>
      </w:r>
      <w:r w:rsidR="00F93521" w:rsidRPr="009D0F5F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8611C" w:rsidRPr="009D0F5F">
        <w:rPr>
          <w:rFonts w:ascii="ITC Stone Sans Std Medium" w:hAnsi="ITC Stone Sans Std Medium" w:cs="Arial"/>
          <w:sz w:val="22"/>
          <w:szCs w:val="22"/>
        </w:rPr>
        <w:t>Ataídes Oliveira</w:t>
      </w:r>
      <w:r w:rsidR="003113F6" w:rsidRPr="009D0F5F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75436C" w:rsidRPr="009D0F5F">
        <w:rPr>
          <w:rFonts w:ascii="ITC Stone Sans Std Medium" w:hAnsi="ITC Stone Sans Std Medium" w:cs="Arial"/>
          <w:sz w:val="22"/>
          <w:szCs w:val="22"/>
        </w:rPr>
        <w:t>Airton Sandoval</w:t>
      </w:r>
      <w:r w:rsidR="003113F6" w:rsidRPr="009D0F5F">
        <w:rPr>
          <w:rFonts w:ascii="ITC Stone Sans Std Medium" w:hAnsi="ITC Stone Sans Std Medium" w:cs="Arial"/>
          <w:sz w:val="22"/>
          <w:szCs w:val="22"/>
        </w:rPr>
        <w:t xml:space="preserve"> e Ana Amélia</w:t>
      </w:r>
      <w:r w:rsidRPr="009D0F5F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641AEF" w:rsidRPr="009D0F5F">
        <w:rPr>
          <w:rFonts w:ascii="ITC Stone Sans Std Medium" w:hAnsi="ITC Stone Sans Std Medium" w:cs="Arial"/>
          <w:sz w:val="22"/>
          <w:szCs w:val="22"/>
        </w:rPr>
        <w:t>Margarida Salomão,</w:t>
      </w:r>
      <w:r w:rsidR="00E8611C" w:rsidRPr="009D0F5F">
        <w:rPr>
          <w:rFonts w:ascii="ITC Stone Sans Std Medium" w:hAnsi="ITC Stone Sans Std Medium" w:cs="Arial"/>
          <w:sz w:val="22"/>
          <w:szCs w:val="22"/>
        </w:rPr>
        <w:t xml:space="preserve"> Jones Martins</w:t>
      </w:r>
      <w:r w:rsidR="00641AEF" w:rsidRPr="009D0F5F">
        <w:rPr>
          <w:rFonts w:ascii="ITC Stone Sans Std Medium" w:hAnsi="ITC Stone Sans Std Medium" w:cs="Arial"/>
          <w:sz w:val="22"/>
          <w:szCs w:val="22"/>
        </w:rPr>
        <w:t xml:space="preserve"> e Heitor </w:t>
      </w:r>
      <w:proofErr w:type="spellStart"/>
      <w:r w:rsidR="00641AEF" w:rsidRPr="009D0F5F">
        <w:rPr>
          <w:rFonts w:ascii="ITC Stone Sans Std Medium" w:hAnsi="ITC Stone Sans Std Medium" w:cs="Arial"/>
          <w:sz w:val="22"/>
          <w:szCs w:val="22"/>
        </w:rPr>
        <w:t>Schuch</w:t>
      </w:r>
      <w:proofErr w:type="spellEnd"/>
      <w:r w:rsidRPr="009D0F5F">
        <w:rPr>
          <w:rFonts w:ascii="ITC Stone Sans Std Medium" w:hAnsi="ITC Stone Sans Std Medium" w:cs="Arial"/>
          <w:sz w:val="22"/>
          <w:szCs w:val="22"/>
        </w:rPr>
        <w:t>. Deixam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9E7996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="00E8524B">
        <w:rPr>
          <w:rFonts w:ascii="ITC Stone Sans Std Medium" w:hAnsi="ITC Stone Sans Std Medium" w:cs="Arial"/>
          <w:color w:val="000000"/>
          <w:sz w:val="22"/>
          <w:szCs w:val="22"/>
        </w:rPr>
        <w:t>Felipe Miranda, Técnico do Dieese</w:t>
      </w:r>
      <w:r w:rsidR="00EB0EBE" w:rsidRPr="00EB0EBE">
        <w:rPr>
          <w:rFonts w:ascii="ITC Stone Sans Std Medium" w:hAnsi="ITC Stone Sans Std Medium" w:cs="Arial"/>
          <w:color w:val="000000"/>
          <w:sz w:val="22"/>
          <w:szCs w:val="22"/>
        </w:rPr>
        <w:t>/</w:t>
      </w:r>
      <w:proofErr w:type="spellStart"/>
      <w:r w:rsidR="00EB0EBE" w:rsidRPr="00EB0EBE">
        <w:rPr>
          <w:rFonts w:ascii="ITC Stone Sans Std Medium" w:hAnsi="ITC Stone Sans Std Medium" w:cs="Arial"/>
          <w:color w:val="000000"/>
          <w:sz w:val="22"/>
          <w:szCs w:val="22"/>
        </w:rPr>
        <w:t>Fenae</w:t>
      </w:r>
      <w:proofErr w:type="spellEnd"/>
      <w:r w:rsidR="00EB0EBE" w:rsidRPr="00EB0EBE">
        <w:rPr>
          <w:rFonts w:ascii="ITC Stone Sans Std Medium" w:hAnsi="ITC Stone Sans Std Medium" w:cs="Arial"/>
          <w:color w:val="000000"/>
          <w:sz w:val="22"/>
          <w:szCs w:val="22"/>
        </w:rPr>
        <w:t xml:space="preserve">; Valter Gonçalves Nunes, Diretor Executivo de Fundos da Caixa Econômica Federal; </w:t>
      </w:r>
      <w:r w:rsidR="00F0485B">
        <w:rPr>
          <w:rFonts w:ascii="ITC Stone Sans Std Medium" w:hAnsi="ITC Stone Sans Std Medium" w:cs="Arial"/>
          <w:color w:val="000000"/>
          <w:sz w:val="22"/>
          <w:szCs w:val="22"/>
        </w:rPr>
        <w:t>Alexandre Ferraz,</w:t>
      </w:r>
      <w:r w:rsidR="00F0485B" w:rsidRPr="00EB0EBE">
        <w:rPr>
          <w:rFonts w:ascii="ITC Stone Sans Std Medium" w:hAnsi="ITC Stone Sans Std Medium" w:cs="Arial"/>
          <w:color w:val="000000"/>
          <w:sz w:val="22"/>
          <w:szCs w:val="22"/>
        </w:rPr>
        <w:t xml:space="preserve"> Assessor Técnico da CUT</w:t>
      </w:r>
      <w:r w:rsidR="00F0485B">
        <w:rPr>
          <w:rFonts w:ascii="ITC Stone Sans Std Medium" w:hAnsi="ITC Stone Sans Std Medium" w:cs="Arial"/>
          <w:color w:val="000000"/>
          <w:sz w:val="22"/>
          <w:szCs w:val="22"/>
        </w:rPr>
        <w:t>; e</w:t>
      </w:r>
      <w:r w:rsidR="00654491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EB0EBE" w:rsidRPr="00EB0EBE">
        <w:rPr>
          <w:rFonts w:ascii="ITC Stone Sans Std Medium" w:hAnsi="ITC Stone Sans Std Medium" w:cs="Arial"/>
          <w:color w:val="000000"/>
          <w:sz w:val="22"/>
          <w:szCs w:val="22"/>
        </w:rPr>
        <w:t>Maria Rita Serrano, Conselheira Suplente Representante dos Empregados do Conselho de Administração da Caixa Econômica Federal</w:t>
      </w:r>
      <w:r w:rsidR="00654491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9D0F5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6522C">
        <w:rPr>
          <w:rFonts w:ascii="ITC Stone Sans Std Medium" w:hAnsi="ITC Stone Sans Std Medium" w:cs="Arial"/>
          <w:color w:val="000000"/>
          <w:sz w:val="22"/>
          <w:szCs w:val="22"/>
        </w:rPr>
        <w:t>A Presidência passa a palavra ao Relator, Senador Ataídes Oliveira, para breves considerações.</w:t>
      </w:r>
      <w:r w:rsidR="00360CC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E070E2">
        <w:rPr>
          <w:rFonts w:ascii="ITC Stone Sans Std Medium" w:hAnsi="ITC Stone Sans Std Medium" w:cs="Arial"/>
          <w:sz w:val="22"/>
          <w:szCs w:val="22"/>
        </w:rPr>
        <w:t>Às dez horas e vinte e quatro minutos a Deputada Margarida Salomão assume a Presidência.</w:t>
      </w:r>
      <w:r w:rsidR="002A41E2">
        <w:rPr>
          <w:rFonts w:ascii="ITC Stone Sans Std Medium" w:hAnsi="ITC Stone Sans Std Medium" w:cs="Arial"/>
          <w:sz w:val="22"/>
          <w:szCs w:val="22"/>
        </w:rPr>
        <w:t xml:space="preserve"> O Deputado Zé Carlos reassume a Presidência às dez horas e vinte e nove minutos. </w:t>
      </w:r>
      <w:r w:rsidR="009D0F5F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 dos convidados.</w:t>
      </w:r>
      <w:r w:rsidR="009D0F5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 uso da palavra </w:t>
      </w:r>
      <w:r w:rsidR="009D0F5F">
        <w:rPr>
          <w:rFonts w:ascii="ITC Stone Sans Std Medium" w:hAnsi="ITC Stone Sans Std Medium" w:cs="Arial"/>
          <w:color w:val="000000"/>
          <w:sz w:val="22"/>
          <w:szCs w:val="22"/>
        </w:rPr>
        <w:t xml:space="preserve">a Deputada Margarida Salomão. </w:t>
      </w:r>
      <w:r w:rsidRPr="006D7BE6">
        <w:rPr>
          <w:rFonts w:ascii="ITC Stone Sans Std Medium" w:hAnsi="ITC Stone Sans Std Medium" w:cs="Arial"/>
          <w:sz w:val="22"/>
          <w:szCs w:val="22"/>
        </w:rPr>
        <w:t>Nada mais havendo a tratar</w:t>
      </w:r>
      <w:r w:rsidR="007B2565">
        <w:rPr>
          <w:rFonts w:ascii="ITC Stone Sans Std Medium" w:hAnsi="ITC Stone Sans Std Medium" w:cs="Arial"/>
          <w:sz w:val="22"/>
          <w:szCs w:val="22"/>
        </w:rPr>
        <w:t>, encerra-se a Reunião às onze</w:t>
      </w:r>
      <w:r w:rsidR="008E6534">
        <w:rPr>
          <w:rFonts w:ascii="ITC Stone Sans Std Medium" w:hAnsi="ITC Stone Sans Std Medium" w:cs="Arial"/>
          <w:sz w:val="22"/>
          <w:szCs w:val="22"/>
        </w:rPr>
        <w:t xml:space="preserve"> horas e onze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7B2565">
        <w:rPr>
          <w:rFonts w:ascii="ITC Stone Sans Std Medium" w:hAnsi="ITC Stone Sans Std Medium" w:cs="Arial"/>
          <w:bCs/>
          <w:sz w:val="22"/>
          <w:szCs w:val="22"/>
        </w:rPr>
        <w:t xml:space="preserve"> 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noProof/>
          <w:sz w:val="22"/>
          <w:szCs w:val="22"/>
        </w:rPr>
        <w:t>Zé Carlos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792EC9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FF691B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link </w:t>
      </w:r>
      <w:hyperlink r:id="rId7" w:history="1">
        <w:r w:rsidR="00FF691B" w:rsidRPr="00027325">
          <w:rPr>
            <w:rStyle w:val="Hyperlink"/>
            <w:rFonts w:ascii="ITC Stone Sans Std Medium" w:hAnsi="ITC Stone Sans Std Medium" w:cs="Arial"/>
            <w:sz w:val="22"/>
            <w:szCs w:val="22"/>
          </w:rPr>
          <w:t>https://www.youtube.com/watch?v=ko1ooanOuSU</w:t>
        </w:r>
      </w:hyperlink>
      <w:r w:rsidRPr="00FF691B">
        <w:rPr>
          <w:rFonts w:ascii="ITC Stone Sans Std Medium" w:hAnsi="ITC Stone Sans Std Medium" w:cs="Arial"/>
          <w:sz w:val="22"/>
          <w:szCs w:val="22"/>
        </w:rPr>
        <w:t>.</w:t>
      </w:r>
    </w:p>
    <w:p w:rsidR="00FF691B" w:rsidRPr="00FF691B" w:rsidRDefault="00FF691B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B51E8" w:rsidRPr="006D7BE6" w:rsidRDefault="004B51E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4B51E8" w:rsidRPr="006D7BE6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B51E8" w:rsidRPr="006D7BE6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F148B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F148B6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ZÉ CARLOS</w:t>
      </w:r>
    </w:p>
    <w:p w:rsidR="004B51E8" w:rsidRDefault="004B51E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FD7A56" w:rsidRDefault="00FD7A5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B73CA" w:rsidRDefault="001B73CA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1B73CA" w:rsidSect="00FD7A56"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50B0C"/>
    <w:rsid w:val="00075CBF"/>
    <w:rsid w:val="00080E58"/>
    <w:rsid w:val="0008257E"/>
    <w:rsid w:val="00091883"/>
    <w:rsid w:val="0009261E"/>
    <w:rsid w:val="000A4D95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13B8"/>
    <w:rsid w:val="001B483E"/>
    <w:rsid w:val="001B4F81"/>
    <w:rsid w:val="001B73CA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41E2"/>
    <w:rsid w:val="002A59DA"/>
    <w:rsid w:val="002B0EF2"/>
    <w:rsid w:val="002B1C16"/>
    <w:rsid w:val="002B260D"/>
    <w:rsid w:val="002B6BC6"/>
    <w:rsid w:val="002B6C79"/>
    <w:rsid w:val="002C4139"/>
    <w:rsid w:val="002D43BD"/>
    <w:rsid w:val="002D54D3"/>
    <w:rsid w:val="002F156B"/>
    <w:rsid w:val="00300B89"/>
    <w:rsid w:val="00301CFD"/>
    <w:rsid w:val="003113F6"/>
    <w:rsid w:val="00324A1B"/>
    <w:rsid w:val="00326BDE"/>
    <w:rsid w:val="00345822"/>
    <w:rsid w:val="00353F0B"/>
    <w:rsid w:val="003579B9"/>
    <w:rsid w:val="00360CC0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0598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B51E8"/>
    <w:rsid w:val="004C2EFC"/>
    <w:rsid w:val="004D349C"/>
    <w:rsid w:val="004D6835"/>
    <w:rsid w:val="004D7BBD"/>
    <w:rsid w:val="004E2065"/>
    <w:rsid w:val="004E2668"/>
    <w:rsid w:val="004E379F"/>
    <w:rsid w:val="004F23BF"/>
    <w:rsid w:val="004F3C0B"/>
    <w:rsid w:val="00507F48"/>
    <w:rsid w:val="00515B84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8E6"/>
    <w:rsid w:val="00633EEC"/>
    <w:rsid w:val="00641AEF"/>
    <w:rsid w:val="0064326D"/>
    <w:rsid w:val="006511D8"/>
    <w:rsid w:val="00652AEB"/>
    <w:rsid w:val="00654491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6C"/>
    <w:rsid w:val="007543BA"/>
    <w:rsid w:val="007567F2"/>
    <w:rsid w:val="00756CF5"/>
    <w:rsid w:val="0075719B"/>
    <w:rsid w:val="007708C3"/>
    <w:rsid w:val="007724BE"/>
    <w:rsid w:val="00774675"/>
    <w:rsid w:val="0078181F"/>
    <w:rsid w:val="00792EC9"/>
    <w:rsid w:val="0079592F"/>
    <w:rsid w:val="007A33B6"/>
    <w:rsid w:val="007A35DB"/>
    <w:rsid w:val="007B10FC"/>
    <w:rsid w:val="007B2565"/>
    <w:rsid w:val="007C750F"/>
    <w:rsid w:val="007D22A9"/>
    <w:rsid w:val="007D312B"/>
    <w:rsid w:val="007D378A"/>
    <w:rsid w:val="007E3221"/>
    <w:rsid w:val="00802FF8"/>
    <w:rsid w:val="00814E3F"/>
    <w:rsid w:val="00822DE3"/>
    <w:rsid w:val="008256C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8E6534"/>
    <w:rsid w:val="00900692"/>
    <w:rsid w:val="009033FC"/>
    <w:rsid w:val="009039D8"/>
    <w:rsid w:val="009210F6"/>
    <w:rsid w:val="00921338"/>
    <w:rsid w:val="00922DED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0F5F"/>
    <w:rsid w:val="009E05FD"/>
    <w:rsid w:val="009E7996"/>
    <w:rsid w:val="009E7ECE"/>
    <w:rsid w:val="00A047EA"/>
    <w:rsid w:val="00A12E32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77516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168A"/>
    <w:rsid w:val="00B2448E"/>
    <w:rsid w:val="00B344C6"/>
    <w:rsid w:val="00B35F63"/>
    <w:rsid w:val="00B375EA"/>
    <w:rsid w:val="00B6038C"/>
    <w:rsid w:val="00B62C03"/>
    <w:rsid w:val="00B6662B"/>
    <w:rsid w:val="00B66EDD"/>
    <w:rsid w:val="00B700F6"/>
    <w:rsid w:val="00B755FB"/>
    <w:rsid w:val="00B8360C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04546"/>
    <w:rsid w:val="00C13BA1"/>
    <w:rsid w:val="00C55AAE"/>
    <w:rsid w:val="00C61F0E"/>
    <w:rsid w:val="00C62A87"/>
    <w:rsid w:val="00C6584C"/>
    <w:rsid w:val="00C71381"/>
    <w:rsid w:val="00C775B8"/>
    <w:rsid w:val="00C80F44"/>
    <w:rsid w:val="00C8284D"/>
    <w:rsid w:val="00C82E4F"/>
    <w:rsid w:val="00C839B2"/>
    <w:rsid w:val="00C8665F"/>
    <w:rsid w:val="00C902B3"/>
    <w:rsid w:val="00C95B99"/>
    <w:rsid w:val="00CB165D"/>
    <w:rsid w:val="00CC2D18"/>
    <w:rsid w:val="00CD790D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522C"/>
    <w:rsid w:val="00D662CA"/>
    <w:rsid w:val="00D737D9"/>
    <w:rsid w:val="00D92955"/>
    <w:rsid w:val="00D95EF4"/>
    <w:rsid w:val="00DB76F2"/>
    <w:rsid w:val="00DC5A72"/>
    <w:rsid w:val="00DD7C02"/>
    <w:rsid w:val="00DE43C1"/>
    <w:rsid w:val="00DF60B4"/>
    <w:rsid w:val="00DF6B04"/>
    <w:rsid w:val="00E003CC"/>
    <w:rsid w:val="00E070E2"/>
    <w:rsid w:val="00E10CFE"/>
    <w:rsid w:val="00E308D7"/>
    <w:rsid w:val="00E32F8C"/>
    <w:rsid w:val="00E60771"/>
    <w:rsid w:val="00E80D5C"/>
    <w:rsid w:val="00E8524B"/>
    <w:rsid w:val="00E8611C"/>
    <w:rsid w:val="00EA0601"/>
    <w:rsid w:val="00EA5454"/>
    <w:rsid w:val="00EB0EBE"/>
    <w:rsid w:val="00EB6470"/>
    <w:rsid w:val="00ED1CD0"/>
    <w:rsid w:val="00ED7402"/>
    <w:rsid w:val="00EF3F50"/>
    <w:rsid w:val="00F033C1"/>
    <w:rsid w:val="00F0485B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93521"/>
    <w:rsid w:val="00FA58B0"/>
    <w:rsid w:val="00FB34C4"/>
    <w:rsid w:val="00FB6FD5"/>
    <w:rsid w:val="00FC4277"/>
    <w:rsid w:val="00FC7B00"/>
    <w:rsid w:val="00FD5AE5"/>
    <w:rsid w:val="00FD7A56"/>
    <w:rsid w:val="00FD7B34"/>
    <w:rsid w:val="00FF691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9DEFD-8679-4606-A1CC-BA8A4F4E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FF6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o1ooanOu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CE7E2B-8709-4BAB-BC2E-C2C1F087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Tiago Torres de Lima Brum</cp:lastModifiedBy>
  <cp:revision>49</cp:revision>
  <cp:lastPrinted>2017-05-04T12:02:00Z</cp:lastPrinted>
  <dcterms:created xsi:type="dcterms:W3CDTF">2017-05-02T16:24:00Z</dcterms:created>
  <dcterms:modified xsi:type="dcterms:W3CDTF">2017-05-04T14:41:00Z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